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0" w:rsidRPr="00F16EFD" w:rsidRDefault="006729D0" w:rsidP="006729D0">
      <w:pPr>
        <w:pStyle w:val="a4"/>
        <w:spacing w:line="240" w:lineRule="auto"/>
        <w:ind w:left="-540" w:firstLine="720"/>
        <w:jc w:val="center"/>
        <w:rPr>
          <w:rFonts w:ascii="Times New Roman" w:hAnsi="Times New Roman"/>
          <w:b/>
          <w:spacing w:val="20"/>
          <w:szCs w:val="24"/>
        </w:rPr>
      </w:pPr>
      <w:r w:rsidRPr="00F16EFD">
        <w:rPr>
          <w:rFonts w:ascii="Times New Roman" w:hAnsi="Times New Roman"/>
          <w:b/>
          <w:spacing w:val="20"/>
          <w:szCs w:val="24"/>
        </w:rPr>
        <w:t>РОССИЙСКАЯ ФЕДЕРАЦИЯ</w:t>
      </w:r>
    </w:p>
    <w:p w:rsidR="006729D0" w:rsidRPr="00F16EFD" w:rsidRDefault="006729D0" w:rsidP="006729D0">
      <w:pPr>
        <w:pStyle w:val="a4"/>
        <w:spacing w:line="240" w:lineRule="auto"/>
        <w:ind w:left="-540" w:firstLine="720"/>
        <w:jc w:val="center"/>
        <w:rPr>
          <w:rFonts w:ascii="Times New Roman" w:hAnsi="Times New Roman"/>
          <w:b/>
          <w:spacing w:val="20"/>
          <w:szCs w:val="24"/>
        </w:rPr>
      </w:pPr>
      <w:r w:rsidRPr="00F16EFD">
        <w:rPr>
          <w:rFonts w:ascii="Times New Roman" w:hAnsi="Times New Roman"/>
          <w:b/>
          <w:spacing w:val="20"/>
          <w:szCs w:val="24"/>
        </w:rPr>
        <w:t>ОРЛОВСКАЯ ОБЛАСТЬ</w:t>
      </w:r>
    </w:p>
    <w:p w:rsidR="006729D0" w:rsidRPr="00F16EFD" w:rsidRDefault="006729D0" w:rsidP="006729D0">
      <w:pPr>
        <w:pStyle w:val="a4"/>
        <w:spacing w:line="240" w:lineRule="auto"/>
        <w:ind w:left="-540" w:firstLine="720"/>
        <w:jc w:val="center"/>
        <w:rPr>
          <w:rFonts w:ascii="Times New Roman" w:hAnsi="Times New Roman"/>
          <w:b/>
          <w:spacing w:val="20"/>
          <w:szCs w:val="24"/>
        </w:rPr>
      </w:pPr>
      <w:r w:rsidRPr="00F16EFD">
        <w:rPr>
          <w:rFonts w:ascii="Times New Roman" w:hAnsi="Times New Roman"/>
          <w:b/>
          <w:spacing w:val="20"/>
          <w:szCs w:val="24"/>
        </w:rPr>
        <w:t>ВЕРХОВСКИЙ РАЙОН</w:t>
      </w:r>
    </w:p>
    <w:p w:rsidR="006729D0" w:rsidRPr="00F16EFD" w:rsidRDefault="006729D0" w:rsidP="006729D0">
      <w:pPr>
        <w:pStyle w:val="a4"/>
        <w:spacing w:line="240" w:lineRule="auto"/>
        <w:ind w:left="-540" w:firstLine="720"/>
        <w:jc w:val="center"/>
        <w:rPr>
          <w:rFonts w:ascii="Times New Roman" w:hAnsi="Times New Roman"/>
          <w:b/>
          <w:spacing w:val="20"/>
          <w:szCs w:val="24"/>
        </w:rPr>
      </w:pPr>
      <w:r w:rsidRPr="00F16EFD">
        <w:rPr>
          <w:rFonts w:ascii="Times New Roman" w:hAnsi="Times New Roman"/>
          <w:b/>
          <w:spacing w:val="20"/>
          <w:szCs w:val="24"/>
        </w:rPr>
        <w:t>АДМИНИСТРАЦИЯ СКОРОДНЕНСКОГО СЕЛЬСКОГО ПОСЕЛЕНИЯ</w:t>
      </w:r>
    </w:p>
    <w:p w:rsidR="006729D0" w:rsidRPr="00F16EFD" w:rsidRDefault="006729D0" w:rsidP="006729D0">
      <w:pPr>
        <w:pStyle w:val="a4"/>
        <w:spacing w:line="240" w:lineRule="auto"/>
        <w:ind w:left="-540" w:firstLine="720"/>
        <w:jc w:val="center"/>
        <w:rPr>
          <w:rFonts w:ascii="Times New Roman" w:hAnsi="Times New Roman"/>
          <w:b/>
          <w:spacing w:val="20"/>
          <w:szCs w:val="24"/>
        </w:rPr>
      </w:pPr>
    </w:p>
    <w:p w:rsidR="006729D0" w:rsidRPr="00F16EFD" w:rsidRDefault="006729D0" w:rsidP="006729D0">
      <w:pPr>
        <w:pStyle w:val="a4"/>
        <w:tabs>
          <w:tab w:val="clear" w:pos="4536"/>
          <w:tab w:val="clear" w:pos="9072"/>
        </w:tabs>
        <w:spacing w:line="480" w:lineRule="auto"/>
        <w:ind w:left="-540" w:firstLine="720"/>
        <w:jc w:val="center"/>
        <w:rPr>
          <w:rFonts w:ascii="Times New Roman" w:hAnsi="Times New Roman"/>
          <w:b/>
          <w:szCs w:val="24"/>
        </w:rPr>
      </w:pPr>
      <w:r w:rsidRPr="00F16EFD">
        <w:rPr>
          <w:rFonts w:ascii="Times New Roman" w:hAnsi="Times New Roman"/>
          <w:b/>
          <w:szCs w:val="24"/>
        </w:rPr>
        <w:t>ПОСТАНОВЛЕНИЕ</w:t>
      </w:r>
    </w:p>
    <w:p w:rsidR="006729D0" w:rsidRPr="00F16EFD" w:rsidRDefault="006729D0" w:rsidP="006729D0">
      <w:pPr>
        <w:pStyle w:val="a4"/>
        <w:tabs>
          <w:tab w:val="clear" w:pos="4536"/>
          <w:tab w:val="clear" w:pos="907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F16E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13</w:t>
      </w:r>
      <w:r w:rsidRPr="00F16EFD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н</w:t>
      </w:r>
      <w:r w:rsidRPr="00F16EFD">
        <w:rPr>
          <w:rFonts w:ascii="Times New Roman" w:hAnsi="Times New Roman"/>
          <w:b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2 г"/>
        </w:smartTagPr>
        <w:r w:rsidRPr="00F16EFD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2</w:t>
        </w:r>
        <w:r w:rsidRPr="00F16EFD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F16EFD">
        <w:rPr>
          <w:rFonts w:ascii="Times New Roman" w:hAnsi="Times New Roman"/>
          <w:b/>
          <w:sz w:val="28"/>
          <w:szCs w:val="28"/>
        </w:rPr>
        <w:t xml:space="preserve">.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6729D0" w:rsidRPr="00F16EFD" w:rsidRDefault="006729D0" w:rsidP="006729D0">
      <w:pPr>
        <w:pStyle w:val="a4"/>
        <w:tabs>
          <w:tab w:val="clear" w:pos="4536"/>
          <w:tab w:val="clear" w:pos="9072"/>
        </w:tabs>
        <w:spacing w:line="240" w:lineRule="auto"/>
        <w:ind w:right="5668"/>
        <w:rPr>
          <w:rFonts w:ascii="Times New Roman" w:hAnsi="Times New Roman"/>
          <w:sz w:val="28"/>
          <w:szCs w:val="28"/>
        </w:rPr>
      </w:pPr>
      <w:proofErr w:type="gramStart"/>
      <w:r w:rsidRPr="00F16EFD">
        <w:rPr>
          <w:rFonts w:ascii="Times New Roman" w:hAnsi="Times New Roman"/>
          <w:sz w:val="28"/>
          <w:szCs w:val="28"/>
        </w:rPr>
        <w:t>с</w:t>
      </w:r>
      <w:proofErr w:type="gramEnd"/>
      <w:r w:rsidRPr="00F16EFD">
        <w:rPr>
          <w:rFonts w:ascii="Times New Roman" w:hAnsi="Times New Roman"/>
          <w:sz w:val="28"/>
          <w:szCs w:val="28"/>
        </w:rPr>
        <w:t>. Скородное</w:t>
      </w:r>
    </w:p>
    <w:p w:rsidR="006729D0" w:rsidRPr="00F16EFD" w:rsidRDefault="006729D0" w:rsidP="006729D0">
      <w:pPr>
        <w:pStyle w:val="a4"/>
        <w:tabs>
          <w:tab w:val="clear" w:pos="4536"/>
          <w:tab w:val="clear" w:pos="9072"/>
        </w:tabs>
        <w:spacing w:line="240" w:lineRule="auto"/>
        <w:ind w:right="5668"/>
        <w:rPr>
          <w:rFonts w:ascii="Times New Roman" w:hAnsi="Times New Roman"/>
          <w:sz w:val="28"/>
          <w:szCs w:val="28"/>
        </w:rPr>
      </w:pPr>
    </w:p>
    <w:p w:rsidR="006729D0" w:rsidRPr="00F16EFD" w:rsidRDefault="006729D0" w:rsidP="006729D0">
      <w:pPr>
        <w:pStyle w:val="a4"/>
        <w:tabs>
          <w:tab w:val="left" w:pos="708"/>
        </w:tabs>
        <w:ind w:right="-5"/>
        <w:jc w:val="center"/>
        <w:rPr>
          <w:rFonts w:ascii="Times New Roman" w:hAnsi="Times New Roman"/>
          <w:sz w:val="28"/>
          <w:szCs w:val="28"/>
        </w:rPr>
      </w:pPr>
      <w:r w:rsidRPr="00F16EFD">
        <w:rPr>
          <w:rStyle w:val="13pt"/>
          <w:rFonts w:ascii="Times New Roman" w:hAnsi="Times New Roman"/>
          <w:sz w:val="28"/>
          <w:szCs w:val="28"/>
        </w:rPr>
        <w:t xml:space="preserve">        </w:t>
      </w:r>
      <w:r w:rsidRPr="00F16EFD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6729D0" w:rsidRPr="00F16EFD" w:rsidRDefault="006729D0" w:rsidP="006729D0">
      <w:pPr>
        <w:widowControl w:val="0"/>
        <w:jc w:val="center"/>
        <w:rPr>
          <w:sz w:val="28"/>
          <w:szCs w:val="28"/>
        </w:rPr>
      </w:pPr>
      <w:r w:rsidRPr="00F16EFD">
        <w:rPr>
          <w:sz w:val="28"/>
          <w:szCs w:val="28"/>
        </w:rPr>
        <w:t>Скородненского сельского поселения от 21.07.2011 г. № 1</w:t>
      </w:r>
      <w:r>
        <w:rPr>
          <w:sz w:val="28"/>
          <w:szCs w:val="28"/>
        </w:rPr>
        <w:t>7</w:t>
      </w:r>
    </w:p>
    <w:p w:rsidR="006729D0" w:rsidRPr="00F16EFD" w:rsidRDefault="006729D0" w:rsidP="006729D0">
      <w:pPr>
        <w:widowControl w:val="0"/>
        <w:ind w:firstLine="851"/>
        <w:jc w:val="center"/>
        <w:rPr>
          <w:sz w:val="28"/>
        </w:rPr>
      </w:pPr>
      <w:r w:rsidRPr="00F16EFD">
        <w:rPr>
          <w:sz w:val="28"/>
        </w:rPr>
        <w:t xml:space="preserve">Об утверждении Административного регламента по предоставлению муниципальной услуги </w:t>
      </w:r>
      <w:r w:rsidRPr="00F16EFD">
        <w:rPr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в Скородненском сельском поселении»</w:t>
      </w:r>
    </w:p>
    <w:p w:rsidR="006729D0" w:rsidRPr="00F16EFD" w:rsidRDefault="006729D0" w:rsidP="006729D0">
      <w:pPr>
        <w:pStyle w:val="a4"/>
        <w:tabs>
          <w:tab w:val="left" w:pos="708"/>
        </w:tabs>
        <w:ind w:right="-5"/>
        <w:jc w:val="center"/>
        <w:rPr>
          <w:rFonts w:ascii="Times New Roman" w:hAnsi="Times New Roman"/>
          <w:sz w:val="20"/>
        </w:rPr>
      </w:pPr>
    </w:p>
    <w:p w:rsidR="006729D0" w:rsidRPr="00F16EFD" w:rsidRDefault="006729D0" w:rsidP="006729D0">
      <w:pPr>
        <w:ind w:firstLine="709"/>
        <w:jc w:val="both"/>
        <w:rPr>
          <w:sz w:val="28"/>
          <w:szCs w:val="28"/>
        </w:rPr>
      </w:pPr>
    </w:p>
    <w:p w:rsidR="006729D0" w:rsidRPr="00F16EFD" w:rsidRDefault="006729D0" w:rsidP="006729D0">
      <w:pPr>
        <w:ind w:firstLine="709"/>
        <w:jc w:val="both"/>
        <w:rPr>
          <w:sz w:val="28"/>
          <w:szCs w:val="28"/>
        </w:rPr>
      </w:pPr>
      <w:r w:rsidRPr="00F16EFD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16EFD">
          <w:rPr>
            <w:sz w:val="28"/>
            <w:szCs w:val="28"/>
          </w:rPr>
          <w:t>2010 г</w:t>
        </w:r>
      </w:smartTag>
      <w:r w:rsidRPr="00F16EFD">
        <w:rPr>
          <w:sz w:val="28"/>
          <w:szCs w:val="28"/>
        </w:rPr>
        <w:t xml:space="preserve">. № 210-ФЗ «Об организации предоставления государственных и муниципальных услуг»,  </w:t>
      </w:r>
      <w:proofErr w:type="gramStart"/>
      <w:r w:rsidRPr="00F16EFD">
        <w:rPr>
          <w:sz w:val="28"/>
          <w:szCs w:val="28"/>
        </w:rPr>
        <w:t>п</w:t>
      </w:r>
      <w:proofErr w:type="gramEnd"/>
      <w:r w:rsidRPr="00F16EFD">
        <w:rPr>
          <w:sz w:val="28"/>
          <w:szCs w:val="28"/>
        </w:rPr>
        <w:t xml:space="preserve"> о с т а н о в л я ю:</w:t>
      </w:r>
    </w:p>
    <w:p w:rsidR="006729D0" w:rsidRPr="00F16EFD" w:rsidRDefault="006729D0" w:rsidP="006729D0">
      <w:pPr>
        <w:widowControl w:val="0"/>
        <w:ind w:firstLine="900"/>
        <w:jc w:val="both"/>
        <w:rPr>
          <w:sz w:val="28"/>
          <w:szCs w:val="28"/>
        </w:rPr>
      </w:pPr>
      <w:r w:rsidRPr="00F16EFD">
        <w:rPr>
          <w:sz w:val="28"/>
          <w:szCs w:val="28"/>
        </w:rPr>
        <w:t>1. Внести в постановление администрации  Скородненского сельского поселения от 21.07.2011 г. № 17 «Предоставление информации об очередности предоставления жилых помещений на условиях социального найма в Скородненском сельском поселении» следующие изменения:</w:t>
      </w:r>
    </w:p>
    <w:p w:rsidR="006729D0" w:rsidRPr="00F16EFD" w:rsidRDefault="006729D0" w:rsidP="006729D0">
      <w:pPr>
        <w:ind w:firstLine="709"/>
        <w:jc w:val="both"/>
        <w:rPr>
          <w:sz w:val="28"/>
          <w:szCs w:val="28"/>
        </w:rPr>
      </w:pPr>
      <w:r w:rsidRPr="00F16EFD">
        <w:rPr>
          <w:sz w:val="28"/>
          <w:szCs w:val="28"/>
        </w:rPr>
        <w:t>1) приложение изложить в новой редакции согласно приложению к настоящему постановлению.</w:t>
      </w:r>
    </w:p>
    <w:p w:rsidR="006729D0" w:rsidRPr="00F16EFD" w:rsidRDefault="006729D0" w:rsidP="006729D0">
      <w:pPr>
        <w:ind w:firstLine="720"/>
        <w:jc w:val="both"/>
        <w:rPr>
          <w:sz w:val="28"/>
          <w:szCs w:val="28"/>
        </w:rPr>
      </w:pPr>
      <w:r w:rsidRPr="00F16EFD">
        <w:rPr>
          <w:sz w:val="28"/>
          <w:szCs w:val="28"/>
        </w:rPr>
        <w:t>2. Данное постановление обнародовать и разместить на официальном Интернет-сайте администрации Скородненского сельского поселения</w:t>
      </w:r>
    </w:p>
    <w:p w:rsidR="006729D0" w:rsidRPr="00F16EFD" w:rsidRDefault="006729D0" w:rsidP="006729D0">
      <w:pPr>
        <w:ind w:firstLine="709"/>
        <w:jc w:val="both"/>
        <w:rPr>
          <w:sz w:val="28"/>
          <w:szCs w:val="28"/>
        </w:rPr>
      </w:pPr>
      <w:r w:rsidRPr="00F16EFD">
        <w:rPr>
          <w:sz w:val="28"/>
          <w:szCs w:val="28"/>
        </w:rPr>
        <w:t xml:space="preserve">3. </w:t>
      </w:r>
      <w:proofErr w:type="gramStart"/>
      <w:r w:rsidRPr="00F16EFD">
        <w:rPr>
          <w:sz w:val="28"/>
          <w:szCs w:val="28"/>
        </w:rPr>
        <w:t>Контроль за</w:t>
      </w:r>
      <w:proofErr w:type="gramEnd"/>
      <w:r w:rsidRPr="00F16E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29D0" w:rsidRPr="00F16EFD" w:rsidRDefault="006729D0" w:rsidP="006729D0">
      <w:pPr>
        <w:ind w:firstLine="709"/>
        <w:jc w:val="both"/>
        <w:rPr>
          <w:sz w:val="28"/>
          <w:szCs w:val="28"/>
        </w:rPr>
      </w:pPr>
    </w:p>
    <w:p w:rsidR="006729D0" w:rsidRPr="00F16EFD" w:rsidRDefault="006729D0" w:rsidP="006729D0">
      <w:pPr>
        <w:ind w:firstLine="709"/>
        <w:jc w:val="both"/>
        <w:rPr>
          <w:sz w:val="28"/>
          <w:szCs w:val="28"/>
        </w:rPr>
      </w:pPr>
    </w:p>
    <w:p w:rsidR="006729D0" w:rsidRPr="00F16EFD" w:rsidRDefault="006729D0" w:rsidP="006729D0">
      <w:pPr>
        <w:ind w:firstLine="709"/>
        <w:jc w:val="both"/>
        <w:rPr>
          <w:sz w:val="28"/>
          <w:szCs w:val="28"/>
        </w:rPr>
      </w:pPr>
    </w:p>
    <w:p w:rsidR="006729D0" w:rsidRDefault="006729D0" w:rsidP="00672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___________ /</w:t>
      </w:r>
      <w:proofErr w:type="spellStart"/>
      <w:r>
        <w:rPr>
          <w:sz w:val="28"/>
          <w:szCs w:val="28"/>
        </w:rPr>
        <w:t>П.И.Токарев</w:t>
      </w:r>
      <w:proofErr w:type="spellEnd"/>
      <w:r>
        <w:rPr>
          <w:sz w:val="28"/>
          <w:szCs w:val="28"/>
        </w:rPr>
        <w:t>/</w:t>
      </w:r>
    </w:p>
    <w:p w:rsidR="006729D0" w:rsidRPr="00F16EFD" w:rsidRDefault="006729D0" w:rsidP="006729D0">
      <w:pPr>
        <w:ind w:firstLine="709"/>
        <w:jc w:val="both"/>
        <w:rPr>
          <w:color w:val="000000"/>
          <w:sz w:val="28"/>
          <w:szCs w:val="28"/>
        </w:rPr>
      </w:pPr>
    </w:p>
    <w:p w:rsidR="006729D0" w:rsidRDefault="006729D0" w:rsidP="006729D0">
      <w:pPr>
        <w:pStyle w:val="a4"/>
        <w:spacing w:line="240" w:lineRule="auto"/>
        <w:ind w:left="-540" w:firstLine="720"/>
        <w:jc w:val="center"/>
        <w:rPr>
          <w:rFonts w:ascii="Times New Roman" w:hAnsi="Times New Roman"/>
          <w:b/>
          <w:spacing w:val="20"/>
          <w:szCs w:val="24"/>
        </w:rPr>
      </w:pPr>
    </w:p>
    <w:p w:rsidR="00A62632" w:rsidRDefault="00A62632">
      <w:bookmarkStart w:id="0" w:name="_GoBack"/>
      <w:bookmarkEnd w:id="0"/>
    </w:p>
    <w:sectPr w:rsidR="00A6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8"/>
    <w:rsid w:val="006729D0"/>
    <w:rsid w:val="007313B8"/>
    <w:rsid w:val="00A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6729D0"/>
    <w:rPr>
      <w:sz w:val="26"/>
      <w:szCs w:val="26"/>
      <w:shd w:val="clear" w:color="auto" w:fill="FFFFFF"/>
      <w:lang w:bidi="ar-SA"/>
    </w:rPr>
  </w:style>
  <w:style w:type="paragraph" w:customStyle="1" w:styleId="a3">
    <w:name w:val="Знак Знак Знак Знак"/>
    <w:basedOn w:val="a"/>
    <w:rsid w:val="006729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729D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5">
    <w:name w:val="Верхний колонтитул Знак"/>
    <w:basedOn w:val="a0"/>
    <w:link w:val="a4"/>
    <w:rsid w:val="006729D0"/>
    <w:rPr>
      <w:rFonts w:ascii="Baltica" w:eastAsia="Times New Roman" w:hAnsi="Bal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6729D0"/>
    <w:rPr>
      <w:sz w:val="26"/>
      <w:szCs w:val="26"/>
      <w:shd w:val="clear" w:color="auto" w:fill="FFFFFF"/>
      <w:lang w:bidi="ar-SA"/>
    </w:rPr>
  </w:style>
  <w:style w:type="paragraph" w:customStyle="1" w:styleId="a3">
    <w:name w:val="Знак Знак Знак Знак"/>
    <w:basedOn w:val="a"/>
    <w:rsid w:val="006729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729D0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5">
    <w:name w:val="Верхний колонтитул Знак"/>
    <w:basedOn w:val="a0"/>
    <w:link w:val="a4"/>
    <w:rsid w:val="006729D0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2024-02-19T13:03:00Z</dcterms:created>
  <dcterms:modified xsi:type="dcterms:W3CDTF">2024-02-19T13:03:00Z</dcterms:modified>
</cp:coreProperties>
</file>