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24" w:rsidRPr="00A71124" w:rsidRDefault="00A71124" w:rsidP="00A971CE">
      <w:pPr>
        <w:spacing w:after="0" w:line="240" w:lineRule="auto"/>
        <w:contextualSpacing/>
        <w:jc w:val="center"/>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РОССИЙСКАЯ ФЕДЕРАЦИЯ</w:t>
      </w:r>
    </w:p>
    <w:p w:rsidR="00A71124" w:rsidRPr="00A71124" w:rsidRDefault="00A71124" w:rsidP="00A71124">
      <w:pPr>
        <w:spacing w:after="0" w:line="240" w:lineRule="auto"/>
        <w:contextualSpacing/>
        <w:jc w:val="center"/>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ОРЛОВСКАЯ ОБЛАСТЬ</w:t>
      </w:r>
    </w:p>
    <w:p w:rsidR="00A71124" w:rsidRPr="00A71124" w:rsidRDefault="00A71124" w:rsidP="00A71124">
      <w:pPr>
        <w:spacing w:after="0" w:line="240" w:lineRule="auto"/>
        <w:contextualSpacing/>
        <w:jc w:val="center"/>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ВЕРХОВСКИЙ РАЙОН</w:t>
      </w:r>
    </w:p>
    <w:p w:rsidR="00A71124" w:rsidRPr="00A71124" w:rsidRDefault="00A71124" w:rsidP="00A71124">
      <w:pPr>
        <w:spacing w:after="0" w:line="240" w:lineRule="auto"/>
        <w:contextualSpacing/>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СКОРОДНЕНСКИЙ  СЕЛЬСКИЙ  СОВЕТ  НАРОДНЫХ  ДЕПУТАТОВ</w:t>
      </w: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A71124" w:rsidRDefault="00A71124" w:rsidP="00A71124">
      <w:pPr>
        <w:spacing w:after="0" w:line="240" w:lineRule="auto"/>
        <w:jc w:val="center"/>
        <w:rPr>
          <w:rFonts w:ascii="Times New Roman" w:eastAsia="Times New Roman" w:hAnsi="Times New Roman" w:cs="Times New Roman"/>
          <w:b/>
          <w:sz w:val="32"/>
          <w:lang w:eastAsia="ru-RU"/>
        </w:rPr>
      </w:pPr>
      <w:r w:rsidRPr="00A71124">
        <w:rPr>
          <w:rFonts w:ascii="Times New Roman" w:eastAsia="Times New Roman" w:hAnsi="Times New Roman" w:cs="Times New Roman"/>
          <w:b/>
          <w:sz w:val="32"/>
          <w:lang w:eastAsia="ru-RU"/>
        </w:rPr>
        <w:t>РЕШЕНИЕ</w:t>
      </w: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C54EEB" w:rsidRDefault="00A71124" w:rsidP="00A71124">
      <w:pPr>
        <w:tabs>
          <w:tab w:val="left" w:pos="195"/>
          <w:tab w:val="center" w:pos="4677"/>
        </w:tabs>
        <w:spacing w:after="0" w:line="240" w:lineRule="auto"/>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ab/>
        <w:t>«</w:t>
      </w:r>
      <w:r w:rsidR="00F85EBF">
        <w:rPr>
          <w:rFonts w:ascii="Times New Roman" w:eastAsia="Times New Roman" w:hAnsi="Times New Roman" w:cs="Times New Roman"/>
          <w:b/>
          <w:sz w:val="28"/>
          <w:lang w:eastAsia="ru-RU"/>
        </w:rPr>
        <w:t>28</w:t>
      </w:r>
      <w:r w:rsidRPr="00A71124">
        <w:rPr>
          <w:rFonts w:ascii="Times New Roman" w:eastAsia="Times New Roman" w:hAnsi="Times New Roman" w:cs="Times New Roman"/>
          <w:b/>
          <w:sz w:val="28"/>
          <w:lang w:eastAsia="ru-RU"/>
        </w:rPr>
        <w:t xml:space="preserve">» </w:t>
      </w:r>
      <w:r w:rsidR="00F85EBF">
        <w:rPr>
          <w:rFonts w:ascii="Times New Roman" w:eastAsia="Times New Roman" w:hAnsi="Times New Roman" w:cs="Times New Roman"/>
          <w:b/>
          <w:sz w:val="28"/>
          <w:lang w:eastAsia="ru-RU"/>
        </w:rPr>
        <w:t>ноя</w:t>
      </w:r>
      <w:r w:rsidR="005C2EEF">
        <w:rPr>
          <w:rFonts w:ascii="Times New Roman" w:eastAsia="Times New Roman" w:hAnsi="Times New Roman" w:cs="Times New Roman"/>
          <w:b/>
          <w:sz w:val="28"/>
          <w:lang w:eastAsia="ru-RU"/>
        </w:rPr>
        <w:t>бря</w:t>
      </w:r>
      <w:r w:rsidRPr="00A71124">
        <w:rPr>
          <w:rFonts w:ascii="Times New Roman" w:eastAsia="Times New Roman" w:hAnsi="Times New Roman" w:cs="Times New Roman"/>
          <w:b/>
          <w:sz w:val="28"/>
          <w:lang w:eastAsia="ru-RU"/>
        </w:rPr>
        <w:t xml:space="preserve"> 20</w:t>
      </w:r>
      <w:r w:rsidR="00F85EBF">
        <w:rPr>
          <w:rFonts w:ascii="Times New Roman" w:eastAsia="Times New Roman" w:hAnsi="Times New Roman" w:cs="Times New Roman"/>
          <w:b/>
          <w:sz w:val="28"/>
          <w:lang w:eastAsia="ru-RU"/>
        </w:rPr>
        <w:t>22</w:t>
      </w:r>
      <w:r w:rsidRPr="00A71124">
        <w:rPr>
          <w:rFonts w:ascii="Times New Roman" w:eastAsia="Times New Roman" w:hAnsi="Times New Roman" w:cs="Times New Roman"/>
          <w:b/>
          <w:sz w:val="28"/>
          <w:lang w:eastAsia="ru-RU"/>
        </w:rPr>
        <w:t>г</w:t>
      </w:r>
      <w:r w:rsidRPr="00A71124">
        <w:rPr>
          <w:rFonts w:ascii="Times New Roman" w:eastAsia="Times New Roman" w:hAnsi="Times New Roman" w:cs="Times New Roman"/>
          <w:b/>
          <w:sz w:val="28"/>
          <w:lang w:eastAsia="ru-RU"/>
        </w:rPr>
        <w:tab/>
        <w:t xml:space="preserve">                                              №</w:t>
      </w:r>
      <w:r w:rsidR="000E3B6E">
        <w:rPr>
          <w:rFonts w:ascii="Times New Roman" w:eastAsia="Times New Roman" w:hAnsi="Times New Roman" w:cs="Times New Roman"/>
          <w:b/>
          <w:sz w:val="28"/>
          <w:lang w:val="en-US" w:eastAsia="ru-RU"/>
        </w:rPr>
        <w:t xml:space="preserve"> </w:t>
      </w:r>
      <w:r w:rsidR="0033263B">
        <w:rPr>
          <w:rFonts w:ascii="Times New Roman" w:eastAsia="Times New Roman" w:hAnsi="Times New Roman" w:cs="Times New Roman"/>
          <w:b/>
          <w:sz w:val="28"/>
          <w:lang w:eastAsia="ru-RU"/>
        </w:rPr>
        <w:t>37</w:t>
      </w:r>
      <w:bookmarkStart w:id="0" w:name="_GoBack"/>
      <w:bookmarkEnd w:id="0"/>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tbl>
      <w:tblPr>
        <w:tblW w:w="0" w:type="auto"/>
        <w:tblInd w:w="98" w:type="dxa"/>
        <w:tblCellMar>
          <w:left w:w="10" w:type="dxa"/>
          <w:right w:w="10" w:type="dxa"/>
        </w:tblCellMar>
        <w:tblLook w:val="0000" w:firstRow="0" w:lastRow="0" w:firstColumn="0" w:lastColumn="0" w:noHBand="0" w:noVBand="0"/>
      </w:tblPr>
      <w:tblGrid>
        <w:gridCol w:w="9473"/>
      </w:tblGrid>
      <w:tr w:rsidR="00A71124" w:rsidRPr="00A71124" w:rsidTr="00B35665">
        <w:trPr>
          <w:trHeight w:val="1"/>
        </w:trPr>
        <w:tc>
          <w:tcPr>
            <w:tcW w:w="9473" w:type="dxa"/>
            <w:tcBorders>
              <w:top w:val="nil"/>
              <w:bottom w:val="nil"/>
            </w:tcBorders>
            <w:shd w:val="clear" w:color="000000" w:fill="FFFFFF"/>
            <w:tcMar>
              <w:left w:w="108" w:type="dxa"/>
              <w:right w:w="108" w:type="dxa"/>
            </w:tcMar>
          </w:tcPr>
          <w:p w:rsidR="00A71124" w:rsidRPr="00A71124" w:rsidRDefault="004D268D" w:rsidP="00A71124">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О бюджете</w:t>
            </w:r>
            <w:r w:rsidR="00A71124" w:rsidRPr="00A71124">
              <w:rPr>
                <w:rFonts w:ascii="Times New Roman" w:eastAsia="Times New Roman" w:hAnsi="Times New Roman" w:cs="Times New Roman"/>
                <w:b/>
                <w:sz w:val="24"/>
                <w:lang w:eastAsia="ru-RU"/>
              </w:rPr>
              <w:t xml:space="preserve"> Скородненск</w:t>
            </w:r>
            <w:r w:rsidR="00D869E6">
              <w:rPr>
                <w:rFonts w:ascii="Times New Roman" w:eastAsia="Times New Roman" w:hAnsi="Times New Roman" w:cs="Times New Roman"/>
                <w:b/>
                <w:sz w:val="24"/>
                <w:lang w:eastAsia="ru-RU"/>
              </w:rPr>
              <w:t>ого сельского поселения  на 202</w:t>
            </w:r>
            <w:r w:rsidR="00F85EBF">
              <w:rPr>
                <w:rFonts w:ascii="Times New Roman" w:eastAsia="Times New Roman" w:hAnsi="Times New Roman" w:cs="Times New Roman"/>
                <w:b/>
                <w:sz w:val="24"/>
                <w:lang w:eastAsia="ru-RU"/>
              </w:rPr>
              <w:t>3</w:t>
            </w:r>
            <w:r w:rsidR="00A71124" w:rsidRPr="00A71124">
              <w:rPr>
                <w:rFonts w:ascii="Times New Roman" w:eastAsia="Times New Roman" w:hAnsi="Times New Roman" w:cs="Times New Roman"/>
                <w:b/>
                <w:sz w:val="24"/>
                <w:lang w:eastAsia="ru-RU"/>
              </w:rPr>
              <w:t xml:space="preserve"> год</w:t>
            </w:r>
          </w:p>
          <w:p w:rsidR="00A71124" w:rsidRPr="00A971CE" w:rsidRDefault="00D869E6" w:rsidP="004005B2">
            <w:pPr>
              <w:spacing w:after="0" w:line="240" w:lineRule="auto"/>
              <w:jc w:val="center"/>
              <w:rPr>
                <w:rFonts w:ascii="Calibri" w:eastAsia="Calibri" w:hAnsi="Calibri" w:cs="Calibri"/>
                <w:lang w:eastAsia="ru-RU"/>
              </w:rPr>
            </w:pPr>
            <w:r>
              <w:rPr>
                <w:rFonts w:ascii="Times New Roman" w:eastAsia="Times New Roman" w:hAnsi="Times New Roman" w:cs="Times New Roman"/>
                <w:b/>
                <w:sz w:val="24"/>
                <w:lang w:eastAsia="ru-RU"/>
              </w:rPr>
              <w:t>и плановый период 202</w:t>
            </w:r>
            <w:r w:rsidR="00F85EBF">
              <w:rPr>
                <w:rFonts w:ascii="Times New Roman" w:eastAsia="Times New Roman" w:hAnsi="Times New Roman" w:cs="Times New Roman"/>
                <w:b/>
                <w:sz w:val="24"/>
                <w:lang w:eastAsia="ru-RU"/>
              </w:rPr>
              <w:t>4</w:t>
            </w:r>
            <w:r>
              <w:rPr>
                <w:rFonts w:ascii="Times New Roman" w:eastAsia="Times New Roman" w:hAnsi="Times New Roman" w:cs="Times New Roman"/>
                <w:b/>
                <w:sz w:val="24"/>
                <w:lang w:eastAsia="ru-RU"/>
              </w:rPr>
              <w:t xml:space="preserve"> и 202</w:t>
            </w:r>
            <w:r w:rsidR="00F85EBF">
              <w:rPr>
                <w:rFonts w:ascii="Times New Roman" w:eastAsia="Times New Roman" w:hAnsi="Times New Roman" w:cs="Times New Roman"/>
                <w:b/>
                <w:sz w:val="24"/>
                <w:lang w:eastAsia="ru-RU"/>
              </w:rPr>
              <w:t>5</w:t>
            </w:r>
            <w:r w:rsidR="00A71124" w:rsidRPr="00A71124">
              <w:rPr>
                <w:rFonts w:ascii="Times New Roman" w:eastAsia="Times New Roman" w:hAnsi="Times New Roman" w:cs="Times New Roman"/>
                <w:b/>
                <w:sz w:val="24"/>
                <w:lang w:eastAsia="ru-RU"/>
              </w:rPr>
              <w:t xml:space="preserve"> годов</w:t>
            </w:r>
            <w:r w:rsidR="00A971CE" w:rsidRPr="00A971CE">
              <w:rPr>
                <w:rFonts w:ascii="Times New Roman" w:eastAsia="Times New Roman" w:hAnsi="Times New Roman" w:cs="Times New Roman"/>
                <w:b/>
                <w:sz w:val="24"/>
                <w:lang w:eastAsia="ru-RU"/>
              </w:rPr>
              <w:t xml:space="preserve"> </w:t>
            </w:r>
            <w:r w:rsidR="00F85EBF">
              <w:rPr>
                <w:rFonts w:ascii="Times New Roman" w:eastAsia="Times New Roman" w:hAnsi="Times New Roman" w:cs="Times New Roman"/>
                <w:b/>
                <w:sz w:val="24"/>
                <w:lang w:eastAsia="ru-RU"/>
              </w:rPr>
              <w:t>(первое чтение)</w:t>
            </w:r>
          </w:p>
        </w:tc>
      </w:tr>
    </w:tbl>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1. Основные характеристики бюджета Скородненс</w:t>
      </w:r>
      <w:r w:rsidR="00D869E6">
        <w:rPr>
          <w:rFonts w:ascii="Times New Roman" w:eastAsia="Times New Roman" w:hAnsi="Times New Roman" w:cs="Times New Roman"/>
          <w:b/>
          <w:sz w:val="24"/>
          <w:lang w:eastAsia="ru-RU"/>
        </w:rPr>
        <w:t>кого сельского поселения на 202</w:t>
      </w:r>
      <w:r w:rsidR="00F85EBF">
        <w:rPr>
          <w:rFonts w:ascii="Times New Roman" w:eastAsia="Times New Roman" w:hAnsi="Times New Roman" w:cs="Times New Roman"/>
          <w:b/>
          <w:sz w:val="24"/>
          <w:lang w:eastAsia="ru-RU"/>
        </w:rPr>
        <w:t>3</w:t>
      </w:r>
      <w:r w:rsidR="00D869E6">
        <w:rPr>
          <w:rFonts w:ascii="Times New Roman" w:eastAsia="Times New Roman" w:hAnsi="Times New Roman" w:cs="Times New Roman"/>
          <w:b/>
          <w:sz w:val="24"/>
          <w:lang w:eastAsia="ru-RU"/>
        </w:rPr>
        <w:t xml:space="preserve"> год и плановый период 202</w:t>
      </w:r>
      <w:r w:rsidR="00F85EBF">
        <w:rPr>
          <w:rFonts w:ascii="Times New Roman" w:eastAsia="Times New Roman" w:hAnsi="Times New Roman" w:cs="Times New Roman"/>
          <w:b/>
          <w:sz w:val="24"/>
          <w:lang w:eastAsia="ru-RU"/>
        </w:rPr>
        <w:t>4</w:t>
      </w:r>
      <w:r w:rsidR="00D869E6">
        <w:rPr>
          <w:rFonts w:ascii="Times New Roman" w:eastAsia="Times New Roman" w:hAnsi="Times New Roman" w:cs="Times New Roman"/>
          <w:b/>
          <w:sz w:val="24"/>
          <w:lang w:eastAsia="ru-RU"/>
        </w:rPr>
        <w:t xml:space="preserve"> и 202</w:t>
      </w:r>
      <w:r w:rsidR="00F85EBF">
        <w:rPr>
          <w:rFonts w:ascii="Times New Roman" w:eastAsia="Times New Roman" w:hAnsi="Times New Roman" w:cs="Times New Roman"/>
          <w:b/>
          <w:sz w:val="24"/>
          <w:lang w:eastAsia="ru-RU"/>
        </w:rPr>
        <w:t>5</w:t>
      </w:r>
      <w:r w:rsidRPr="00A71124">
        <w:rPr>
          <w:rFonts w:ascii="Times New Roman" w:eastAsia="Times New Roman" w:hAnsi="Times New Roman" w:cs="Times New Roman"/>
          <w:b/>
          <w:sz w:val="24"/>
          <w:lang w:eastAsia="ru-RU"/>
        </w:rPr>
        <w:t xml:space="preserve"> годов</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w:t>
      </w:r>
      <w:r w:rsidRPr="00A71124">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sz w:val="24"/>
          <w:lang w:eastAsia="ru-RU"/>
        </w:rPr>
        <w:t>Утвердить основные характеристики бюджета Скородненс</w:t>
      </w:r>
      <w:r w:rsidR="00EA6983">
        <w:rPr>
          <w:rFonts w:ascii="Times New Roman" w:eastAsia="Times New Roman" w:hAnsi="Times New Roman" w:cs="Times New Roman"/>
          <w:sz w:val="24"/>
          <w:lang w:eastAsia="ru-RU"/>
        </w:rPr>
        <w:t xml:space="preserve">кого сельского </w:t>
      </w:r>
      <w:r w:rsidR="0006619F">
        <w:rPr>
          <w:rFonts w:ascii="Times New Roman" w:eastAsia="Times New Roman" w:hAnsi="Times New Roman" w:cs="Times New Roman"/>
          <w:sz w:val="24"/>
          <w:lang w:eastAsia="ru-RU"/>
        </w:rPr>
        <w:t>поселения на 202</w:t>
      </w:r>
      <w:r w:rsidR="00F85EBF">
        <w:rPr>
          <w:rFonts w:ascii="Times New Roman" w:eastAsia="Times New Roman" w:hAnsi="Times New Roman" w:cs="Times New Roman"/>
          <w:sz w:val="24"/>
          <w:lang w:eastAsia="ru-RU"/>
        </w:rPr>
        <w:t>3</w:t>
      </w:r>
      <w:r w:rsidRPr="00A71124">
        <w:rPr>
          <w:rFonts w:ascii="Times New Roman" w:eastAsia="Times New Roman" w:hAnsi="Times New Roman" w:cs="Times New Roman"/>
          <w:sz w:val="24"/>
          <w:lang w:eastAsia="ru-RU"/>
        </w:rPr>
        <w:t xml:space="preserve"> год:</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1) прогнозируемый общий объём доходов бюджета Скородненского сельского поселения в сумме </w:t>
      </w:r>
      <w:r w:rsidR="00F85EBF">
        <w:rPr>
          <w:rFonts w:ascii="Times New Roman" w:eastAsia="Times New Roman" w:hAnsi="Times New Roman" w:cs="Times New Roman"/>
          <w:sz w:val="24"/>
          <w:lang w:eastAsia="ru-RU"/>
        </w:rPr>
        <w:t>1759,1</w:t>
      </w:r>
      <w:r w:rsidRPr="00A71124">
        <w:rPr>
          <w:rFonts w:ascii="Times New Roman" w:eastAsia="Times New Roman" w:hAnsi="Times New Roman" w:cs="Times New Roman"/>
          <w:sz w:val="24"/>
          <w:lang w:eastAsia="ru-RU"/>
        </w:rPr>
        <w:t xml:space="preserve"> тыс. рублей;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2) общий объём расходов бюджета Скородненского сельского поселения в сумме </w:t>
      </w:r>
      <w:r w:rsidR="00F85EBF">
        <w:rPr>
          <w:rFonts w:ascii="Times New Roman" w:eastAsia="Times New Roman" w:hAnsi="Times New Roman" w:cs="Times New Roman"/>
          <w:sz w:val="24"/>
          <w:lang w:eastAsia="ru-RU"/>
        </w:rPr>
        <w:t>2209,1</w:t>
      </w:r>
      <w:r w:rsidRPr="00A71124">
        <w:rPr>
          <w:rFonts w:ascii="Times New Roman" w:eastAsia="Times New Roman" w:hAnsi="Times New Roman" w:cs="Times New Roman"/>
          <w:sz w:val="24"/>
          <w:lang w:eastAsia="ru-RU"/>
        </w:rPr>
        <w:t xml:space="preserve"> тыс. рублей;</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w:t>
      </w:r>
      <w:r w:rsidRPr="00A71124">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sz w:val="24"/>
          <w:lang w:eastAsia="ru-RU"/>
        </w:rPr>
        <w:t>Утвердить основные характеристики бюджета Скородненского сельского п</w:t>
      </w:r>
      <w:r w:rsidR="0006619F">
        <w:rPr>
          <w:rFonts w:ascii="Times New Roman" w:eastAsia="Times New Roman" w:hAnsi="Times New Roman" w:cs="Times New Roman"/>
          <w:sz w:val="24"/>
          <w:lang w:eastAsia="ru-RU"/>
        </w:rPr>
        <w:t>оселения на плановый период 202</w:t>
      </w:r>
      <w:r w:rsidR="00F85EBF">
        <w:rPr>
          <w:rFonts w:ascii="Times New Roman" w:eastAsia="Times New Roman" w:hAnsi="Times New Roman" w:cs="Times New Roman"/>
          <w:sz w:val="24"/>
          <w:lang w:eastAsia="ru-RU"/>
        </w:rPr>
        <w:t>4</w:t>
      </w:r>
      <w:r w:rsidR="0006619F">
        <w:rPr>
          <w:rFonts w:ascii="Times New Roman" w:eastAsia="Times New Roman" w:hAnsi="Times New Roman" w:cs="Times New Roman"/>
          <w:sz w:val="24"/>
          <w:lang w:eastAsia="ru-RU"/>
        </w:rPr>
        <w:t xml:space="preserve"> и 202</w:t>
      </w:r>
      <w:r w:rsidR="00F85EBF">
        <w:rPr>
          <w:rFonts w:ascii="Times New Roman" w:eastAsia="Times New Roman" w:hAnsi="Times New Roman" w:cs="Times New Roman"/>
          <w:sz w:val="24"/>
          <w:lang w:eastAsia="ru-RU"/>
        </w:rPr>
        <w:t>5</w:t>
      </w:r>
      <w:r w:rsidRPr="00A71124">
        <w:rPr>
          <w:rFonts w:ascii="Times New Roman" w:eastAsia="Times New Roman" w:hAnsi="Times New Roman" w:cs="Times New Roman"/>
          <w:sz w:val="24"/>
          <w:lang w:eastAsia="ru-RU"/>
        </w:rPr>
        <w:t xml:space="preserve"> годов: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прогнозируемый общий объём доходов бюджета Скородненс</w:t>
      </w:r>
      <w:r w:rsidR="0006619F">
        <w:rPr>
          <w:rFonts w:ascii="Times New Roman" w:eastAsia="Times New Roman" w:hAnsi="Times New Roman" w:cs="Times New Roman"/>
          <w:sz w:val="24"/>
          <w:lang w:eastAsia="ru-RU"/>
        </w:rPr>
        <w:t>кого сельского поселения на 202</w:t>
      </w:r>
      <w:r w:rsidR="00EE0791">
        <w:rPr>
          <w:rFonts w:ascii="Times New Roman" w:eastAsia="Times New Roman" w:hAnsi="Times New Roman" w:cs="Times New Roman"/>
          <w:sz w:val="24"/>
          <w:lang w:eastAsia="ru-RU"/>
        </w:rPr>
        <w:t>4</w:t>
      </w:r>
      <w:r w:rsidR="0006619F">
        <w:rPr>
          <w:rFonts w:ascii="Times New Roman" w:eastAsia="Times New Roman" w:hAnsi="Times New Roman" w:cs="Times New Roman"/>
          <w:sz w:val="24"/>
          <w:lang w:eastAsia="ru-RU"/>
        </w:rPr>
        <w:t xml:space="preserve"> год в сумме </w:t>
      </w:r>
      <w:r w:rsidR="0006619F" w:rsidRPr="0006619F">
        <w:rPr>
          <w:rFonts w:ascii="Times New Roman" w:eastAsia="Times New Roman" w:hAnsi="Times New Roman" w:cs="Times New Roman"/>
          <w:sz w:val="24"/>
          <w:lang w:eastAsia="ru-RU"/>
        </w:rPr>
        <w:t>1</w:t>
      </w:r>
      <w:r w:rsidR="00EE0791">
        <w:rPr>
          <w:rFonts w:ascii="Times New Roman" w:eastAsia="Times New Roman" w:hAnsi="Times New Roman" w:cs="Times New Roman"/>
          <w:sz w:val="24"/>
          <w:lang w:eastAsia="ru-RU"/>
        </w:rPr>
        <w:t>063</w:t>
      </w:r>
      <w:r w:rsidR="004005B2">
        <w:rPr>
          <w:rFonts w:ascii="Times New Roman" w:eastAsia="Times New Roman" w:hAnsi="Times New Roman" w:cs="Times New Roman"/>
          <w:sz w:val="24"/>
          <w:lang w:eastAsia="ru-RU"/>
        </w:rPr>
        <w:t>,0</w:t>
      </w:r>
      <w:r w:rsidRPr="00A71124">
        <w:rPr>
          <w:rFonts w:ascii="Times New Roman" w:eastAsia="Times New Roman" w:hAnsi="Times New Roman" w:cs="Times New Roman"/>
          <w:sz w:val="24"/>
          <w:lang w:eastAsia="ru-RU"/>
        </w:rPr>
        <w:t xml:space="preserve">тыс. рублей </w:t>
      </w:r>
      <w:r w:rsidR="0006619F">
        <w:rPr>
          <w:rFonts w:ascii="Times New Roman" w:eastAsia="Times New Roman" w:hAnsi="Times New Roman" w:cs="Times New Roman"/>
          <w:sz w:val="24"/>
          <w:lang w:eastAsia="ru-RU"/>
        </w:rPr>
        <w:t>и на 202</w:t>
      </w:r>
      <w:r w:rsidR="00EE0791">
        <w:rPr>
          <w:rFonts w:ascii="Times New Roman" w:eastAsia="Times New Roman" w:hAnsi="Times New Roman" w:cs="Times New Roman"/>
          <w:sz w:val="24"/>
          <w:lang w:eastAsia="ru-RU"/>
        </w:rPr>
        <w:t>5</w:t>
      </w:r>
      <w:r w:rsidR="0006619F">
        <w:rPr>
          <w:rFonts w:ascii="Times New Roman" w:eastAsia="Times New Roman" w:hAnsi="Times New Roman" w:cs="Times New Roman"/>
          <w:sz w:val="24"/>
          <w:lang w:eastAsia="ru-RU"/>
        </w:rPr>
        <w:t xml:space="preserve"> год в сумме </w:t>
      </w:r>
      <w:r w:rsidR="0006619F" w:rsidRPr="0006619F">
        <w:rPr>
          <w:rFonts w:ascii="Times New Roman" w:eastAsia="Times New Roman" w:hAnsi="Times New Roman" w:cs="Times New Roman"/>
          <w:sz w:val="24"/>
          <w:lang w:eastAsia="ru-RU"/>
        </w:rPr>
        <w:t>1</w:t>
      </w:r>
      <w:r w:rsidR="00EE0791">
        <w:rPr>
          <w:rFonts w:ascii="Times New Roman" w:eastAsia="Times New Roman" w:hAnsi="Times New Roman" w:cs="Times New Roman"/>
          <w:sz w:val="24"/>
          <w:lang w:eastAsia="ru-RU"/>
        </w:rPr>
        <w:t>077</w:t>
      </w:r>
      <w:r w:rsidR="004005B2">
        <w:rPr>
          <w:rFonts w:ascii="Times New Roman" w:eastAsia="Times New Roman" w:hAnsi="Times New Roman" w:cs="Times New Roman"/>
          <w:sz w:val="24"/>
          <w:lang w:eastAsia="ru-RU"/>
        </w:rPr>
        <w:t>,5</w:t>
      </w:r>
      <w:r w:rsidRPr="00A71124">
        <w:rPr>
          <w:rFonts w:ascii="Times New Roman" w:eastAsia="Times New Roman" w:hAnsi="Times New Roman" w:cs="Times New Roman"/>
          <w:sz w:val="24"/>
          <w:lang w:eastAsia="ru-RU"/>
        </w:rPr>
        <w:t xml:space="preserve">тыс. рублей;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общий объём расходов бюджета Скородненс</w:t>
      </w:r>
      <w:r w:rsidR="00B60C25">
        <w:rPr>
          <w:rFonts w:ascii="Times New Roman" w:eastAsia="Times New Roman" w:hAnsi="Times New Roman" w:cs="Times New Roman"/>
          <w:sz w:val="24"/>
          <w:lang w:eastAsia="ru-RU"/>
        </w:rPr>
        <w:t>кого сельского поселения на 202</w:t>
      </w:r>
      <w:r w:rsidR="00EE0791">
        <w:rPr>
          <w:rFonts w:ascii="Times New Roman" w:eastAsia="Times New Roman" w:hAnsi="Times New Roman" w:cs="Times New Roman"/>
          <w:sz w:val="24"/>
          <w:lang w:eastAsia="ru-RU"/>
        </w:rPr>
        <w:t>4</w:t>
      </w:r>
      <w:r w:rsidRPr="00A71124">
        <w:rPr>
          <w:rFonts w:ascii="Times New Roman" w:eastAsia="Times New Roman" w:hAnsi="Times New Roman" w:cs="Times New Roman"/>
          <w:sz w:val="24"/>
          <w:lang w:eastAsia="ru-RU"/>
        </w:rPr>
        <w:t xml:space="preserve"> год в сумме </w:t>
      </w:r>
      <w:r w:rsidR="004005B2">
        <w:rPr>
          <w:rFonts w:ascii="Times New Roman" w:eastAsia="Times New Roman" w:hAnsi="Times New Roman" w:cs="Times New Roman"/>
          <w:sz w:val="24"/>
          <w:lang w:eastAsia="ru-RU"/>
        </w:rPr>
        <w:t>1</w:t>
      </w:r>
      <w:r w:rsidR="00EE0791">
        <w:rPr>
          <w:rFonts w:ascii="Times New Roman" w:eastAsia="Times New Roman" w:hAnsi="Times New Roman" w:cs="Times New Roman"/>
          <w:sz w:val="24"/>
          <w:lang w:eastAsia="ru-RU"/>
        </w:rPr>
        <w:t>363</w:t>
      </w:r>
      <w:r w:rsidR="004005B2">
        <w:rPr>
          <w:rFonts w:ascii="Times New Roman" w:eastAsia="Times New Roman" w:hAnsi="Times New Roman" w:cs="Times New Roman"/>
          <w:sz w:val="24"/>
          <w:lang w:eastAsia="ru-RU"/>
        </w:rPr>
        <w:t>,0</w:t>
      </w:r>
      <w:r w:rsidRPr="00A71124">
        <w:rPr>
          <w:rFonts w:ascii="Times New Roman" w:eastAsia="Times New Roman" w:hAnsi="Times New Roman" w:cs="Times New Roman"/>
          <w:sz w:val="24"/>
          <w:lang w:eastAsia="ru-RU"/>
        </w:rPr>
        <w:t xml:space="preserve"> тыс. рубле</w:t>
      </w:r>
      <w:r w:rsidR="00B55D38">
        <w:rPr>
          <w:rFonts w:ascii="Times New Roman" w:eastAsia="Times New Roman" w:hAnsi="Times New Roman" w:cs="Times New Roman"/>
          <w:sz w:val="24"/>
          <w:lang w:eastAsia="ru-RU"/>
        </w:rPr>
        <w:t>й</w:t>
      </w:r>
      <w:r w:rsidRPr="00A71124">
        <w:rPr>
          <w:rFonts w:ascii="Times New Roman" w:eastAsia="Times New Roman" w:hAnsi="Times New Roman" w:cs="Times New Roman"/>
          <w:sz w:val="24"/>
          <w:lang w:eastAsia="ru-RU"/>
        </w:rPr>
        <w:t>, в том ч</w:t>
      </w:r>
      <w:r w:rsidR="00B60C25">
        <w:rPr>
          <w:rFonts w:ascii="Times New Roman" w:eastAsia="Times New Roman" w:hAnsi="Times New Roman" w:cs="Times New Roman"/>
          <w:sz w:val="24"/>
          <w:lang w:eastAsia="ru-RU"/>
        </w:rPr>
        <w:t xml:space="preserve">исле условно утвержденные – </w:t>
      </w:r>
      <w:r w:rsidR="00EE0791">
        <w:rPr>
          <w:rFonts w:ascii="Times New Roman" w:eastAsia="Times New Roman" w:hAnsi="Times New Roman" w:cs="Times New Roman"/>
          <w:sz w:val="24"/>
          <w:lang w:eastAsia="ru-RU"/>
        </w:rPr>
        <w:t>33,0</w:t>
      </w:r>
      <w:r w:rsidRPr="00A71124">
        <w:rPr>
          <w:rFonts w:ascii="Times New Roman" w:eastAsia="Times New Roman" w:hAnsi="Times New Roman" w:cs="Times New Roman"/>
          <w:sz w:val="24"/>
          <w:lang w:eastAsia="ru-RU"/>
        </w:rPr>
        <w:t xml:space="preserve"> тыс. рублей;</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3) общий объём расходов бюджета Скородненского сельского </w:t>
      </w:r>
      <w:r w:rsidR="00B60C25">
        <w:rPr>
          <w:rFonts w:ascii="Times New Roman" w:eastAsia="Times New Roman" w:hAnsi="Times New Roman" w:cs="Times New Roman"/>
          <w:sz w:val="24"/>
          <w:lang w:eastAsia="ru-RU"/>
        </w:rPr>
        <w:t>поселения на 202</w:t>
      </w:r>
      <w:r w:rsidR="00EE0791">
        <w:rPr>
          <w:rFonts w:ascii="Times New Roman" w:eastAsia="Times New Roman" w:hAnsi="Times New Roman" w:cs="Times New Roman"/>
          <w:sz w:val="24"/>
          <w:lang w:eastAsia="ru-RU"/>
        </w:rPr>
        <w:t>5</w:t>
      </w:r>
      <w:r w:rsidR="00B60C25">
        <w:rPr>
          <w:rFonts w:ascii="Times New Roman" w:eastAsia="Times New Roman" w:hAnsi="Times New Roman" w:cs="Times New Roman"/>
          <w:sz w:val="24"/>
          <w:lang w:eastAsia="ru-RU"/>
        </w:rPr>
        <w:t xml:space="preserve"> год в сумме </w:t>
      </w:r>
      <w:r w:rsidR="004005B2">
        <w:rPr>
          <w:rFonts w:ascii="Times New Roman" w:eastAsia="Times New Roman" w:hAnsi="Times New Roman" w:cs="Times New Roman"/>
          <w:sz w:val="24"/>
          <w:lang w:eastAsia="ru-RU"/>
        </w:rPr>
        <w:t>1</w:t>
      </w:r>
      <w:r w:rsidR="00EE0791">
        <w:rPr>
          <w:rFonts w:ascii="Times New Roman" w:eastAsia="Times New Roman" w:hAnsi="Times New Roman" w:cs="Times New Roman"/>
          <w:sz w:val="24"/>
          <w:lang w:eastAsia="ru-RU"/>
        </w:rPr>
        <w:t>377</w:t>
      </w:r>
      <w:r w:rsidR="004005B2">
        <w:rPr>
          <w:rFonts w:ascii="Times New Roman" w:eastAsia="Times New Roman" w:hAnsi="Times New Roman" w:cs="Times New Roman"/>
          <w:sz w:val="24"/>
          <w:lang w:eastAsia="ru-RU"/>
        </w:rPr>
        <w:t>,5</w:t>
      </w:r>
      <w:r w:rsidRPr="00A71124">
        <w:rPr>
          <w:rFonts w:ascii="Times New Roman" w:eastAsia="Times New Roman" w:hAnsi="Times New Roman" w:cs="Times New Roman"/>
          <w:sz w:val="24"/>
          <w:lang w:eastAsia="ru-RU"/>
        </w:rPr>
        <w:t xml:space="preserve"> тыс. рубле, в том</w:t>
      </w:r>
      <w:r w:rsidR="009F7EBD">
        <w:rPr>
          <w:rFonts w:ascii="Times New Roman" w:eastAsia="Times New Roman" w:hAnsi="Times New Roman" w:cs="Times New Roman"/>
          <w:sz w:val="24"/>
          <w:lang w:eastAsia="ru-RU"/>
        </w:rPr>
        <w:t xml:space="preserve"> числе условно утвержденные – </w:t>
      </w:r>
      <w:r w:rsidR="00EE0791">
        <w:rPr>
          <w:rFonts w:ascii="Times New Roman" w:eastAsia="Times New Roman" w:hAnsi="Times New Roman" w:cs="Times New Roman"/>
          <w:sz w:val="24"/>
          <w:lang w:eastAsia="ru-RU"/>
        </w:rPr>
        <w:t>66,7</w:t>
      </w:r>
      <w:r w:rsidRPr="00A71124">
        <w:rPr>
          <w:rFonts w:ascii="Times New Roman" w:eastAsia="Times New Roman" w:hAnsi="Times New Roman" w:cs="Times New Roman"/>
          <w:sz w:val="24"/>
          <w:lang w:eastAsia="ru-RU"/>
        </w:rPr>
        <w:t xml:space="preserve"> тыс. рублей.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Дефицит бюджета Скороднен</w:t>
      </w:r>
      <w:r w:rsidR="00B60C25">
        <w:rPr>
          <w:rFonts w:ascii="Times New Roman" w:eastAsia="Times New Roman" w:hAnsi="Times New Roman" w:cs="Times New Roman"/>
          <w:sz w:val="24"/>
          <w:lang w:eastAsia="ru-RU"/>
        </w:rPr>
        <w:t>ского сельского поселения в 202</w:t>
      </w:r>
      <w:r w:rsidR="00EE0791">
        <w:rPr>
          <w:rFonts w:ascii="Times New Roman" w:eastAsia="Times New Roman" w:hAnsi="Times New Roman" w:cs="Times New Roman"/>
          <w:sz w:val="24"/>
          <w:lang w:eastAsia="ru-RU"/>
        </w:rPr>
        <w:t>3г</w:t>
      </w:r>
      <w:r w:rsidR="00B60C25">
        <w:rPr>
          <w:rFonts w:ascii="Times New Roman" w:eastAsia="Times New Roman" w:hAnsi="Times New Roman" w:cs="Times New Roman"/>
          <w:sz w:val="24"/>
          <w:lang w:eastAsia="ru-RU"/>
        </w:rPr>
        <w:t xml:space="preserve">. – </w:t>
      </w:r>
      <w:r w:rsidR="00EE0791">
        <w:rPr>
          <w:rFonts w:ascii="Times New Roman" w:eastAsia="Times New Roman" w:hAnsi="Times New Roman" w:cs="Times New Roman"/>
          <w:sz w:val="24"/>
          <w:lang w:eastAsia="ru-RU"/>
        </w:rPr>
        <w:t>4</w:t>
      </w:r>
      <w:r w:rsidR="00B60C25" w:rsidRPr="00B60C25">
        <w:rPr>
          <w:rFonts w:ascii="Times New Roman" w:eastAsia="Times New Roman" w:hAnsi="Times New Roman" w:cs="Times New Roman"/>
          <w:sz w:val="24"/>
          <w:lang w:eastAsia="ru-RU"/>
        </w:rPr>
        <w:t>50</w:t>
      </w:r>
      <w:r w:rsidRPr="00A71124">
        <w:rPr>
          <w:rFonts w:ascii="Times New Roman" w:eastAsia="Times New Roman" w:hAnsi="Times New Roman" w:cs="Times New Roman"/>
          <w:sz w:val="24"/>
          <w:lang w:eastAsia="ru-RU"/>
        </w:rPr>
        <w:t xml:space="preserve"> тыс. рублей</w:t>
      </w:r>
      <w:r w:rsidR="00EE0791">
        <w:rPr>
          <w:rFonts w:ascii="Times New Roman" w:eastAsia="Times New Roman" w:hAnsi="Times New Roman" w:cs="Times New Roman"/>
          <w:sz w:val="24"/>
          <w:lang w:eastAsia="ru-RU"/>
        </w:rPr>
        <w:t xml:space="preserve"> и в 2024-2025гг. - 300 тыс. рублей</w:t>
      </w:r>
      <w:r w:rsidRPr="00A71124">
        <w:rPr>
          <w:rFonts w:ascii="Times New Roman" w:eastAsia="Times New Roman" w:hAnsi="Times New Roman" w:cs="Times New Roman"/>
          <w:sz w:val="24"/>
          <w:lang w:eastAsia="ru-RU"/>
        </w:rPr>
        <w:t xml:space="preserve">; источники финансирования дефицита бюджета Скородненского сельского </w:t>
      </w:r>
      <w:r w:rsidR="00226DAB">
        <w:rPr>
          <w:rFonts w:ascii="Times New Roman" w:eastAsia="Times New Roman" w:hAnsi="Times New Roman" w:cs="Times New Roman"/>
          <w:sz w:val="24"/>
          <w:lang w:eastAsia="ru-RU"/>
        </w:rPr>
        <w:t>поселения согласно приложению 1</w:t>
      </w:r>
      <w:r w:rsidR="00496D0C" w:rsidRPr="00C54EEB">
        <w:rPr>
          <w:rFonts w:ascii="Times New Roman" w:eastAsia="Times New Roman" w:hAnsi="Times New Roman" w:cs="Times New Roman"/>
          <w:sz w:val="24"/>
          <w:lang w:eastAsia="ru-RU"/>
        </w:rPr>
        <w:t>0</w:t>
      </w:r>
      <w:r w:rsidRPr="00A71124">
        <w:rPr>
          <w:rFonts w:ascii="Times New Roman" w:eastAsia="Times New Roman" w:hAnsi="Times New Roman" w:cs="Times New Roman"/>
          <w:sz w:val="24"/>
          <w:lang w:eastAsia="ru-RU"/>
        </w:rPr>
        <w:t xml:space="preserve">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Нормативную в</w:t>
      </w:r>
      <w:r w:rsidR="00B60C25">
        <w:rPr>
          <w:rFonts w:ascii="Times New Roman" w:eastAsia="Times New Roman" w:hAnsi="Times New Roman" w:cs="Times New Roman"/>
          <w:sz w:val="24"/>
          <w:lang w:eastAsia="ru-RU"/>
        </w:rPr>
        <w:t>еличину резервного фонда на 202</w:t>
      </w:r>
      <w:r w:rsidR="00EE0791">
        <w:rPr>
          <w:rFonts w:ascii="Times New Roman" w:eastAsia="Times New Roman" w:hAnsi="Times New Roman" w:cs="Times New Roman"/>
          <w:sz w:val="24"/>
          <w:lang w:eastAsia="ru-RU"/>
        </w:rPr>
        <w:t>3</w:t>
      </w:r>
      <w:r w:rsidR="00B60C25">
        <w:rPr>
          <w:rFonts w:ascii="Times New Roman" w:eastAsia="Times New Roman" w:hAnsi="Times New Roman" w:cs="Times New Roman"/>
          <w:sz w:val="24"/>
          <w:lang w:eastAsia="ru-RU"/>
        </w:rPr>
        <w:t>-202</w:t>
      </w:r>
      <w:r w:rsidR="00EE0791">
        <w:rPr>
          <w:rFonts w:ascii="Times New Roman" w:eastAsia="Times New Roman" w:hAnsi="Times New Roman" w:cs="Times New Roman"/>
          <w:sz w:val="24"/>
          <w:lang w:eastAsia="ru-RU"/>
        </w:rPr>
        <w:t>5</w:t>
      </w:r>
      <w:r w:rsidRPr="00A71124">
        <w:rPr>
          <w:rFonts w:ascii="Times New Roman" w:eastAsia="Times New Roman" w:hAnsi="Times New Roman" w:cs="Times New Roman"/>
          <w:sz w:val="24"/>
          <w:lang w:eastAsia="ru-RU"/>
        </w:rPr>
        <w:t xml:space="preserve"> гг. в сумме 2,0 тыс. рублей.</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2. Нормативы распределения доходов по у</w:t>
      </w:r>
      <w:r w:rsidR="00B60C25">
        <w:rPr>
          <w:rFonts w:ascii="Times New Roman" w:eastAsia="Times New Roman" w:hAnsi="Times New Roman" w:cs="Times New Roman"/>
          <w:b/>
          <w:sz w:val="24"/>
          <w:lang w:eastAsia="ru-RU"/>
        </w:rPr>
        <w:t xml:space="preserve">ровням бюджетной системы </w:t>
      </w:r>
      <w:r w:rsidR="00F85EBF">
        <w:rPr>
          <w:rFonts w:ascii="Times New Roman" w:eastAsia="Times New Roman" w:hAnsi="Times New Roman" w:cs="Times New Roman"/>
          <w:b/>
          <w:sz w:val="24"/>
          <w:lang w:eastAsia="ru-RU"/>
        </w:rPr>
        <w:t>на 2023 год и плановый период 2024 и 2025 годов</w:t>
      </w:r>
      <w:r w:rsidRPr="00A71124">
        <w:rPr>
          <w:rFonts w:ascii="Times New Roman" w:eastAsia="Times New Roman" w:hAnsi="Times New Roman" w:cs="Times New Roman"/>
          <w:b/>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В соответствии с пунктом 2 статьи 184.1 Бюджетного кодекса Российской Федерации утвердить:</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нормативы распределения отдельных налоговых и неналоговых доходов в бюджет Скородненс</w:t>
      </w:r>
      <w:r w:rsidR="00B60C25">
        <w:rPr>
          <w:rFonts w:ascii="Times New Roman" w:eastAsia="Times New Roman" w:hAnsi="Times New Roman" w:cs="Times New Roman"/>
          <w:sz w:val="24"/>
          <w:lang w:eastAsia="ru-RU"/>
        </w:rPr>
        <w:t xml:space="preserve">кого сельского поселения </w:t>
      </w:r>
      <w:r w:rsidR="00F85EBF">
        <w:rPr>
          <w:rFonts w:ascii="Times New Roman" w:eastAsia="Times New Roman" w:hAnsi="Times New Roman" w:cs="Times New Roman"/>
          <w:sz w:val="24"/>
          <w:lang w:eastAsia="ru-RU"/>
        </w:rPr>
        <w:t>на 2023 год и плановый период 2024 и 2025 годов</w:t>
      </w:r>
      <w:r w:rsidRPr="00A71124">
        <w:rPr>
          <w:rFonts w:ascii="Times New Roman" w:eastAsia="Times New Roman" w:hAnsi="Times New Roman" w:cs="Times New Roman"/>
          <w:sz w:val="24"/>
          <w:lang w:eastAsia="ru-RU"/>
        </w:rPr>
        <w:t>, не установленные бюджетным Законодательством Российской Федерации, согласно приложению 1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4005B2" w:rsidP="00A71124">
      <w:pPr>
        <w:spacing w:after="0" w:line="240" w:lineRule="auto"/>
        <w:ind w:right="-1"/>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lastRenderedPageBreak/>
        <w:t>Статья 3</w:t>
      </w:r>
      <w:r w:rsidR="00A71124" w:rsidRPr="00A71124">
        <w:rPr>
          <w:rFonts w:ascii="Times New Roman" w:eastAsia="Times New Roman" w:hAnsi="Times New Roman" w:cs="Times New Roman"/>
          <w:b/>
          <w:sz w:val="24"/>
          <w:lang w:eastAsia="ru-RU"/>
        </w:rPr>
        <w:t>. Прогнозируемое поступление доходов в бюджет Скородненс</w:t>
      </w:r>
      <w:r w:rsidR="00B60C25">
        <w:rPr>
          <w:rFonts w:ascii="Times New Roman" w:eastAsia="Times New Roman" w:hAnsi="Times New Roman" w:cs="Times New Roman"/>
          <w:b/>
          <w:sz w:val="24"/>
          <w:lang w:eastAsia="ru-RU"/>
        </w:rPr>
        <w:t xml:space="preserve">кого сельского поселения </w:t>
      </w:r>
      <w:r w:rsidR="00F85EBF">
        <w:rPr>
          <w:rFonts w:ascii="Times New Roman" w:eastAsia="Times New Roman" w:hAnsi="Times New Roman" w:cs="Times New Roman"/>
          <w:b/>
          <w:sz w:val="24"/>
          <w:lang w:eastAsia="ru-RU"/>
        </w:rPr>
        <w:t>на 2023 год и плановый период 2024 и 2025 годов</w:t>
      </w:r>
      <w:r w:rsidR="00A71124" w:rsidRPr="00A71124">
        <w:rPr>
          <w:rFonts w:ascii="Times New Roman" w:eastAsia="Times New Roman" w:hAnsi="Times New Roman" w:cs="Times New Roman"/>
          <w:b/>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Утвердить прогнозируемое поступление доходов в бюджет Скородненс</w:t>
      </w:r>
      <w:r w:rsidR="00B60C25">
        <w:rPr>
          <w:rFonts w:ascii="Times New Roman" w:eastAsia="Times New Roman" w:hAnsi="Times New Roman" w:cs="Times New Roman"/>
          <w:sz w:val="24"/>
          <w:lang w:eastAsia="ru-RU"/>
        </w:rPr>
        <w:t xml:space="preserve">кого сельского поселения </w:t>
      </w:r>
      <w:r w:rsidR="00F85EBF">
        <w:rPr>
          <w:rFonts w:ascii="Times New Roman" w:eastAsia="Times New Roman" w:hAnsi="Times New Roman" w:cs="Times New Roman"/>
          <w:sz w:val="24"/>
          <w:lang w:eastAsia="ru-RU"/>
        </w:rPr>
        <w:t>на 2023 год и плановый период 2024 и 2025 годов</w:t>
      </w:r>
      <w:r w:rsidR="00A971CE">
        <w:rPr>
          <w:rFonts w:ascii="Times New Roman" w:eastAsia="Times New Roman" w:hAnsi="Times New Roman" w:cs="Times New Roman"/>
          <w:sz w:val="24"/>
          <w:lang w:eastAsia="ru-RU"/>
        </w:rPr>
        <w:t xml:space="preserve"> согласно приложениям </w:t>
      </w:r>
      <w:r w:rsidR="004005B2">
        <w:rPr>
          <w:rFonts w:ascii="Times New Roman" w:eastAsia="Times New Roman" w:hAnsi="Times New Roman" w:cs="Times New Roman"/>
          <w:sz w:val="24"/>
          <w:lang w:eastAsia="ru-RU"/>
        </w:rPr>
        <w:t>2</w:t>
      </w:r>
      <w:r w:rsidR="00A971CE">
        <w:rPr>
          <w:rFonts w:ascii="Times New Roman" w:eastAsia="Times New Roman" w:hAnsi="Times New Roman" w:cs="Times New Roman"/>
          <w:sz w:val="24"/>
          <w:lang w:eastAsia="ru-RU"/>
        </w:rPr>
        <w:t xml:space="preserve"> и </w:t>
      </w:r>
      <w:r w:rsidR="004005B2">
        <w:rPr>
          <w:rFonts w:ascii="Times New Roman" w:eastAsia="Times New Roman" w:hAnsi="Times New Roman" w:cs="Times New Roman"/>
          <w:sz w:val="24"/>
          <w:lang w:eastAsia="ru-RU"/>
        </w:rPr>
        <w:t>3</w:t>
      </w:r>
      <w:r w:rsidR="00A971CE">
        <w:rPr>
          <w:rFonts w:ascii="Times New Roman" w:eastAsia="Times New Roman" w:hAnsi="Times New Roman" w:cs="Times New Roman"/>
          <w:sz w:val="24"/>
          <w:lang w:eastAsia="ru-RU"/>
        </w:rPr>
        <w:t xml:space="preserve"> </w:t>
      </w:r>
      <w:r w:rsidRPr="00A71124">
        <w:rPr>
          <w:rFonts w:ascii="Times New Roman" w:eastAsia="Times New Roman" w:hAnsi="Times New Roman" w:cs="Times New Roman"/>
          <w:sz w:val="24"/>
          <w:lang w:eastAsia="ru-RU"/>
        </w:rPr>
        <w:t>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Статья </w:t>
      </w:r>
      <w:r w:rsidR="004005B2">
        <w:rPr>
          <w:rFonts w:ascii="Times New Roman" w:eastAsia="Times New Roman" w:hAnsi="Times New Roman" w:cs="Times New Roman"/>
          <w:b/>
          <w:sz w:val="24"/>
          <w:lang w:eastAsia="ru-RU"/>
        </w:rPr>
        <w:t>4</w:t>
      </w:r>
      <w:r w:rsidRPr="00A71124">
        <w:rPr>
          <w:rFonts w:ascii="Times New Roman" w:eastAsia="Times New Roman" w:hAnsi="Times New Roman" w:cs="Times New Roman"/>
          <w:b/>
          <w:sz w:val="24"/>
          <w:lang w:eastAsia="ru-RU"/>
        </w:rPr>
        <w:t>. Бюджетные ассигнования бюджета Скородненск</w:t>
      </w:r>
      <w:r w:rsidR="00B60C25">
        <w:rPr>
          <w:rFonts w:ascii="Times New Roman" w:eastAsia="Times New Roman" w:hAnsi="Times New Roman" w:cs="Times New Roman"/>
          <w:b/>
          <w:sz w:val="24"/>
          <w:lang w:eastAsia="ru-RU"/>
        </w:rPr>
        <w:t xml:space="preserve">ого сельского поселения </w:t>
      </w:r>
      <w:r w:rsidR="00F85EBF">
        <w:rPr>
          <w:rFonts w:ascii="Times New Roman" w:eastAsia="Times New Roman" w:hAnsi="Times New Roman" w:cs="Times New Roman"/>
          <w:b/>
          <w:sz w:val="24"/>
          <w:lang w:eastAsia="ru-RU"/>
        </w:rPr>
        <w:t>на 2023 год и плановый период 2024 и 2025 годов</w:t>
      </w:r>
      <w:r w:rsidRPr="00A71124">
        <w:rPr>
          <w:rFonts w:ascii="Times New Roman" w:eastAsia="Times New Roman" w:hAnsi="Times New Roman" w:cs="Times New Roman"/>
          <w:b/>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w:t>
      </w:r>
      <w:r w:rsidRPr="00A71124">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sz w:val="24"/>
          <w:lang w:eastAsia="ru-RU"/>
        </w:rP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 Скородненс</w:t>
      </w:r>
      <w:r w:rsidR="00B60C25">
        <w:rPr>
          <w:rFonts w:ascii="Times New Roman" w:eastAsia="Times New Roman" w:hAnsi="Times New Roman" w:cs="Times New Roman"/>
          <w:sz w:val="24"/>
          <w:lang w:eastAsia="ru-RU"/>
        </w:rPr>
        <w:t xml:space="preserve">кого сельского поселения на </w:t>
      </w:r>
      <w:r w:rsidR="00D635EB">
        <w:rPr>
          <w:rFonts w:ascii="Times New Roman" w:eastAsia="Times New Roman" w:hAnsi="Times New Roman" w:cs="Times New Roman"/>
          <w:sz w:val="24"/>
          <w:lang w:eastAsia="ru-RU"/>
        </w:rPr>
        <w:t xml:space="preserve">2023 год и на плановый период 2024 и 2025 </w:t>
      </w:r>
      <w:r w:rsidR="00A971CE">
        <w:rPr>
          <w:rFonts w:ascii="Times New Roman" w:eastAsia="Times New Roman" w:hAnsi="Times New Roman" w:cs="Times New Roman"/>
          <w:sz w:val="24"/>
          <w:lang w:eastAsia="ru-RU"/>
        </w:rPr>
        <w:t>годов согласно приложениям</w:t>
      </w:r>
      <w:r w:rsidRPr="00A71124">
        <w:rPr>
          <w:rFonts w:ascii="Times New Roman" w:eastAsia="Times New Roman" w:hAnsi="Times New Roman" w:cs="Times New Roman"/>
          <w:sz w:val="24"/>
          <w:lang w:eastAsia="ru-RU"/>
        </w:rPr>
        <w:t xml:space="preserve"> </w:t>
      </w:r>
      <w:r w:rsidR="004005B2">
        <w:rPr>
          <w:rFonts w:ascii="Times New Roman" w:eastAsia="Times New Roman" w:hAnsi="Times New Roman" w:cs="Times New Roman"/>
          <w:sz w:val="24"/>
          <w:lang w:eastAsia="ru-RU"/>
        </w:rPr>
        <w:t>4</w:t>
      </w:r>
      <w:r w:rsidR="00A971CE">
        <w:rPr>
          <w:rFonts w:ascii="Times New Roman" w:eastAsia="Times New Roman" w:hAnsi="Times New Roman" w:cs="Times New Roman"/>
          <w:sz w:val="24"/>
          <w:lang w:eastAsia="ru-RU"/>
        </w:rPr>
        <w:t xml:space="preserve"> и </w:t>
      </w:r>
      <w:r w:rsidR="004005B2">
        <w:rPr>
          <w:rFonts w:ascii="Times New Roman" w:eastAsia="Times New Roman" w:hAnsi="Times New Roman" w:cs="Times New Roman"/>
          <w:sz w:val="24"/>
          <w:lang w:eastAsia="ru-RU"/>
        </w:rPr>
        <w:t>5</w:t>
      </w:r>
      <w:r w:rsidRPr="00A71124">
        <w:rPr>
          <w:rFonts w:ascii="Times New Roman" w:eastAsia="Times New Roman" w:hAnsi="Times New Roman" w:cs="Times New Roman"/>
          <w:sz w:val="24"/>
          <w:lang w:eastAsia="ru-RU"/>
        </w:rPr>
        <w:t xml:space="preserve"> к настоящему Решению. </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 Скородненс</w:t>
      </w:r>
      <w:r w:rsidR="00B60C25">
        <w:rPr>
          <w:rFonts w:ascii="Times New Roman" w:eastAsia="Times New Roman" w:hAnsi="Times New Roman" w:cs="Times New Roman"/>
          <w:sz w:val="24"/>
          <w:lang w:eastAsia="ru-RU"/>
        </w:rPr>
        <w:t xml:space="preserve">кого сельского поселения на </w:t>
      </w:r>
      <w:r w:rsidR="00D635EB">
        <w:rPr>
          <w:rFonts w:ascii="Times New Roman" w:eastAsia="Times New Roman" w:hAnsi="Times New Roman" w:cs="Times New Roman"/>
          <w:sz w:val="24"/>
          <w:lang w:eastAsia="ru-RU"/>
        </w:rPr>
        <w:t xml:space="preserve">2023 год и на плановый период 2024 и 2025 </w:t>
      </w:r>
      <w:r w:rsidR="00A971CE">
        <w:rPr>
          <w:rFonts w:ascii="Times New Roman" w:eastAsia="Times New Roman" w:hAnsi="Times New Roman" w:cs="Times New Roman"/>
          <w:sz w:val="24"/>
          <w:lang w:eastAsia="ru-RU"/>
        </w:rPr>
        <w:t>годов согласно приложениям</w:t>
      </w:r>
      <w:r w:rsidRPr="00A71124">
        <w:rPr>
          <w:rFonts w:ascii="Times New Roman" w:eastAsia="Times New Roman" w:hAnsi="Times New Roman" w:cs="Times New Roman"/>
          <w:sz w:val="24"/>
          <w:lang w:eastAsia="ru-RU"/>
        </w:rPr>
        <w:t xml:space="preserve"> </w:t>
      </w:r>
      <w:r w:rsidR="004005B2">
        <w:rPr>
          <w:rFonts w:ascii="Times New Roman" w:eastAsia="Times New Roman" w:hAnsi="Times New Roman" w:cs="Times New Roman"/>
          <w:sz w:val="24"/>
          <w:lang w:eastAsia="ru-RU"/>
        </w:rPr>
        <w:t>6</w:t>
      </w:r>
      <w:r w:rsidR="00A971CE">
        <w:rPr>
          <w:rFonts w:ascii="Times New Roman" w:eastAsia="Times New Roman" w:hAnsi="Times New Roman" w:cs="Times New Roman"/>
          <w:sz w:val="24"/>
          <w:lang w:eastAsia="ru-RU"/>
        </w:rPr>
        <w:t xml:space="preserve"> и </w:t>
      </w:r>
      <w:r w:rsidR="004005B2">
        <w:rPr>
          <w:rFonts w:ascii="Times New Roman" w:eastAsia="Times New Roman" w:hAnsi="Times New Roman" w:cs="Times New Roman"/>
          <w:sz w:val="24"/>
          <w:lang w:eastAsia="ru-RU"/>
        </w:rPr>
        <w:t>7</w:t>
      </w:r>
      <w:r w:rsidRPr="00A71124">
        <w:rPr>
          <w:rFonts w:ascii="Times New Roman" w:eastAsia="Times New Roman" w:hAnsi="Times New Roman" w:cs="Times New Roman"/>
          <w:sz w:val="24"/>
          <w:lang w:eastAsia="ru-RU"/>
        </w:rPr>
        <w:t xml:space="preserve">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Утвердить в пределах общего объёма расходов, установленного статьёй 1 настоящего Решения ведомственную структуру расходов бюджета Скородненс</w:t>
      </w:r>
      <w:r w:rsidR="00423B8F">
        <w:rPr>
          <w:rFonts w:ascii="Times New Roman" w:eastAsia="Times New Roman" w:hAnsi="Times New Roman" w:cs="Times New Roman"/>
          <w:sz w:val="24"/>
          <w:lang w:eastAsia="ru-RU"/>
        </w:rPr>
        <w:t>кого сельского поселения на 202</w:t>
      </w:r>
      <w:r w:rsidR="00423B8F" w:rsidRPr="00423B8F">
        <w:rPr>
          <w:rFonts w:ascii="Times New Roman" w:eastAsia="Times New Roman" w:hAnsi="Times New Roman" w:cs="Times New Roman"/>
          <w:sz w:val="24"/>
          <w:lang w:eastAsia="ru-RU"/>
        </w:rPr>
        <w:t>3</w:t>
      </w:r>
      <w:r w:rsidRPr="00A71124">
        <w:rPr>
          <w:rFonts w:ascii="Times New Roman" w:eastAsia="Times New Roman" w:hAnsi="Times New Roman" w:cs="Times New Roman"/>
          <w:sz w:val="24"/>
          <w:lang w:eastAsia="ru-RU"/>
        </w:rPr>
        <w:t xml:space="preserve"> год </w:t>
      </w:r>
      <w:r w:rsidR="00423B8F">
        <w:rPr>
          <w:rFonts w:ascii="Times New Roman" w:eastAsia="Times New Roman" w:hAnsi="Times New Roman" w:cs="Times New Roman"/>
          <w:sz w:val="24"/>
          <w:lang w:eastAsia="ru-RU"/>
        </w:rPr>
        <w:t>и на плановый период 202</w:t>
      </w:r>
      <w:r w:rsidR="00423B8F" w:rsidRPr="00423B8F">
        <w:rPr>
          <w:rFonts w:ascii="Times New Roman" w:eastAsia="Times New Roman" w:hAnsi="Times New Roman" w:cs="Times New Roman"/>
          <w:sz w:val="24"/>
          <w:lang w:eastAsia="ru-RU"/>
        </w:rPr>
        <w:t>4</w:t>
      </w:r>
      <w:r w:rsidR="00423B8F">
        <w:rPr>
          <w:rFonts w:ascii="Times New Roman" w:eastAsia="Times New Roman" w:hAnsi="Times New Roman" w:cs="Times New Roman"/>
          <w:sz w:val="24"/>
          <w:lang w:eastAsia="ru-RU"/>
        </w:rPr>
        <w:t xml:space="preserve"> и 202</w:t>
      </w:r>
      <w:r w:rsidR="00423B8F" w:rsidRPr="00423B8F">
        <w:rPr>
          <w:rFonts w:ascii="Times New Roman" w:eastAsia="Times New Roman" w:hAnsi="Times New Roman" w:cs="Times New Roman"/>
          <w:sz w:val="24"/>
          <w:lang w:eastAsia="ru-RU"/>
        </w:rPr>
        <w:t>5</w:t>
      </w:r>
      <w:r w:rsidR="00226DAB">
        <w:rPr>
          <w:rFonts w:ascii="Times New Roman" w:eastAsia="Times New Roman" w:hAnsi="Times New Roman" w:cs="Times New Roman"/>
          <w:sz w:val="24"/>
          <w:lang w:eastAsia="ru-RU"/>
        </w:rPr>
        <w:t xml:space="preserve"> годов согласно приложениям</w:t>
      </w:r>
      <w:r w:rsidRPr="00A71124">
        <w:rPr>
          <w:rFonts w:ascii="Times New Roman" w:eastAsia="Times New Roman" w:hAnsi="Times New Roman" w:cs="Times New Roman"/>
          <w:sz w:val="24"/>
          <w:lang w:eastAsia="ru-RU"/>
        </w:rPr>
        <w:t xml:space="preserve"> </w:t>
      </w:r>
      <w:r w:rsidR="004005B2">
        <w:rPr>
          <w:rFonts w:ascii="Times New Roman" w:eastAsia="Times New Roman" w:hAnsi="Times New Roman" w:cs="Times New Roman"/>
          <w:sz w:val="24"/>
          <w:lang w:eastAsia="ru-RU"/>
        </w:rPr>
        <w:t>8</w:t>
      </w:r>
      <w:r w:rsidR="00226DAB">
        <w:rPr>
          <w:rFonts w:ascii="Times New Roman" w:eastAsia="Times New Roman" w:hAnsi="Times New Roman" w:cs="Times New Roman"/>
          <w:sz w:val="24"/>
          <w:lang w:eastAsia="ru-RU"/>
        </w:rPr>
        <w:t xml:space="preserve"> и </w:t>
      </w:r>
      <w:r w:rsidR="004005B2">
        <w:rPr>
          <w:rFonts w:ascii="Times New Roman" w:eastAsia="Times New Roman" w:hAnsi="Times New Roman" w:cs="Times New Roman"/>
          <w:sz w:val="24"/>
          <w:lang w:eastAsia="ru-RU"/>
        </w:rPr>
        <w:t>9</w:t>
      </w:r>
      <w:r w:rsidRPr="00A71124">
        <w:rPr>
          <w:rFonts w:ascii="Times New Roman" w:eastAsia="Times New Roman" w:hAnsi="Times New Roman" w:cs="Times New Roman"/>
          <w:sz w:val="24"/>
          <w:lang w:eastAsia="ru-RU"/>
        </w:rPr>
        <w:t xml:space="preserve">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Предоставить право Администрации Скородненского сельского поселения в ходе исполнения бюджета Скородненского сельского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Скородненского поселения на соответствующие суммы с последующим снесением изменений в настоящее Решение.</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Статья </w:t>
      </w:r>
      <w:r w:rsidR="004005B2">
        <w:rPr>
          <w:rFonts w:ascii="Times New Roman" w:eastAsia="Times New Roman" w:hAnsi="Times New Roman" w:cs="Times New Roman"/>
          <w:b/>
          <w:sz w:val="24"/>
          <w:lang w:eastAsia="ru-RU"/>
        </w:rPr>
        <w:t>5</w:t>
      </w:r>
      <w:r w:rsidRPr="00A71124">
        <w:rPr>
          <w:rFonts w:ascii="Times New Roman" w:eastAsia="Times New Roman" w:hAnsi="Times New Roman" w:cs="Times New Roman"/>
          <w:b/>
          <w:sz w:val="24"/>
          <w:lang w:eastAsia="ru-RU"/>
        </w:rPr>
        <w:t>. Особенности использования бюджетных ассигнований по обеспечению деятельности органов местного самоуправления Скородненского сельского поселения.</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Администрация Скородненского сельского поселения не вправе принимать решения, приводящие</w:t>
      </w:r>
      <w:r w:rsidR="00B60C25">
        <w:rPr>
          <w:rFonts w:ascii="Times New Roman" w:eastAsia="Times New Roman" w:hAnsi="Times New Roman" w:cs="Times New Roman"/>
          <w:sz w:val="24"/>
          <w:lang w:eastAsia="ru-RU"/>
        </w:rPr>
        <w:t xml:space="preserve"> к увеличению в 202</w:t>
      </w:r>
      <w:r w:rsidR="00423B8F" w:rsidRPr="00423B8F">
        <w:rPr>
          <w:rFonts w:ascii="Times New Roman" w:eastAsia="Times New Roman" w:hAnsi="Times New Roman" w:cs="Times New Roman"/>
          <w:sz w:val="24"/>
          <w:lang w:eastAsia="ru-RU"/>
        </w:rPr>
        <w:t>3</w:t>
      </w:r>
      <w:r w:rsidRPr="00A71124">
        <w:rPr>
          <w:rFonts w:ascii="Times New Roman" w:eastAsia="Times New Roman" w:hAnsi="Times New Roman" w:cs="Times New Roman"/>
          <w:sz w:val="24"/>
          <w:lang w:eastAsia="ru-RU"/>
        </w:rPr>
        <w:t xml:space="preserve"> году муниципальных служащих поселения. </w:t>
      </w:r>
      <w:proofErr w:type="gramStart"/>
      <w:r w:rsidRPr="00A71124">
        <w:rPr>
          <w:rFonts w:ascii="Times New Roman" w:eastAsia="Times New Roman" w:hAnsi="Times New Roman" w:cs="Times New Roman"/>
          <w:sz w:val="24"/>
          <w:lang w:eastAsia="ru-RU"/>
        </w:rP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Скородненского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2. </w:t>
      </w:r>
      <w:proofErr w:type="gramStart"/>
      <w:r w:rsidRPr="00A71124">
        <w:rPr>
          <w:rFonts w:ascii="Times New Roman" w:eastAsia="Times New Roman" w:hAnsi="Times New Roman" w:cs="Times New Roman"/>
          <w:sz w:val="24"/>
          <w:lang w:eastAsia="ru-RU"/>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Скородненского сельского поселения, от разрешенных видов деятельности, приносящей доход подлежат отражению в доходах бюджета Скородненского сельского поселения, учитываются на лицевых счетах, открытых в УФК по Орловской области Отделении по </w:t>
      </w:r>
      <w:proofErr w:type="spellStart"/>
      <w:r w:rsidRPr="00A71124">
        <w:rPr>
          <w:rFonts w:ascii="Times New Roman" w:eastAsia="Times New Roman" w:hAnsi="Times New Roman" w:cs="Times New Roman"/>
          <w:sz w:val="24"/>
          <w:lang w:eastAsia="ru-RU"/>
        </w:rPr>
        <w:t>Верховскому</w:t>
      </w:r>
      <w:proofErr w:type="spellEnd"/>
      <w:r w:rsidRPr="00A71124">
        <w:rPr>
          <w:rFonts w:ascii="Times New Roman" w:eastAsia="Times New Roman" w:hAnsi="Times New Roman" w:cs="Times New Roman"/>
          <w:sz w:val="24"/>
          <w:lang w:eastAsia="ru-RU"/>
        </w:rPr>
        <w:t xml:space="preserve"> району, и расходуются в соответствии со сметами доходов и расходов, согласованными с главными</w:t>
      </w:r>
      <w:proofErr w:type="gramEnd"/>
      <w:r w:rsidRPr="00A71124">
        <w:rPr>
          <w:rFonts w:ascii="Times New Roman" w:eastAsia="Times New Roman" w:hAnsi="Times New Roman" w:cs="Times New Roman"/>
          <w:sz w:val="24"/>
          <w:lang w:eastAsia="ru-RU"/>
        </w:rPr>
        <w:t xml:space="preserve"> распорядителями кредитов, в пределах остатков средств на их лицевых  счетах.</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lastRenderedPageBreak/>
        <w:t>4. 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5. Заключение и оплата органами исполнительной власти Скородненского сельского поселения договоров, исполнение которых осуществляется за счёт средств бюджета Скородненского сельского поселения, производятся в пределах утверждённых им лимитов бюджетных ассигнований в соответствии с кодами классификации расходов бюджета Скородненского сельского поселения и с учётом принятых и неисполненных обязательств.</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6. Вытекающие из договоров, исполнение которых осуществляется за счёт средств бюджета Скородненского сельского поселения, обязательства, органами исполнительной власти Скородненского сельского поселения сверх утвержденных им лимитов бюджетных ассигнований, не подлежат оплате за счёт средств бюджета Скородненс</w:t>
      </w:r>
      <w:r w:rsidR="00B60C25">
        <w:rPr>
          <w:rFonts w:ascii="Times New Roman" w:eastAsia="Times New Roman" w:hAnsi="Times New Roman" w:cs="Times New Roman"/>
          <w:sz w:val="24"/>
          <w:lang w:eastAsia="ru-RU"/>
        </w:rPr>
        <w:t>кого сельского поселения на 202</w:t>
      </w:r>
      <w:r w:rsidR="00EE0791">
        <w:rPr>
          <w:rFonts w:ascii="Times New Roman" w:eastAsia="Times New Roman" w:hAnsi="Times New Roman" w:cs="Times New Roman"/>
          <w:sz w:val="24"/>
          <w:lang w:eastAsia="ru-RU"/>
        </w:rPr>
        <w:t>3</w:t>
      </w:r>
      <w:r w:rsidRPr="00A71124">
        <w:rPr>
          <w:rFonts w:ascii="Times New Roman" w:eastAsia="Times New Roman" w:hAnsi="Times New Roman" w:cs="Times New Roman"/>
          <w:sz w:val="24"/>
          <w:lang w:eastAsia="ru-RU"/>
        </w:rPr>
        <w:t xml:space="preserve"> год.</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7. Получатель средств бюджета Скородненского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roofErr w:type="gramStart"/>
      <w:r w:rsidRPr="00A71124">
        <w:rPr>
          <w:rFonts w:ascii="Times New Roman" w:eastAsia="Times New Roman" w:hAnsi="Times New Roman" w:cs="Times New Roman"/>
          <w:sz w:val="24"/>
          <w:lang w:eastAsia="ru-RU"/>
        </w:rPr>
        <w:t>1) 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Скородненского сельского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w:t>
      </w:r>
      <w:proofErr w:type="gramEnd"/>
      <w:r w:rsidRPr="00A71124">
        <w:rPr>
          <w:rFonts w:ascii="Times New Roman" w:eastAsia="Times New Roman" w:hAnsi="Times New Roman" w:cs="Times New Roman"/>
          <w:sz w:val="24"/>
          <w:lang w:eastAsia="ru-RU"/>
        </w:rPr>
        <w:t>, подлежащим оплате за счёт средств, полученных от разрешенных видов деятельности, приносящей доход.</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в размере 30 % суммы договора (контракта), если иное не предусмотрено законодательством Российской Федерации, нормативными правовыми актами Администрации Скородненского сельского поселения, - по остальным договорам (контрактам).</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Статья </w:t>
      </w:r>
      <w:r w:rsidR="004005B2">
        <w:rPr>
          <w:rFonts w:ascii="Times New Roman" w:eastAsia="Times New Roman" w:hAnsi="Times New Roman" w:cs="Times New Roman"/>
          <w:b/>
          <w:sz w:val="24"/>
          <w:lang w:eastAsia="ru-RU"/>
        </w:rPr>
        <w:t>6</w:t>
      </w:r>
      <w:r w:rsidRPr="00A71124">
        <w:rPr>
          <w:rFonts w:ascii="Times New Roman" w:eastAsia="Times New Roman" w:hAnsi="Times New Roman" w:cs="Times New Roman"/>
          <w:b/>
          <w:sz w:val="24"/>
          <w:lang w:eastAsia="ru-RU"/>
        </w:rPr>
        <w:t>. Межбюджетные трансферты.</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Объём </w:t>
      </w:r>
      <w:proofErr w:type="gramStart"/>
      <w:r w:rsidRPr="00A71124">
        <w:rPr>
          <w:rFonts w:ascii="Times New Roman" w:eastAsia="Times New Roman" w:hAnsi="Times New Roman" w:cs="Times New Roman"/>
          <w:sz w:val="24"/>
          <w:lang w:eastAsia="ru-RU"/>
        </w:rPr>
        <w:t>межбюджетных трансфертов, получаемых бюджетом Скородненского сельского поселения из других бюджетов отражен</w:t>
      </w:r>
      <w:proofErr w:type="gramEnd"/>
      <w:r w:rsidRPr="00A71124">
        <w:rPr>
          <w:rFonts w:ascii="Times New Roman" w:eastAsia="Times New Roman" w:hAnsi="Times New Roman" w:cs="Times New Roman"/>
          <w:sz w:val="24"/>
          <w:lang w:eastAsia="ru-RU"/>
        </w:rPr>
        <w:t xml:space="preserve"> </w:t>
      </w:r>
      <w:r w:rsidR="00B60C25">
        <w:rPr>
          <w:rFonts w:ascii="Times New Roman" w:eastAsia="Times New Roman" w:hAnsi="Times New Roman" w:cs="Times New Roman"/>
          <w:sz w:val="24"/>
          <w:lang w:eastAsia="ru-RU"/>
        </w:rPr>
        <w:t xml:space="preserve">на </w:t>
      </w:r>
      <w:r w:rsidR="00D635EB">
        <w:rPr>
          <w:rFonts w:ascii="Times New Roman" w:eastAsia="Times New Roman" w:hAnsi="Times New Roman" w:cs="Times New Roman"/>
          <w:sz w:val="24"/>
          <w:lang w:eastAsia="ru-RU"/>
        </w:rPr>
        <w:t xml:space="preserve">2023 год и на плановый период 2024 и 2025 </w:t>
      </w:r>
      <w:r w:rsidR="00FB25A8">
        <w:rPr>
          <w:rFonts w:ascii="Times New Roman" w:eastAsia="Times New Roman" w:hAnsi="Times New Roman" w:cs="Times New Roman"/>
          <w:sz w:val="24"/>
          <w:lang w:eastAsia="ru-RU"/>
        </w:rPr>
        <w:t>годов</w:t>
      </w:r>
      <w:r w:rsidR="00226DAB">
        <w:rPr>
          <w:rFonts w:ascii="Times New Roman" w:eastAsia="Times New Roman" w:hAnsi="Times New Roman" w:cs="Times New Roman"/>
          <w:sz w:val="24"/>
          <w:lang w:eastAsia="ru-RU"/>
        </w:rPr>
        <w:t xml:space="preserve"> согласно приложениям </w:t>
      </w:r>
      <w:r w:rsidR="004005B2">
        <w:rPr>
          <w:rFonts w:ascii="Times New Roman" w:eastAsia="Times New Roman" w:hAnsi="Times New Roman" w:cs="Times New Roman"/>
          <w:sz w:val="24"/>
          <w:lang w:eastAsia="ru-RU"/>
        </w:rPr>
        <w:t>2</w:t>
      </w:r>
      <w:r w:rsidR="00226DAB">
        <w:rPr>
          <w:rFonts w:ascii="Times New Roman" w:eastAsia="Times New Roman" w:hAnsi="Times New Roman" w:cs="Times New Roman"/>
          <w:sz w:val="24"/>
          <w:lang w:eastAsia="ru-RU"/>
        </w:rPr>
        <w:t xml:space="preserve"> и </w:t>
      </w:r>
      <w:r w:rsidR="004005B2">
        <w:rPr>
          <w:rFonts w:ascii="Times New Roman" w:eastAsia="Times New Roman" w:hAnsi="Times New Roman" w:cs="Times New Roman"/>
          <w:sz w:val="24"/>
          <w:lang w:eastAsia="ru-RU"/>
        </w:rPr>
        <w:t>3</w:t>
      </w:r>
      <w:r w:rsidRPr="00A71124">
        <w:rPr>
          <w:rFonts w:ascii="Times New Roman" w:eastAsia="Times New Roman" w:hAnsi="Times New Roman" w:cs="Times New Roman"/>
          <w:sz w:val="24"/>
          <w:lang w:eastAsia="ru-RU"/>
        </w:rPr>
        <w:t xml:space="preserve"> к настоящему Решению.</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Статья </w:t>
      </w:r>
      <w:r w:rsidR="004005B2">
        <w:rPr>
          <w:rFonts w:ascii="Times New Roman" w:eastAsia="Times New Roman" w:hAnsi="Times New Roman" w:cs="Times New Roman"/>
          <w:b/>
          <w:sz w:val="24"/>
          <w:lang w:eastAsia="ru-RU"/>
        </w:rPr>
        <w:t>7</w:t>
      </w:r>
      <w:r w:rsidRPr="00A71124">
        <w:rPr>
          <w:rFonts w:ascii="Times New Roman" w:eastAsia="Times New Roman" w:hAnsi="Times New Roman" w:cs="Times New Roman"/>
          <w:b/>
          <w:sz w:val="24"/>
          <w:lang w:eastAsia="ru-RU"/>
        </w:rPr>
        <w:t>. Изменение структуры бюджета Скородненского сельского поселения.</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Установить, что в ходе исполнения настоящего Решения по представлениям распорядителей средств бюджета Скородненского сельского поселения и в иных случаях, установленных законодательством Российской Федерации, администрации Скородненского сельского поселения вносятся изменения с последующим внесением изменений в настоящее Решение, в следующих случаях:</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получения безвозмездных средств от бюджетов других уровней и иных безвозмездных поступлений</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необходимости перераспределения ассигнований в пределах 10 % бюджетных ассигнований, выделенных главному распорядителю средств районного бюджета</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передачи полномочий по финансированию отдельных учреждений, мероприятий и (или) видов расходов</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образования экономии по отдельным разделам, подразделам, целевым статьям, главных распорядителей средств бюджета Скородненского сельского поселения в ходе исполнения бюджета Скородненского сельского поселения</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lastRenderedPageBreak/>
        <w:t>5) обращения взыскания на средства бюджета Скородненского сельского поселения по денежным обязательствам получателей бюджетных средств на основании исполнительных листов судебных органов</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6) образования остатков средств, выделенных из областного бюджета по состоянию на 1 января соответствующего финансового года</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7)</w:t>
      </w:r>
      <w:r w:rsidR="00226DAB">
        <w:rPr>
          <w:rFonts w:ascii="Times New Roman" w:eastAsia="Times New Roman" w:hAnsi="Times New Roman" w:cs="Times New Roman"/>
          <w:sz w:val="24"/>
          <w:lang w:eastAsia="ru-RU"/>
        </w:rPr>
        <w:t xml:space="preserve"> </w:t>
      </w:r>
      <w:r w:rsidRPr="00A71124">
        <w:rPr>
          <w:rFonts w:ascii="Times New Roman" w:eastAsia="Times New Roman" w:hAnsi="Times New Roman" w:cs="Times New Roman"/>
          <w:sz w:val="24"/>
          <w:lang w:eastAsia="ru-RU"/>
        </w:rPr>
        <w:t>внесения изменений в бюджетную классификацию Российской Федерации</w:t>
      </w:r>
      <w:r w:rsidR="00226DAB">
        <w:rPr>
          <w:rFonts w:ascii="Times New Roman" w:eastAsia="Times New Roman" w:hAnsi="Times New Roman" w:cs="Times New Roman"/>
          <w:sz w:val="24"/>
          <w:lang w:eastAsia="ru-RU"/>
        </w:rPr>
        <w:t>.</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Статья </w:t>
      </w:r>
      <w:r w:rsidR="004005B2">
        <w:rPr>
          <w:rFonts w:ascii="Times New Roman" w:eastAsia="Times New Roman" w:hAnsi="Times New Roman" w:cs="Times New Roman"/>
          <w:b/>
          <w:sz w:val="24"/>
          <w:lang w:eastAsia="ru-RU"/>
        </w:rPr>
        <w:t>8</w:t>
      </w:r>
      <w:r w:rsidRPr="00A71124">
        <w:rPr>
          <w:rFonts w:ascii="Times New Roman" w:eastAsia="Times New Roman" w:hAnsi="Times New Roman" w:cs="Times New Roman"/>
          <w:b/>
          <w:sz w:val="24"/>
          <w:lang w:eastAsia="ru-RU"/>
        </w:rPr>
        <w:t>. Особенности исполнения бюджета Скороднен</w:t>
      </w:r>
      <w:r w:rsidR="00B60C25">
        <w:rPr>
          <w:rFonts w:ascii="Times New Roman" w:eastAsia="Times New Roman" w:hAnsi="Times New Roman" w:cs="Times New Roman"/>
          <w:b/>
          <w:sz w:val="24"/>
          <w:lang w:eastAsia="ru-RU"/>
        </w:rPr>
        <w:t xml:space="preserve">ского сельского поселения в </w:t>
      </w:r>
      <w:r w:rsidR="00423B8F">
        <w:rPr>
          <w:rFonts w:ascii="Times New Roman" w:eastAsia="Times New Roman" w:hAnsi="Times New Roman" w:cs="Times New Roman"/>
          <w:b/>
          <w:sz w:val="24"/>
          <w:lang w:eastAsia="ru-RU"/>
        </w:rPr>
        <w:t>2023 году и плановый период 2024 и 2025 годов</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Установить, что расходы бюджета Скородненс</w:t>
      </w:r>
      <w:r w:rsidR="00B60C25">
        <w:rPr>
          <w:rFonts w:ascii="Times New Roman" w:eastAsia="Times New Roman" w:hAnsi="Times New Roman" w:cs="Times New Roman"/>
          <w:sz w:val="24"/>
          <w:lang w:eastAsia="ru-RU"/>
        </w:rPr>
        <w:t>кого сельского поселения на 202</w:t>
      </w:r>
      <w:r w:rsidR="00423B8F" w:rsidRPr="00423B8F">
        <w:rPr>
          <w:rFonts w:ascii="Times New Roman" w:eastAsia="Times New Roman" w:hAnsi="Times New Roman" w:cs="Times New Roman"/>
          <w:sz w:val="24"/>
          <w:lang w:eastAsia="ru-RU"/>
        </w:rPr>
        <w:t>3</w:t>
      </w:r>
      <w:r w:rsidRPr="00A71124">
        <w:rPr>
          <w:rFonts w:ascii="Times New Roman" w:eastAsia="Times New Roman" w:hAnsi="Times New Roman" w:cs="Times New Roman"/>
          <w:sz w:val="24"/>
          <w:lang w:eastAsia="ru-RU"/>
        </w:rPr>
        <w:t xml:space="preserve"> год финансируются по мере фактического поступления доходов в бюджет пропорционально выделенным средствам, за исключением защищённых статей расходов бюджета.</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Утвердить в качестве защищённых статей расходов бюджета Скородненс</w:t>
      </w:r>
      <w:r w:rsidR="00B60C25">
        <w:rPr>
          <w:rFonts w:ascii="Times New Roman" w:eastAsia="Times New Roman" w:hAnsi="Times New Roman" w:cs="Times New Roman"/>
          <w:sz w:val="24"/>
          <w:lang w:eastAsia="ru-RU"/>
        </w:rPr>
        <w:t>кого сельского поселения на 202</w:t>
      </w:r>
      <w:r w:rsidR="00EE0791">
        <w:rPr>
          <w:rFonts w:ascii="Times New Roman" w:eastAsia="Times New Roman" w:hAnsi="Times New Roman" w:cs="Times New Roman"/>
          <w:sz w:val="24"/>
          <w:lang w:eastAsia="ru-RU"/>
        </w:rPr>
        <w:t>3</w:t>
      </w:r>
      <w:r w:rsidR="00B60C25">
        <w:rPr>
          <w:rFonts w:ascii="Times New Roman" w:eastAsia="Times New Roman" w:hAnsi="Times New Roman" w:cs="Times New Roman"/>
          <w:sz w:val="24"/>
          <w:lang w:eastAsia="ru-RU"/>
        </w:rPr>
        <w:t>-202</w:t>
      </w:r>
      <w:r w:rsidR="00EE0791">
        <w:rPr>
          <w:rFonts w:ascii="Times New Roman" w:eastAsia="Times New Roman" w:hAnsi="Times New Roman" w:cs="Times New Roman"/>
          <w:sz w:val="24"/>
          <w:lang w:eastAsia="ru-RU"/>
        </w:rPr>
        <w:t>5</w:t>
      </w:r>
      <w:r w:rsidRPr="00A71124">
        <w:rPr>
          <w:rFonts w:ascii="Times New Roman" w:eastAsia="Times New Roman" w:hAnsi="Times New Roman" w:cs="Times New Roman"/>
          <w:sz w:val="24"/>
          <w:lang w:eastAsia="ru-RU"/>
        </w:rPr>
        <w:t xml:space="preserve"> гг., подлежащих финансированию в полном объёме, расходы на заработную плату работников бюджетной сферы с начислениями на неё.</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Установить, что дополнительные доходы, полученные в процессе исполнения бюджета Скородненского сельского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A71124" w:rsidRDefault="00A71124" w:rsidP="00A71124">
      <w:pPr>
        <w:spacing w:after="0" w:line="240" w:lineRule="auto"/>
        <w:ind w:right="-1"/>
        <w:jc w:val="both"/>
        <w:rPr>
          <w:rFonts w:ascii="Times New Roman" w:eastAsia="Times New Roman" w:hAnsi="Times New Roman" w:cs="Times New Roman"/>
          <w:sz w:val="24"/>
          <w:lang w:eastAsia="ru-RU"/>
        </w:rPr>
      </w:pPr>
    </w:p>
    <w:p w:rsidR="00D86618" w:rsidRPr="00A71124" w:rsidRDefault="00D86618"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4005B2" w:rsidP="00A71124">
      <w:pPr>
        <w:spacing w:after="0" w:line="240" w:lineRule="auto"/>
        <w:ind w:right="-1"/>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Статья 9</w:t>
      </w:r>
      <w:r w:rsidR="00A71124" w:rsidRPr="00A71124">
        <w:rPr>
          <w:rFonts w:ascii="Times New Roman" w:eastAsia="Times New Roman" w:hAnsi="Times New Roman" w:cs="Times New Roman"/>
          <w:b/>
          <w:sz w:val="24"/>
          <w:lang w:eastAsia="ru-RU"/>
        </w:rPr>
        <w:t>. Об особенности действия отдельных законодательных актов Скородненского  сельского поселения в связи с принятием настоящего Решения.</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roofErr w:type="gramStart"/>
      <w:r w:rsidRPr="00A71124">
        <w:rPr>
          <w:rFonts w:ascii="Times New Roman" w:eastAsia="Times New Roman" w:hAnsi="Times New Roman" w:cs="Times New Roman"/>
          <w:sz w:val="24"/>
          <w:lang w:eastAsia="ru-RU"/>
        </w:rPr>
        <w:t>Установить, что нормативные и иные правовые акты, влекущие дополнительные расходы за счёт с</w:t>
      </w:r>
      <w:r w:rsidR="00B60C25">
        <w:rPr>
          <w:rFonts w:ascii="Times New Roman" w:eastAsia="Times New Roman" w:hAnsi="Times New Roman" w:cs="Times New Roman"/>
          <w:sz w:val="24"/>
          <w:lang w:eastAsia="ru-RU"/>
        </w:rPr>
        <w:t>редств бюджета поселения на 202</w:t>
      </w:r>
      <w:r w:rsidR="00423B8F" w:rsidRPr="00423B8F">
        <w:rPr>
          <w:rFonts w:ascii="Times New Roman" w:eastAsia="Times New Roman" w:hAnsi="Times New Roman" w:cs="Times New Roman"/>
          <w:sz w:val="24"/>
          <w:lang w:eastAsia="ru-RU"/>
        </w:rPr>
        <w:t>3</w:t>
      </w:r>
      <w:r w:rsidR="00B60C25">
        <w:rPr>
          <w:rFonts w:ascii="Times New Roman" w:eastAsia="Times New Roman" w:hAnsi="Times New Roman" w:cs="Times New Roman"/>
          <w:sz w:val="24"/>
          <w:lang w:eastAsia="ru-RU"/>
        </w:rPr>
        <w:t>-202</w:t>
      </w:r>
      <w:r w:rsidR="00423B8F" w:rsidRPr="00423B8F">
        <w:rPr>
          <w:rFonts w:ascii="Times New Roman" w:eastAsia="Times New Roman" w:hAnsi="Times New Roman" w:cs="Times New Roman"/>
          <w:sz w:val="24"/>
          <w:lang w:eastAsia="ru-RU"/>
        </w:rPr>
        <w:t>5</w:t>
      </w:r>
      <w:r w:rsidRPr="00A71124">
        <w:rPr>
          <w:rFonts w:ascii="Times New Roman" w:eastAsia="Times New Roman" w:hAnsi="Times New Roman" w:cs="Times New Roman"/>
          <w:sz w:val="24"/>
          <w:lang w:eastAsia="ru-RU"/>
        </w:rPr>
        <w:t xml:space="preserve">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w:t>
      </w:r>
      <w:r w:rsidR="00EE0791">
        <w:rPr>
          <w:rFonts w:ascii="Times New Roman" w:eastAsia="Times New Roman" w:hAnsi="Times New Roman" w:cs="Times New Roman"/>
          <w:sz w:val="24"/>
          <w:lang w:eastAsia="ru-RU"/>
        </w:rPr>
        <w:t>о</w:t>
      </w:r>
      <w:r w:rsidR="004D268D">
        <w:rPr>
          <w:rFonts w:ascii="Times New Roman" w:eastAsia="Times New Roman" w:hAnsi="Times New Roman" w:cs="Times New Roman"/>
          <w:sz w:val="24"/>
          <w:lang w:eastAsia="ru-RU"/>
        </w:rPr>
        <w:t xml:space="preserve"> бюджете</w:t>
      </w:r>
      <w:r w:rsidRPr="00A71124">
        <w:rPr>
          <w:rFonts w:ascii="Times New Roman" w:eastAsia="Times New Roman" w:hAnsi="Times New Roman" w:cs="Times New Roman"/>
          <w:sz w:val="24"/>
          <w:lang w:eastAsia="ru-RU"/>
        </w:rPr>
        <w:t xml:space="preserve">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rsidRPr="00A71124">
        <w:rPr>
          <w:rFonts w:ascii="Times New Roman" w:eastAsia="Times New Roman" w:hAnsi="Times New Roman" w:cs="Times New Roman"/>
          <w:sz w:val="24"/>
          <w:lang w:eastAsia="ru-RU"/>
        </w:rPr>
        <w:t xml:space="preserve"> дополнительных поступлений в бюджет Скородненского сельского поселения и (или) при сокращении расходов по отдельным статьям бюджета Скородненс</w:t>
      </w:r>
      <w:r w:rsidR="00B60C25">
        <w:rPr>
          <w:rFonts w:ascii="Times New Roman" w:eastAsia="Times New Roman" w:hAnsi="Times New Roman" w:cs="Times New Roman"/>
          <w:sz w:val="24"/>
          <w:lang w:eastAsia="ru-RU"/>
        </w:rPr>
        <w:t>кого сельского поселения на 202</w:t>
      </w:r>
      <w:r w:rsidR="00423B8F" w:rsidRPr="00423B8F">
        <w:rPr>
          <w:rFonts w:ascii="Times New Roman" w:eastAsia="Times New Roman" w:hAnsi="Times New Roman" w:cs="Times New Roman"/>
          <w:sz w:val="24"/>
          <w:lang w:eastAsia="ru-RU"/>
        </w:rPr>
        <w:t>3</w:t>
      </w:r>
      <w:r w:rsidR="00B60C25">
        <w:rPr>
          <w:rFonts w:ascii="Times New Roman" w:eastAsia="Times New Roman" w:hAnsi="Times New Roman" w:cs="Times New Roman"/>
          <w:sz w:val="24"/>
          <w:lang w:eastAsia="ru-RU"/>
        </w:rPr>
        <w:t>-202</w:t>
      </w:r>
      <w:r w:rsidR="00423B8F" w:rsidRPr="00423B8F">
        <w:rPr>
          <w:rFonts w:ascii="Times New Roman" w:eastAsia="Times New Roman" w:hAnsi="Times New Roman" w:cs="Times New Roman"/>
          <w:sz w:val="24"/>
          <w:lang w:eastAsia="ru-RU"/>
        </w:rPr>
        <w:t>5</w:t>
      </w:r>
      <w:r w:rsidRPr="00A71124">
        <w:rPr>
          <w:rFonts w:ascii="Times New Roman" w:eastAsia="Times New Roman" w:hAnsi="Times New Roman" w:cs="Times New Roman"/>
          <w:sz w:val="24"/>
          <w:lang w:eastAsia="ru-RU"/>
        </w:rPr>
        <w:t xml:space="preserve"> гг.</w:t>
      </w:r>
    </w:p>
    <w:p w:rsidR="00A71124" w:rsidRDefault="00A71124" w:rsidP="00A71124">
      <w:pPr>
        <w:spacing w:after="0" w:line="240" w:lineRule="auto"/>
        <w:ind w:right="-1"/>
        <w:jc w:val="both"/>
        <w:rPr>
          <w:rFonts w:ascii="Times New Roman" w:eastAsia="Times New Roman" w:hAnsi="Times New Roman" w:cs="Times New Roman"/>
          <w:sz w:val="24"/>
          <w:lang w:eastAsia="ru-RU"/>
        </w:rPr>
      </w:pPr>
    </w:p>
    <w:p w:rsidR="00D86618" w:rsidRPr="00A71124" w:rsidRDefault="00D86618"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4005B2" w:rsidP="00A71124">
      <w:pPr>
        <w:spacing w:after="0" w:line="240" w:lineRule="auto"/>
        <w:ind w:right="-1"/>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Статья 10</w:t>
      </w:r>
      <w:r w:rsidR="00A71124" w:rsidRPr="00A71124">
        <w:rPr>
          <w:rFonts w:ascii="Times New Roman" w:eastAsia="Times New Roman" w:hAnsi="Times New Roman" w:cs="Times New Roman"/>
          <w:b/>
          <w:sz w:val="24"/>
          <w:lang w:eastAsia="ru-RU"/>
        </w:rPr>
        <w:t>. Вступление в силу настоящего Решения.</w:t>
      </w: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Настоящее решение</w:t>
      </w:r>
      <w:r w:rsidR="00B60C25">
        <w:rPr>
          <w:rFonts w:ascii="Times New Roman" w:eastAsia="Times New Roman" w:hAnsi="Times New Roman" w:cs="Times New Roman"/>
          <w:sz w:val="24"/>
          <w:lang w:eastAsia="ru-RU"/>
        </w:rPr>
        <w:t xml:space="preserve"> вступает в силу с 1 января 202</w:t>
      </w:r>
      <w:r w:rsidR="00423B8F" w:rsidRPr="00423B8F">
        <w:rPr>
          <w:rFonts w:ascii="Times New Roman" w:eastAsia="Times New Roman" w:hAnsi="Times New Roman" w:cs="Times New Roman"/>
          <w:sz w:val="24"/>
          <w:lang w:eastAsia="ru-RU"/>
        </w:rPr>
        <w:t>3</w:t>
      </w:r>
      <w:r w:rsidRPr="00A71124">
        <w:rPr>
          <w:rFonts w:ascii="Times New Roman" w:eastAsia="Times New Roman" w:hAnsi="Times New Roman" w:cs="Times New Roman"/>
          <w:sz w:val="24"/>
          <w:lang w:eastAsia="ru-RU"/>
        </w:rPr>
        <w:t xml:space="preserve"> года.</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D86618" w:rsidRDefault="00D86618"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  Глава сельского поселения                                               </w:t>
      </w:r>
      <w:r w:rsidR="00D86618">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b/>
          <w:sz w:val="24"/>
          <w:lang w:eastAsia="ru-RU"/>
        </w:rPr>
        <w:t xml:space="preserve">  </w:t>
      </w:r>
      <w:r w:rsidR="00D86618">
        <w:rPr>
          <w:rFonts w:ascii="Times New Roman" w:eastAsia="Times New Roman" w:hAnsi="Times New Roman" w:cs="Times New Roman"/>
          <w:b/>
          <w:sz w:val="24"/>
          <w:lang w:eastAsia="ru-RU"/>
        </w:rPr>
        <w:t xml:space="preserve">Л. И. </w:t>
      </w:r>
      <w:proofErr w:type="spellStart"/>
      <w:r w:rsidR="00D86618">
        <w:rPr>
          <w:rFonts w:ascii="Times New Roman" w:eastAsia="Times New Roman" w:hAnsi="Times New Roman" w:cs="Times New Roman"/>
          <w:b/>
          <w:sz w:val="24"/>
          <w:lang w:eastAsia="ru-RU"/>
        </w:rPr>
        <w:t>Лаушкина</w:t>
      </w:r>
      <w:proofErr w:type="spellEnd"/>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A71124" w:rsidRDefault="00A71124" w:rsidP="00A71124">
      <w:pPr>
        <w:spacing w:after="0" w:line="240" w:lineRule="auto"/>
        <w:rPr>
          <w:rFonts w:ascii="Times New Roman" w:eastAsia="Times New Roman" w:hAnsi="Times New Roman" w:cs="Times New Roman"/>
          <w:sz w:val="18"/>
          <w:lang w:eastAsia="ru-RU"/>
        </w:rPr>
      </w:pPr>
    </w:p>
    <w:p w:rsidR="004005B2" w:rsidRPr="00A71124" w:rsidRDefault="004005B2" w:rsidP="00A71124">
      <w:pPr>
        <w:spacing w:after="0" w:line="240" w:lineRule="auto"/>
        <w:rPr>
          <w:rFonts w:ascii="Times New Roman" w:eastAsia="Times New Roman" w:hAnsi="Times New Roman" w:cs="Times New Roman"/>
          <w:sz w:val="18"/>
          <w:lang w:eastAsia="ru-RU"/>
        </w:rPr>
      </w:pPr>
    </w:p>
    <w:p w:rsidR="00CA70D6" w:rsidRPr="00CA70D6" w:rsidRDefault="00CA70D6" w:rsidP="00CA70D6">
      <w:pPr>
        <w:spacing w:after="0" w:line="240" w:lineRule="auto"/>
        <w:jc w:val="right"/>
        <w:rPr>
          <w:rFonts w:ascii="Calibri" w:eastAsia="Calibri" w:hAnsi="Calibri" w:cs="Calibri"/>
          <w:sz w:val="18"/>
          <w:lang w:eastAsia="ru-RU"/>
        </w:rPr>
      </w:pPr>
      <w:r w:rsidRPr="00CA70D6">
        <w:rPr>
          <w:rFonts w:ascii="Calibri" w:eastAsia="Calibri" w:hAnsi="Calibri" w:cs="Calibri"/>
          <w:sz w:val="18"/>
          <w:lang w:eastAsia="ru-RU"/>
        </w:rPr>
        <w:t>Приложение 1</w:t>
      </w:r>
    </w:p>
    <w:p w:rsidR="00CA70D6" w:rsidRPr="00CA70D6" w:rsidRDefault="00CA70D6" w:rsidP="00CA70D6">
      <w:pPr>
        <w:spacing w:after="0" w:line="240" w:lineRule="auto"/>
        <w:jc w:val="right"/>
        <w:rPr>
          <w:rFonts w:ascii="Calibri" w:eastAsia="Calibri" w:hAnsi="Calibri" w:cs="Calibri"/>
          <w:sz w:val="18"/>
          <w:lang w:eastAsia="ru-RU"/>
        </w:rPr>
      </w:pPr>
      <w:r w:rsidRPr="00CA70D6">
        <w:rPr>
          <w:rFonts w:ascii="Calibri" w:eastAsia="Calibri" w:hAnsi="Calibri" w:cs="Calibri"/>
          <w:sz w:val="18"/>
          <w:lang w:eastAsia="ru-RU"/>
        </w:rPr>
        <w:t>к решению Скородненского сельского Совета народных депутатов</w:t>
      </w:r>
    </w:p>
    <w:p w:rsidR="00CA70D6" w:rsidRPr="00CA70D6" w:rsidRDefault="00CA70D6" w:rsidP="00CA70D6">
      <w:pPr>
        <w:spacing w:after="0" w:line="240" w:lineRule="auto"/>
        <w:jc w:val="right"/>
        <w:rPr>
          <w:rFonts w:ascii="Calibri" w:eastAsia="Calibri" w:hAnsi="Calibri" w:cs="Calibri"/>
          <w:sz w:val="18"/>
          <w:lang w:eastAsia="ru-RU"/>
        </w:rPr>
      </w:pPr>
      <w:r w:rsidRPr="00CA70D6">
        <w:rPr>
          <w:rFonts w:ascii="Calibri" w:eastAsia="Calibri" w:hAnsi="Calibri" w:cs="Calibri"/>
          <w:sz w:val="18"/>
          <w:lang w:eastAsia="ru-RU"/>
        </w:rPr>
        <w:t>«О бюджете Скородненского сельского поселения  на 202</w:t>
      </w:r>
      <w:r w:rsidR="00423B8F" w:rsidRPr="00423B8F">
        <w:rPr>
          <w:rFonts w:ascii="Calibri" w:eastAsia="Calibri" w:hAnsi="Calibri" w:cs="Calibri"/>
          <w:sz w:val="18"/>
          <w:lang w:eastAsia="ru-RU"/>
        </w:rPr>
        <w:t>3</w:t>
      </w:r>
      <w:r w:rsidRPr="00CA70D6">
        <w:rPr>
          <w:rFonts w:ascii="Calibri" w:eastAsia="Calibri" w:hAnsi="Calibri" w:cs="Calibri"/>
          <w:sz w:val="18"/>
          <w:lang w:eastAsia="ru-RU"/>
        </w:rPr>
        <w:t xml:space="preserve"> год</w:t>
      </w:r>
    </w:p>
    <w:p w:rsidR="00CA70D6" w:rsidRPr="00CA70D6" w:rsidRDefault="00CA70D6" w:rsidP="00CA70D6">
      <w:pPr>
        <w:spacing w:after="0" w:line="240" w:lineRule="auto"/>
        <w:jc w:val="right"/>
        <w:rPr>
          <w:rFonts w:ascii="Calibri" w:eastAsia="Calibri" w:hAnsi="Calibri" w:cs="Calibri"/>
          <w:sz w:val="18"/>
          <w:lang w:eastAsia="ru-RU"/>
        </w:rPr>
      </w:pPr>
      <w:r w:rsidRPr="00CA70D6">
        <w:rPr>
          <w:rFonts w:ascii="Calibri" w:eastAsia="Calibri" w:hAnsi="Calibri" w:cs="Calibri"/>
          <w:sz w:val="18"/>
          <w:lang w:eastAsia="ru-RU"/>
        </w:rPr>
        <w:t>и плановый период 202</w:t>
      </w:r>
      <w:r w:rsidR="00423B8F" w:rsidRPr="00423B8F">
        <w:rPr>
          <w:rFonts w:ascii="Calibri" w:eastAsia="Calibri" w:hAnsi="Calibri" w:cs="Calibri"/>
          <w:sz w:val="18"/>
          <w:lang w:eastAsia="ru-RU"/>
        </w:rPr>
        <w:t>4</w:t>
      </w:r>
      <w:r w:rsidRPr="00CA70D6">
        <w:rPr>
          <w:rFonts w:ascii="Calibri" w:eastAsia="Calibri" w:hAnsi="Calibri" w:cs="Calibri"/>
          <w:sz w:val="18"/>
          <w:lang w:eastAsia="ru-RU"/>
        </w:rPr>
        <w:t xml:space="preserve"> и 202</w:t>
      </w:r>
      <w:r w:rsidR="00423B8F" w:rsidRPr="00423B8F">
        <w:rPr>
          <w:rFonts w:ascii="Calibri" w:eastAsia="Calibri" w:hAnsi="Calibri" w:cs="Calibri"/>
          <w:sz w:val="18"/>
          <w:lang w:eastAsia="ru-RU"/>
        </w:rPr>
        <w:t xml:space="preserve">5 </w:t>
      </w:r>
      <w:r w:rsidRPr="00CA70D6">
        <w:rPr>
          <w:rFonts w:ascii="Calibri" w:eastAsia="Calibri" w:hAnsi="Calibri" w:cs="Calibri"/>
          <w:sz w:val="18"/>
          <w:lang w:eastAsia="ru-RU"/>
        </w:rPr>
        <w:t>годов</w:t>
      </w:r>
      <w:r w:rsidR="00EE0791">
        <w:rPr>
          <w:rFonts w:ascii="Calibri" w:eastAsia="Calibri" w:hAnsi="Calibri" w:cs="Calibri"/>
          <w:sz w:val="18"/>
          <w:lang w:eastAsia="ru-RU"/>
        </w:rPr>
        <w:t xml:space="preserve"> (первое чтение)</w:t>
      </w:r>
      <w:r w:rsidRPr="00CA70D6">
        <w:rPr>
          <w:rFonts w:ascii="Calibri" w:eastAsia="Calibri" w:hAnsi="Calibri" w:cs="Calibri"/>
          <w:sz w:val="18"/>
          <w:lang w:eastAsia="ru-RU"/>
        </w:rPr>
        <w:t>»</w:t>
      </w:r>
    </w:p>
    <w:p w:rsidR="00CA70D6" w:rsidRPr="00CA70D6" w:rsidRDefault="00CA70D6" w:rsidP="00CA70D6">
      <w:pPr>
        <w:spacing w:after="0" w:line="240" w:lineRule="auto"/>
        <w:jc w:val="right"/>
        <w:rPr>
          <w:rFonts w:ascii="Calibri" w:eastAsia="Calibri" w:hAnsi="Calibri" w:cs="Calibri"/>
          <w:sz w:val="18"/>
          <w:lang w:eastAsia="ru-RU"/>
        </w:rPr>
      </w:pPr>
    </w:p>
    <w:p w:rsidR="00CA70D6" w:rsidRPr="00CA70D6" w:rsidRDefault="00CA70D6" w:rsidP="00CA70D6">
      <w:pPr>
        <w:spacing w:after="0" w:line="240" w:lineRule="auto"/>
        <w:jc w:val="center"/>
        <w:rPr>
          <w:rFonts w:ascii="Calibri" w:eastAsia="Calibri" w:hAnsi="Calibri" w:cs="Calibri"/>
          <w:b/>
          <w:lang w:eastAsia="ru-RU"/>
        </w:rPr>
      </w:pPr>
      <w:r w:rsidRPr="00CA70D6">
        <w:rPr>
          <w:rFonts w:ascii="Calibri" w:eastAsia="Calibri" w:hAnsi="Calibri" w:cs="Calibri"/>
          <w:b/>
          <w:lang w:eastAsia="ru-RU"/>
        </w:rPr>
        <w:t>Нормативы отчислений от федеральных, региональных и местных налоговых сборов и иных платежей, являющихся источником формирования бюджета Скородненс</w:t>
      </w:r>
      <w:r>
        <w:rPr>
          <w:rFonts w:ascii="Calibri" w:eastAsia="Calibri" w:hAnsi="Calibri" w:cs="Calibri"/>
          <w:b/>
          <w:lang w:eastAsia="ru-RU"/>
        </w:rPr>
        <w:t xml:space="preserve">кого сельского поселения на </w:t>
      </w:r>
      <w:r w:rsidR="00D635EB">
        <w:rPr>
          <w:rFonts w:ascii="Calibri" w:eastAsia="Calibri" w:hAnsi="Calibri" w:cs="Calibri"/>
          <w:b/>
          <w:lang w:eastAsia="ru-RU"/>
        </w:rPr>
        <w:t xml:space="preserve">2023 год и на плановый период 2024 и 2025 </w:t>
      </w:r>
      <w:r w:rsidRPr="00CA70D6">
        <w:rPr>
          <w:rFonts w:ascii="Calibri" w:eastAsia="Calibri" w:hAnsi="Calibri" w:cs="Calibri"/>
          <w:b/>
          <w:lang w:eastAsia="ru-RU"/>
        </w:rPr>
        <w:t>годов</w:t>
      </w:r>
    </w:p>
    <w:p w:rsidR="00CA70D6" w:rsidRPr="00CA70D6" w:rsidRDefault="00CA70D6" w:rsidP="00CA70D6">
      <w:pPr>
        <w:spacing w:after="0" w:line="240" w:lineRule="auto"/>
        <w:jc w:val="center"/>
        <w:rPr>
          <w:rFonts w:ascii="Calibri" w:eastAsia="Calibri" w:hAnsi="Calibri" w:cs="Calibri"/>
          <w:b/>
          <w:sz w:val="18"/>
          <w:lang w:eastAsia="ru-RU"/>
        </w:rPr>
      </w:pPr>
      <w:r w:rsidRPr="00CA70D6">
        <w:rPr>
          <w:rFonts w:ascii="Calibri" w:eastAsia="Calibri" w:hAnsi="Calibri" w:cs="Calibri"/>
          <w:b/>
          <w:sz w:val="18"/>
          <w:lang w:eastAsia="ru-RU"/>
        </w:rPr>
        <w:t xml:space="preserve">                                                                                                                                                                       (в процентах)</w:t>
      </w:r>
    </w:p>
    <w:tbl>
      <w:tblPr>
        <w:tblW w:w="9615" w:type="dxa"/>
        <w:tblInd w:w="98" w:type="dxa"/>
        <w:tblCellMar>
          <w:left w:w="10" w:type="dxa"/>
          <w:right w:w="10" w:type="dxa"/>
        </w:tblCellMar>
        <w:tblLook w:val="04A0" w:firstRow="1" w:lastRow="0" w:firstColumn="1" w:lastColumn="0" w:noHBand="0" w:noVBand="1"/>
      </w:tblPr>
      <w:tblGrid>
        <w:gridCol w:w="4830"/>
        <w:gridCol w:w="2268"/>
        <w:gridCol w:w="2126"/>
        <w:gridCol w:w="391"/>
      </w:tblGrid>
      <w:tr w:rsidR="00CA70D6" w:rsidRPr="00CA70D6" w:rsidTr="00CA70D6">
        <w:trPr>
          <w:trHeight w:val="214"/>
        </w:trPr>
        <w:tc>
          <w:tcPr>
            <w:tcW w:w="483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sz w:val="18"/>
                <w:szCs w:val="18"/>
                <w:lang w:eastAsia="ru-RU"/>
              </w:rPr>
            </w:pPr>
            <w:r w:rsidRPr="00CA70D6">
              <w:rPr>
                <w:rFonts w:ascii="Calibri" w:eastAsia="Calibri" w:hAnsi="Calibri" w:cs="Calibri"/>
                <w:sz w:val="18"/>
                <w:szCs w:val="18"/>
                <w:lang w:eastAsia="ru-RU"/>
              </w:rPr>
              <w:t>Наименование классификации доходов</w:t>
            </w:r>
          </w:p>
        </w:tc>
        <w:tc>
          <w:tcPr>
            <w:tcW w:w="2268" w:type="dxa"/>
            <w:tcBorders>
              <w:top w:val="single" w:sz="4" w:space="0" w:color="000000"/>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sz w:val="18"/>
                <w:szCs w:val="18"/>
                <w:lang w:eastAsia="ru-RU"/>
              </w:rPr>
            </w:pPr>
            <w:r w:rsidRPr="00CA70D6">
              <w:rPr>
                <w:rFonts w:ascii="Calibri" w:eastAsia="Calibri" w:hAnsi="Calibri" w:cs="Calibri"/>
                <w:sz w:val="18"/>
                <w:szCs w:val="18"/>
                <w:lang w:eastAsia="ru-RU"/>
              </w:rPr>
              <w:t>КБК</w:t>
            </w:r>
          </w:p>
        </w:tc>
        <w:tc>
          <w:tcPr>
            <w:tcW w:w="2126" w:type="dxa"/>
            <w:tcBorders>
              <w:top w:val="single" w:sz="4" w:space="0" w:color="000000"/>
              <w:left w:val="single" w:sz="4" w:space="0" w:color="auto"/>
              <w:bottom w:val="nil"/>
              <w:right w:val="single" w:sz="4" w:space="0" w:color="auto"/>
            </w:tcBorders>
            <w:shd w:val="clear" w:color="auto" w:fill="FFFFFF"/>
            <w:vAlign w:val="center"/>
            <w:hideMark/>
          </w:tcPr>
          <w:p w:rsidR="00CA70D6" w:rsidRPr="00CA70D6" w:rsidRDefault="00CA70D6" w:rsidP="00CA70D6">
            <w:pPr>
              <w:spacing w:after="0" w:line="240" w:lineRule="auto"/>
              <w:contextualSpacing/>
              <w:jc w:val="center"/>
              <w:rPr>
                <w:rFonts w:ascii="Calibri" w:eastAsia="Calibri" w:hAnsi="Calibri" w:cs="Calibri"/>
                <w:sz w:val="18"/>
                <w:szCs w:val="18"/>
                <w:lang w:eastAsia="ru-RU"/>
              </w:rPr>
            </w:pPr>
            <w:r w:rsidRPr="00CA70D6">
              <w:rPr>
                <w:rFonts w:ascii="Calibri" w:eastAsia="Calibri" w:hAnsi="Calibri" w:cs="Calibri"/>
                <w:sz w:val="18"/>
                <w:szCs w:val="18"/>
                <w:lang w:eastAsia="ru-RU"/>
              </w:rPr>
              <w:t>Нормативы отчислений в бюджет сельского поселения</w:t>
            </w:r>
          </w:p>
        </w:tc>
        <w:tc>
          <w:tcPr>
            <w:tcW w:w="391" w:type="dxa"/>
            <w:tcBorders>
              <w:top w:val="nil"/>
              <w:left w:val="single" w:sz="4" w:space="0" w:color="auto"/>
              <w:bottom w:val="nil"/>
              <w:right w:val="nil"/>
            </w:tcBorders>
            <w:shd w:val="clear" w:color="auto" w:fill="FFFFFF"/>
            <w:tcMar>
              <w:top w:w="0" w:type="dxa"/>
              <w:left w:w="108" w:type="dxa"/>
              <w:bottom w:w="0" w:type="dxa"/>
              <w:right w:w="108" w:type="dxa"/>
            </w:tcMar>
          </w:tcPr>
          <w:p w:rsidR="00CA70D6" w:rsidRPr="00CA70D6" w:rsidRDefault="00CA70D6" w:rsidP="00CA70D6">
            <w:pPr>
              <w:spacing w:after="0" w:line="240" w:lineRule="auto"/>
              <w:jc w:val="center"/>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Налог на доходы физических лиц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18210102021010000110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2</w:t>
            </w:r>
          </w:p>
        </w:tc>
        <w:tc>
          <w:tcPr>
            <w:tcW w:w="391" w:type="dxa"/>
            <w:vMerge w:val="restart"/>
            <w:tcBorders>
              <w:top w:val="nil"/>
              <w:left w:val="single" w:sz="4" w:space="0" w:color="auto"/>
              <w:bottom w:val="single" w:sz="4" w:space="0" w:color="000000"/>
              <w:right w:val="nil"/>
            </w:tcBorders>
            <w:shd w:val="clear" w:color="auto" w:fill="FFFFFF"/>
            <w:tcMar>
              <w:top w:w="0" w:type="dxa"/>
              <w:left w:w="108" w:type="dxa"/>
              <w:bottom w:w="0" w:type="dxa"/>
              <w:right w:w="108" w:type="dxa"/>
            </w:tcMar>
          </w:tcPr>
          <w:p w:rsidR="00CA70D6" w:rsidRPr="00CA70D6" w:rsidRDefault="00CA70D6" w:rsidP="00CA70D6">
            <w:pPr>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Единый сельскохозяйственный налог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18210503010010000110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30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18210601030100000110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Земельный налог с организаций, обладающих земельным участком, расположенным в границах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18210606033100000110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Земельный налог с физических лиц, обладающих земельным участком,  расположенным в границах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18210606043100000110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Задолженность и перерасчеты по отмененным налогам, сборам и иным обязательным платежам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18210900000000000000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10804020011000110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tabs>
                <w:tab w:val="center" w:pos="1026"/>
              </w:tabs>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20215001100000150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Дотация бюджетам сельских поселений на поддержку мер по обеспечению сбалансированности бюджетов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20215002100000150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 xml:space="preserve"> Прочие субсидии бюджетам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20229999100000150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Субвенции бюджетам сельских поселений на осуществление первичного воинского учёта на территории, где отсутствуют военные комиссариаты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20235118100000150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Субвенции бюджетам сельских поселений на выполнение передаваемых полномочий субъектов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20230024100000150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 xml:space="preserve">  Субвенции бюджетам сельских поселений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w:t>
            </w:r>
            <w:proofErr w:type="spellStart"/>
            <w:r w:rsidRPr="00CA70D6">
              <w:rPr>
                <w:rFonts w:ascii="Calibri" w:eastAsia="Calibri" w:hAnsi="Calibri" w:cs="Calibri"/>
                <w:sz w:val="18"/>
                <w:lang w:eastAsia="ru-RU"/>
              </w:rPr>
              <w:t>г.</w:t>
            </w:r>
            <w:proofErr w:type="gramStart"/>
            <w:r w:rsidRPr="00CA70D6">
              <w:rPr>
                <w:rFonts w:ascii="Calibri" w:eastAsia="Calibri" w:hAnsi="Calibri" w:cs="Calibri"/>
                <w:sz w:val="18"/>
                <w:lang w:eastAsia="ru-RU"/>
              </w:rPr>
              <w:t>г</w:t>
            </w:r>
            <w:proofErr w:type="spellEnd"/>
            <w:proofErr w:type="gramEnd"/>
            <w:r w:rsidRPr="00CA70D6">
              <w:rPr>
                <w:rFonts w:ascii="Calibri" w:eastAsia="Calibri" w:hAnsi="Calibri" w:cs="Calibri"/>
                <w:sz w:val="18"/>
                <w:lang w:eastAsia="ru-RU"/>
              </w:rPr>
              <w:t>.»</w:t>
            </w:r>
          </w:p>
        </w:tc>
        <w:tc>
          <w:tcPr>
            <w:tcW w:w="2268"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20235134100000150</w:t>
            </w:r>
          </w:p>
        </w:tc>
        <w:tc>
          <w:tcPr>
            <w:tcW w:w="21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0022</w:t>
            </w:r>
            <w:r w:rsidRPr="00CA70D6">
              <w:rPr>
                <w:rFonts w:ascii="Calibri" w:eastAsia="Calibri" w:hAnsi="Calibri" w:cs="Calibri"/>
                <w:sz w:val="18"/>
                <w:lang w:eastAsia="ru-RU"/>
              </w:rPr>
              <w:t>0240014100000150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Прочие межбюджетные трансферты, передаваемые бюджетам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20249999100000150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Прочие безвозмездные поступления в бюджеты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jc w:val="center"/>
              <w:rPr>
                <w:rFonts w:ascii="Calibri" w:eastAsia="Times New Roman" w:hAnsi="Calibri" w:cs="Times New Roman"/>
                <w:sz w:val="18"/>
                <w:szCs w:val="18"/>
                <w:lang w:eastAsia="ru-RU"/>
              </w:rPr>
            </w:pPr>
            <w:r w:rsidRPr="00CA70D6">
              <w:rPr>
                <w:rFonts w:ascii="Calibri" w:eastAsia="Times New Roman" w:hAnsi="Calibri" w:cs="Times New Roman"/>
                <w:sz w:val="18"/>
                <w:szCs w:val="18"/>
                <w:lang w:val="en-US" w:eastAsia="ru-RU"/>
              </w:rPr>
              <w:t>0022</w:t>
            </w:r>
            <w:r w:rsidRPr="00CA70D6">
              <w:rPr>
                <w:rFonts w:ascii="Calibri" w:eastAsia="Times New Roman" w:hAnsi="Calibri" w:cs="Times New Roman"/>
                <w:sz w:val="18"/>
                <w:szCs w:val="18"/>
                <w:lang w:eastAsia="ru-RU"/>
              </w:rPr>
              <w:t>07050</w:t>
            </w:r>
            <w:r w:rsidRPr="00CA70D6">
              <w:rPr>
                <w:rFonts w:ascii="Calibri" w:eastAsia="Times New Roman" w:hAnsi="Calibri" w:cs="Times New Roman"/>
                <w:sz w:val="18"/>
                <w:szCs w:val="18"/>
                <w:lang w:val="en-US" w:eastAsia="ru-RU"/>
              </w:rPr>
              <w:t>3</w:t>
            </w:r>
            <w:r w:rsidRPr="00CA70D6">
              <w:rPr>
                <w:rFonts w:ascii="Calibri" w:eastAsia="Times New Roman" w:hAnsi="Calibri" w:cs="Times New Roman"/>
                <w:sz w:val="18"/>
                <w:szCs w:val="18"/>
                <w:lang w:eastAsia="ru-RU"/>
              </w:rPr>
              <w:t>0100000150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Перечисления из бюджетов сельских поселений (в бюджеты поселений)</w:t>
            </w:r>
            <w:r w:rsidRPr="00CA70D6">
              <w:rPr>
                <w:rFonts w:ascii="Calibri" w:eastAsia="Calibri" w:hAnsi="Calibri" w:cs="Calibri"/>
                <w:sz w:val="18"/>
                <w:lang w:eastAsia="ru-RU"/>
              </w:rPr>
              <w:br/>
              <w:t xml:space="preserve">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взыскание суммы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jc w:val="center"/>
              <w:rPr>
                <w:rFonts w:ascii="Calibri" w:eastAsia="Times New Roman" w:hAnsi="Calibri" w:cs="Times New Roman"/>
                <w:sz w:val="18"/>
                <w:szCs w:val="18"/>
                <w:lang w:eastAsia="ru-RU"/>
              </w:rPr>
            </w:pPr>
            <w:r w:rsidRPr="00CA70D6">
              <w:rPr>
                <w:rFonts w:ascii="Calibri" w:eastAsia="Times New Roman" w:hAnsi="Calibri" w:cs="Times New Roman"/>
                <w:sz w:val="18"/>
                <w:szCs w:val="18"/>
                <w:lang w:val="en-US" w:eastAsia="ru-RU"/>
              </w:rPr>
              <w:t>002</w:t>
            </w:r>
            <w:r w:rsidRPr="00CA70D6">
              <w:rPr>
                <w:rFonts w:ascii="Calibri" w:eastAsia="Times New Roman" w:hAnsi="Calibri" w:cs="Times New Roman"/>
                <w:sz w:val="18"/>
                <w:szCs w:val="18"/>
                <w:lang w:eastAsia="ru-RU"/>
              </w:rPr>
              <w:t>20805000100000150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w:t>
            </w:r>
            <w:r w:rsidRPr="00CA70D6">
              <w:rPr>
                <w:rFonts w:ascii="Calibri" w:eastAsia="Calibri" w:hAnsi="Calibri" w:cs="Calibri"/>
                <w:sz w:val="18"/>
                <w:lang w:eastAsia="ru-RU"/>
              </w:rPr>
              <w:lastRenderedPageBreak/>
              <w:t>учреждений)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lastRenderedPageBreak/>
              <w:t>002</w:t>
            </w:r>
            <w:r w:rsidRPr="00CA70D6">
              <w:rPr>
                <w:rFonts w:ascii="Calibri" w:eastAsia="Calibri" w:hAnsi="Calibri" w:cs="Calibri"/>
                <w:sz w:val="18"/>
                <w:lang w:eastAsia="ru-RU"/>
              </w:rPr>
              <w:t>11105035100000120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lastRenderedPageBreak/>
              <w:t>Прочие доходы от компенсации затрат бюджетов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11302995100000130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11406025100000430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EA2A9D"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A2A9D" w:rsidRPr="00CA70D6" w:rsidRDefault="00EA2A9D" w:rsidP="00CA70D6">
            <w:pPr>
              <w:spacing w:after="0" w:line="240" w:lineRule="auto"/>
              <w:jc w:val="both"/>
              <w:rPr>
                <w:rFonts w:ascii="Calibri" w:eastAsia="Calibri" w:hAnsi="Calibri" w:cs="Calibri"/>
                <w:sz w:val="18"/>
                <w:lang w:eastAsia="ru-RU"/>
              </w:rPr>
            </w:pPr>
            <w:r w:rsidRPr="00EA2A9D">
              <w:rPr>
                <w:rFonts w:ascii="Calibri" w:eastAsia="Calibri" w:hAnsi="Calibri" w:cs="Calibri"/>
                <w:sz w:val="18"/>
                <w:lang w:eastAsia="ru-RU"/>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A2A9D" w:rsidRPr="00EA2A9D" w:rsidRDefault="00EA2A9D" w:rsidP="00CA70D6">
            <w:pPr>
              <w:spacing w:after="0" w:line="240" w:lineRule="auto"/>
              <w:jc w:val="center"/>
              <w:rPr>
                <w:rFonts w:ascii="Calibri" w:eastAsia="Calibri" w:hAnsi="Calibri" w:cs="Calibri"/>
                <w:sz w:val="18"/>
                <w:lang w:eastAsia="ru-RU"/>
              </w:rPr>
            </w:pPr>
            <w:r>
              <w:rPr>
                <w:rFonts w:ascii="Calibri" w:eastAsia="Calibri" w:hAnsi="Calibri" w:cs="Calibri"/>
                <w:sz w:val="18"/>
                <w:lang w:eastAsia="ru-RU"/>
              </w:rPr>
              <w:t>00211716000100000180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A2A9D" w:rsidRPr="00EA2A9D" w:rsidRDefault="00EA2A9D" w:rsidP="00CA70D6">
            <w:pPr>
              <w:spacing w:after="0" w:line="240" w:lineRule="auto"/>
              <w:jc w:val="center"/>
              <w:rPr>
                <w:rFonts w:ascii="Calibri" w:eastAsia="Calibri" w:hAnsi="Calibri" w:cs="Calibri"/>
                <w:sz w:val="18"/>
                <w:lang w:val="en-US" w:eastAsia="ru-RU"/>
              </w:rPr>
            </w:pPr>
            <w:r>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Невыясненные поступления, зачисляемые в бюджеты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11701050100000180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CA70D6" w:rsidRDefault="00CA70D6" w:rsidP="00CA70D6">
            <w:pPr>
              <w:spacing w:after="0" w:line="240" w:lineRule="auto"/>
              <w:jc w:val="both"/>
              <w:rPr>
                <w:rFonts w:ascii="Calibri" w:eastAsia="Calibri" w:hAnsi="Calibri" w:cs="Calibri"/>
                <w:sz w:val="18"/>
                <w:lang w:eastAsia="ru-RU"/>
              </w:rPr>
            </w:pPr>
            <w:r w:rsidRPr="00CA70D6">
              <w:rPr>
                <w:rFonts w:ascii="Calibri" w:eastAsia="Calibri" w:hAnsi="Calibri" w:cs="Calibri"/>
                <w:sz w:val="18"/>
                <w:lang w:eastAsia="ru-RU"/>
              </w:rPr>
              <w:t>Прочие неналоговые доходы бюджетам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lang w:eastAsia="ru-RU"/>
              </w:rPr>
            </w:pPr>
            <w:r w:rsidRPr="00CA70D6">
              <w:rPr>
                <w:rFonts w:ascii="Calibri" w:eastAsia="Calibri" w:hAnsi="Calibri" w:cs="Calibri"/>
                <w:sz w:val="18"/>
                <w:lang w:val="en-US" w:eastAsia="ru-RU"/>
              </w:rPr>
              <w:t>002</w:t>
            </w:r>
            <w:r w:rsidRPr="00CA70D6">
              <w:rPr>
                <w:rFonts w:ascii="Calibri" w:eastAsia="Calibri" w:hAnsi="Calibri" w:cs="Calibri"/>
                <w:sz w:val="18"/>
                <w:lang w:eastAsia="ru-RU"/>
              </w:rPr>
              <w:t>11705050100000180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CA70D6" w:rsidRDefault="00CA70D6" w:rsidP="00CA70D6">
            <w:pPr>
              <w:spacing w:after="0" w:line="240" w:lineRule="auto"/>
              <w:jc w:val="center"/>
              <w:rPr>
                <w:rFonts w:ascii="Calibri" w:eastAsia="Calibri" w:hAnsi="Calibri" w:cs="Calibri"/>
                <w:sz w:val="18"/>
                <w:lang w:val="en-US" w:eastAsia="ru-RU"/>
              </w:rPr>
            </w:pPr>
            <w:r w:rsidRPr="00CA70D6">
              <w:rPr>
                <w:rFonts w:ascii="Calibri" w:eastAsia="Calibri" w:hAnsi="Calibri" w:cs="Calibri"/>
                <w:sz w:val="18"/>
                <w:lang w:val="en-US" w:eastAsia="ru-RU"/>
              </w:rPr>
              <w:t>100</w:t>
            </w:r>
          </w:p>
        </w:tc>
      </w:tr>
    </w:tbl>
    <w:p w:rsidR="00CA70D6" w:rsidRPr="00CA70D6" w:rsidRDefault="00CA70D6" w:rsidP="00CA70D6">
      <w:pPr>
        <w:spacing w:after="0" w:line="240" w:lineRule="auto"/>
        <w:rPr>
          <w:rFonts w:ascii="Calibri" w:eastAsia="Calibri" w:hAnsi="Calibri" w:cs="Calibri"/>
          <w:sz w:val="18"/>
          <w:lang w:eastAsia="ru-RU"/>
        </w:rPr>
      </w:pPr>
    </w:p>
    <w:p w:rsidR="00CA70D6" w:rsidRPr="00CA70D6" w:rsidRDefault="00CA70D6" w:rsidP="00CA70D6">
      <w:pPr>
        <w:spacing w:after="0" w:line="240" w:lineRule="auto"/>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E92433" w:rsidRPr="00EA2A9D" w:rsidRDefault="00E92433" w:rsidP="00A71124">
      <w:pPr>
        <w:spacing w:after="0" w:line="240" w:lineRule="auto"/>
        <w:jc w:val="both"/>
        <w:rPr>
          <w:rFonts w:ascii="Calibri" w:eastAsia="Calibri" w:hAnsi="Calibri" w:cs="Calibri"/>
          <w:sz w:val="18"/>
          <w:lang w:val="en-US" w:eastAsia="ru-RU"/>
        </w:rPr>
      </w:pPr>
    </w:p>
    <w:p w:rsidR="00226DAB" w:rsidRPr="00A71124" w:rsidRDefault="00226DAB" w:rsidP="00A71124">
      <w:pPr>
        <w:spacing w:after="0" w:line="240" w:lineRule="auto"/>
        <w:jc w:val="both"/>
        <w:rPr>
          <w:rFonts w:ascii="Calibri" w:eastAsia="Calibri" w:hAnsi="Calibri" w:cs="Calibri"/>
          <w:sz w:val="18"/>
          <w:lang w:eastAsia="ru-RU"/>
        </w:rPr>
      </w:pPr>
    </w:p>
    <w:tbl>
      <w:tblPr>
        <w:tblW w:w="9409" w:type="dxa"/>
        <w:tblInd w:w="20" w:type="dxa"/>
        <w:tblCellMar>
          <w:left w:w="10" w:type="dxa"/>
          <w:right w:w="10" w:type="dxa"/>
        </w:tblCellMar>
        <w:tblLook w:val="0000" w:firstRow="0" w:lastRow="0" w:firstColumn="0" w:lastColumn="0" w:noHBand="0" w:noVBand="0"/>
      </w:tblPr>
      <w:tblGrid>
        <w:gridCol w:w="544"/>
        <w:gridCol w:w="1918"/>
        <w:gridCol w:w="5203"/>
        <w:gridCol w:w="1664"/>
        <w:gridCol w:w="66"/>
        <w:gridCol w:w="14"/>
      </w:tblGrid>
      <w:tr w:rsidR="00A71124" w:rsidRPr="00A71124" w:rsidTr="00B35665">
        <w:trPr>
          <w:gridAfter w:val="1"/>
          <w:wAfter w:w="14" w:type="dxa"/>
        </w:trPr>
        <w:tc>
          <w:tcPr>
            <w:tcW w:w="9395" w:type="dxa"/>
            <w:gridSpan w:val="5"/>
            <w:tcBorders>
              <w:top w:val="nil"/>
            </w:tcBorders>
            <w:shd w:val="clear" w:color="000000" w:fill="FFFFFF"/>
            <w:tcMar>
              <w:left w:w="30" w:type="dxa"/>
              <w:right w:w="30" w:type="dxa"/>
            </w:tcMar>
          </w:tcPr>
          <w:p w:rsidR="00A71124" w:rsidRPr="00C54EEB"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6670B9">
              <w:rPr>
                <w:rFonts w:ascii="Calibri" w:eastAsia="Calibri" w:hAnsi="Calibri" w:cs="Calibri"/>
                <w:color w:val="000000"/>
                <w:sz w:val="18"/>
                <w:lang w:eastAsia="ru-RU"/>
              </w:rPr>
              <w:t xml:space="preserve">                    Приложение </w:t>
            </w:r>
            <w:r w:rsidR="00EA2A9D" w:rsidRPr="00C54EEB">
              <w:rPr>
                <w:rFonts w:ascii="Calibri" w:eastAsia="Calibri" w:hAnsi="Calibri" w:cs="Calibri"/>
                <w:color w:val="000000"/>
                <w:sz w:val="18"/>
                <w:lang w:eastAsia="ru-RU"/>
              </w:rPr>
              <w:t>2</w:t>
            </w:r>
          </w:p>
          <w:p w:rsidR="00A71124" w:rsidRPr="00A71124" w:rsidRDefault="00A71124" w:rsidP="00CA70D6">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 xml:space="preserve">                                                                  к решению Скородненского сельского Совета народных депутатов</w:t>
            </w:r>
          </w:p>
          <w:p w:rsidR="00CA70D6" w:rsidRPr="00CA70D6" w:rsidRDefault="00A71124" w:rsidP="00CA70D6">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 xml:space="preserve">                                                                                              «</w:t>
            </w:r>
            <w:r w:rsidR="00CA70D6" w:rsidRPr="00CA70D6">
              <w:rPr>
                <w:rFonts w:ascii="Calibri" w:eastAsia="Calibri" w:hAnsi="Calibri" w:cs="Calibri"/>
                <w:sz w:val="18"/>
                <w:lang w:eastAsia="ru-RU"/>
              </w:rPr>
              <w:t>О бюджете Скородненского сельского поселения  на 202</w:t>
            </w:r>
            <w:r w:rsidR="00423B8F" w:rsidRPr="00423B8F">
              <w:rPr>
                <w:rFonts w:ascii="Calibri" w:eastAsia="Calibri" w:hAnsi="Calibri" w:cs="Calibri"/>
                <w:sz w:val="18"/>
                <w:lang w:eastAsia="ru-RU"/>
              </w:rPr>
              <w:t>3</w:t>
            </w:r>
            <w:r w:rsidR="00CA70D6" w:rsidRPr="00CA70D6">
              <w:rPr>
                <w:rFonts w:ascii="Calibri" w:eastAsia="Calibri" w:hAnsi="Calibri" w:cs="Calibri"/>
                <w:sz w:val="18"/>
                <w:lang w:eastAsia="ru-RU"/>
              </w:rPr>
              <w:t xml:space="preserve"> год</w:t>
            </w:r>
          </w:p>
          <w:p w:rsidR="00A71124" w:rsidRPr="00A71124" w:rsidRDefault="00CA70D6" w:rsidP="00CA70D6">
            <w:pPr>
              <w:spacing w:after="0" w:line="240" w:lineRule="auto"/>
              <w:jc w:val="right"/>
              <w:rPr>
                <w:rFonts w:ascii="Calibri" w:eastAsia="Calibri" w:hAnsi="Calibri" w:cs="Calibri"/>
                <w:sz w:val="18"/>
                <w:lang w:eastAsia="ru-RU"/>
              </w:rPr>
            </w:pPr>
            <w:r>
              <w:rPr>
                <w:rFonts w:ascii="Calibri" w:eastAsia="Calibri" w:hAnsi="Calibri" w:cs="Calibri"/>
                <w:sz w:val="18"/>
                <w:lang w:eastAsia="ru-RU"/>
              </w:rPr>
              <w:t xml:space="preserve">                                                                </w:t>
            </w:r>
            <w:r w:rsidRPr="00CA70D6">
              <w:rPr>
                <w:rFonts w:ascii="Calibri" w:eastAsia="Calibri" w:hAnsi="Calibri" w:cs="Calibri"/>
                <w:sz w:val="18"/>
                <w:lang w:eastAsia="ru-RU"/>
              </w:rPr>
              <w:t>и плановый период 202</w:t>
            </w:r>
            <w:r w:rsidR="00423B8F" w:rsidRPr="00423B8F">
              <w:rPr>
                <w:rFonts w:ascii="Calibri" w:eastAsia="Calibri" w:hAnsi="Calibri" w:cs="Calibri"/>
                <w:sz w:val="18"/>
                <w:lang w:eastAsia="ru-RU"/>
              </w:rPr>
              <w:t>4</w:t>
            </w:r>
            <w:r w:rsidRPr="00CA70D6">
              <w:rPr>
                <w:rFonts w:ascii="Calibri" w:eastAsia="Calibri" w:hAnsi="Calibri" w:cs="Calibri"/>
                <w:sz w:val="18"/>
                <w:lang w:eastAsia="ru-RU"/>
              </w:rPr>
              <w:t xml:space="preserve"> и 202</w:t>
            </w:r>
            <w:r w:rsidR="00423B8F" w:rsidRPr="00423B8F">
              <w:rPr>
                <w:rFonts w:ascii="Calibri" w:eastAsia="Calibri" w:hAnsi="Calibri" w:cs="Calibri"/>
                <w:sz w:val="18"/>
                <w:lang w:eastAsia="ru-RU"/>
              </w:rPr>
              <w:t>5</w:t>
            </w:r>
            <w:r w:rsidRPr="00CA70D6">
              <w:rPr>
                <w:rFonts w:ascii="Calibri" w:eastAsia="Calibri" w:hAnsi="Calibri" w:cs="Calibri"/>
                <w:sz w:val="18"/>
                <w:lang w:eastAsia="ru-RU"/>
              </w:rPr>
              <w:t xml:space="preserve"> годов</w:t>
            </w:r>
            <w:r w:rsidR="00EE0791">
              <w:rPr>
                <w:rFonts w:ascii="Calibri" w:eastAsia="Calibri" w:hAnsi="Calibri" w:cs="Calibri"/>
                <w:sz w:val="18"/>
                <w:lang w:eastAsia="ru-RU"/>
              </w:rPr>
              <w:t xml:space="preserve"> (первое чтение)</w:t>
            </w:r>
            <w:r w:rsidR="00A71124" w:rsidRPr="00A71124">
              <w:rPr>
                <w:rFonts w:ascii="Calibri" w:eastAsia="Calibri" w:hAnsi="Calibri" w:cs="Calibri"/>
                <w:sz w:val="18"/>
                <w:lang w:eastAsia="ru-RU"/>
              </w:rPr>
              <w:t>»</w:t>
            </w:r>
          </w:p>
          <w:p w:rsidR="00A71124" w:rsidRPr="00A71124" w:rsidRDefault="00A71124" w:rsidP="00A71124">
            <w:pPr>
              <w:spacing w:after="0" w:line="240" w:lineRule="auto"/>
              <w:rPr>
                <w:rFonts w:ascii="Calibri" w:eastAsia="Calibri" w:hAnsi="Calibri" w:cs="Calibri"/>
                <w:color w:val="000000"/>
                <w:sz w:val="24"/>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Прогнозируемое поступление доходов в бюджет Скородненского сельского поселения</w:t>
            </w: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 xml:space="preserve"> на 20</w:t>
            </w:r>
            <w:r w:rsidR="00CA70D6">
              <w:rPr>
                <w:rFonts w:ascii="Calibri" w:eastAsia="Calibri" w:hAnsi="Calibri" w:cs="Calibri"/>
                <w:b/>
                <w:color w:val="000000"/>
                <w:lang w:val="en-US" w:eastAsia="ru-RU"/>
              </w:rPr>
              <w:t>2</w:t>
            </w:r>
            <w:r w:rsidR="00F85EBF">
              <w:rPr>
                <w:rFonts w:ascii="Calibri" w:eastAsia="Calibri" w:hAnsi="Calibri" w:cs="Calibri"/>
                <w:b/>
                <w:color w:val="000000"/>
                <w:lang w:eastAsia="ru-RU"/>
              </w:rPr>
              <w:t>3</w:t>
            </w:r>
            <w:r w:rsidRPr="00A71124">
              <w:rPr>
                <w:rFonts w:ascii="Calibri" w:eastAsia="Calibri" w:hAnsi="Calibri" w:cs="Calibri"/>
                <w:b/>
                <w:color w:val="000000"/>
                <w:lang w:eastAsia="ru-RU"/>
              </w:rPr>
              <w:t xml:space="preserve"> год</w:t>
            </w:r>
          </w:p>
        </w:tc>
      </w:tr>
      <w:tr w:rsidR="00A71124" w:rsidRPr="00A71124" w:rsidTr="00B35665">
        <w:tc>
          <w:tcPr>
            <w:tcW w:w="9329" w:type="dxa"/>
            <w:gridSpan w:val="4"/>
            <w:tcBorders>
              <w:bottom w:val="single" w:sz="12" w:space="0" w:color="000000"/>
            </w:tcBorders>
            <w:shd w:val="clear" w:color="000000" w:fill="FFFFFF"/>
            <w:tcMar>
              <w:left w:w="30" w:type="dxa"/>
              <w:right w:w="30" w:type="dxa"/>
            </w:tcMar>
          </w:tcPr>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c>
          <w:tcPr>
            <w:tcW w:w="80" w:type="dxa"/>
            <w:gridSpan w:val="2"/>
            <w:vMerge w:val="restart"/>
            <w:tcBorders>
              <w:left w:val="nil"/>
            </w:tcBorders>
            <w:shd w:val="clear" w:color="000000" w:fill="FFFFFF"/>
            <w:tcMar>
              <w:left w:w="30" w:type="dxa"/>
              <w:right w:w="30" w:type="dxa"/>
            </w:tcMar>
          </w:tcPr>
          <w:p w:rsidR="00A71124" w:rsidRPr="00A71124" w:rsidRDefault="00A71124" w:rsidP="00A71124">
            <w:pPr>
              <w:spacing w:after="0" w:line="240" w:lineRule="auto"/>
              <w:jc w:val="right"/>
              <w:rPr>
                <w:rFonts w:ascii="Calibri" w:eastAsia="Calibri" w:hAnsi="Calibri" w:cs="Calibri"/>
                <w:lang w:eastAsia="ru-RU"/>
              </w:rPr>
            </w:pPr>
          </w:p>
        </w:tc>
      </w:tr>
      <w:tr w:rsidR="00A71124" w:rsidRPr="00A71124" w:rsidTr="00B35665">
        <w:tc>
          <w:tcPr>
            <w:tcW w:w="246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Код</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 показателя</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Всего доходы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0453DC" w:rsidRDefault="000453DC" w:rsidP="00A71124">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1759,1</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1 00 00000 00 0000 000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НАЛОГОВЫЕ И НЕНАЛОГОВЫЕ ДОХОДЫ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2E18ED" w:rsidRDefault="000453DC" w:rsidP="00A71124">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910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1 01 02000 01 0000 110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Налог на доходы физических лиц</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CA70D6" w:rsidRDefault="000453DC" w:rsidP="00A71124">
            <w:pPr>
              <w:spacing w:after="0" w:line="240" w:lineRule="auto"/>
              <w:jc w:val="center"/>
              <w:rPr>
                <w:rFonts w:ascii="Calibri" w:eastAsia="Calibri" w:hAnsi="Calibri" w:cs="Calibri"/>
                <w:sz w:val="18"/>
                <w:szCs w:val="18"/>
                <w:lang w:eastAsia="ru-RU"/>
              </w:rPr>
            </w:pPr>
            <w:r>
              <w:rPr>
                <w:rFonts w:ascii="Calibri" w:eastAsia="Calibri" w:hAnsi="Calibri" w:cs="Calibri"/>
                <w:color w:val="000000"/>
                <w:sz w:val="18"/>
                <w:szCs w:val="18"/>
                <w:lang w:eastAsia="ru-RU"/>
              </w:rPr>
              <w:t>15</w:t>
            </w:r>
            <w:r w:rsidR="00CA70D6">
              <w:rPr>
                <w:rFonts w:ascii="Calibri" w:eastAsia="Calibri" w:hAnsi="Calibri" w:cs="Calibri"/>
                <w:color w:val="000000"/>
                <w:sz w:val="18"/>
                <w:szCs w:val="18"/>
                <w:lang w:eastAsia="ru-RU"/>
              </w:rPr>
              <w:t>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1 05 02000 01 0000 110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Единый сельскохозяйственный налог</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CA70D6" w:rsidRDefault="000453DC" w:rsidP="00A71124">
            <w:pPr>
              <w:spacing w:after="0" w:line="240" w:lineRule="auto"/>
              <w:jc w:val="center"/>
              <w:rPr>
                <w:rFonts w:ascii="Calibri" w:eastAsia="Calibri" w:hAnsi="Calibri" w:cs="Calibri"/>
                <w:sz w:val="18"/>
                <w:szCs w:val="18"/>
                <w:lang w:eastAsia="ru-RU"/>
              </w:rPr>
            </w:pPr>
            <w:r>
              <w:rPr>
                <w:rFonts w:ascii="Calibri" w:eastAsia="Calibri" w:hAnsi="Calibri" w:cs="Calibri"/>
                <w:color w:val="000000"/>
                <w:sz w:val="18"/>
                <w:szCs w:val="18"/>
                <w:lang w:eastAsia="ru-RU"/>
              </w:rPr>
              <w:t>17</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1 06 01000 00 0000 110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Налог на имущество физических лиц</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CA70D6" w:rsidRDefault="000453DC" w:rsidP="00A71124">
            <w:pPr>
              <w:spacing w:after="0" w:line="240" w:lineRule="auto"/>
              <w:jc w:val="center"/>
              <w:rPr>
                <w:rFonts w:ascii="Calibri" w:eastAsia="Calibri" w:hAnsi="Calibri" w:cs="Calibri"/>
                <w:sz w:val="18"/>
                <w:szCs w:val="18"/>
                <w:lang w:eastAsia="ru-RU"/>
              </w:rPr>
            </w:pPr>
            <w:r>
              <w:rPr>
                <w:rFonts w:ascii="Calibri" w:eastAsia="Calibri" w:hAnsi="Calibri" w:cs="Calibri"/>
                <w:color w:val="000000"/>
                <w:sz w:val="18"/>
                <w:szCs w:val="18"/>
                <w:lang w:eastAsia="ru-RU"/>
              </w:rPr>
              <w:t>10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182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1 06 06000 00 0000 110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Земельный налог</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CA70D6" w:rsidRDefault="000453DC" w:rsidP="00A71124">
            <w:pPr>
              <w:spacing w:after="0" w:line="240" w:lineRule="auto"/>
              <w:jc w:val="center"/>
              <w:rPr>
                <w:rFonts w:ascii="Calibri" w:eastAsia="Calibri" w:hAnsi="Calibri" w:cs="Calibri"/>
                <w:sz w:val="18"/>
                <w:szCs w:val="18"/>
                <w:lang w:eastAsia="ru-RU"/>
              </w:rPr>
            </w:pPr>
            <w:r>
              <w:rPr>
                <w:rFonts w:ascii="Calibri" w:eastAsia="Calibri" w:hAnsi="Calibri" w:cs="Calibri"/>
                <w:color w:val="000000"/>
                <w:sz w:val="18"/>
                <w:szCs w:val="18"/>
                <w:lang w:eastAsia="ru-RU"/>
              </w:rPr>
              <w:t>70</w:t>
            </w:r>
            <w:r w:rsidR="00CA70D6">
              <w:rPr>
                <w:rFonts w:ascii="Calibri" w:eastAsia="Calibri" w:hAnsi="Calibri" w:cs="Calibri"/>
                <w:color w:val="000000"/>
                <w:sz w:val="18"/>
                <w:szCs w:val="18"/>
                <w:lang w:eastAsia="ru-RU"/>
              </w:rPr>
              <w:t>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CA70D6"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CA70D6" w:rsidRPr="00D1724D" w:rsidRDefault="00CA70D6" w:rsidP="00A71124">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CA70D6" w:rsidRPr="00D1724D" w:rsidRDefault="00CA70D6" w:rsidP="00A71124">
            <w:pPr>
              <w:spacing w:after="0" w:line="240" w:lineRule="auto"/>
              <w:jc w:val="center"/>
              <w:rPr>
                <w:rFonts w:ascii="Calibri" w:eastAsia="Calibri" w:hAnsi="Calibri" w:cs="Calibri"/>
                <w:b/>
                <w:color w:val="000000"/>
                <w:sz w:val="18"/>
                <w:szCs w:val="18"/>
                <w:lang w:eastAsia="ru-RU"/>
              </w:rPr>
            </w:pPr>
            <w:r w:rsidRPr="00CA70D6">
              <w:rPr>
                <w:rFonts w:ascii="Calibri" w:eastAsia="Calibri" w:hAnsi="Calibri" w:cs="Calibri"/>
                <w:sz w:val="18"/>
                <w:lang w:eastAsia="ru-RU"/>
              </w:rPr>
              <w:t>1</w:t>
            </w:r>
            <w:r w:rsidR="00730C43">
              <w:rPr>
                <w:rFonts w:ascii="Calibri" w:eastAsia="Calibri" w:hAnsi="Calibri" w:cs="Calibri"/>
                <w:sz w:val="18"/>
                <w:lang w:eastAsia="ru-RU"/>
              </w:rPr>
              <w:t xml:space="preserve"> </w:t>
            </w:r>
            <w:r w:rsidRPr="00CA70D6">
              <w:rPr>
                <w:rFonts w:ascii="Calibri" w:eastAsia="Calibri" w:hAnsi="Calibri" w:cs="Calibri"/>
                <w:sz w:val="18"/>
                <w:lang w:eastAsia="ru-RU"/>
              </w:rPr>
              <w:t>11</w:t>
            </w:r>
            <w:r w:rsidR="00730C43">
              <w:rPr>
                <w:rFonts w:ascii="Calibri" w:eastAsia="Calibri" w:hAnsi="Calibri" w:cs="Calibri"/>
                <w:sz w:val="18"/>
                <w:lang w:eastAsia="ru-RU"/>
              </w:rPr>
              <w:t xml:space="preserve"> </w:t>
            </w:r>
            <w:r w:rsidRPr="00CA70D6">
              <w:rPr>
                <w:rFonts w:ascii="Calibri" w:eastAsia="Calibri" w:hAnsi="Calibri" w:cs="Calibri"/>
                <w:sz w:val="18"/>
                <w:lang w:eastAsia="ru-RU"/>
              </w:rPr>
              <w:t>05035</w:t>
            </w:r>
            <w:r w:rsidR="00730C43">
              <w:rPr>
                <w:rFonts w:ascii="Calibri" w:eastAsia="Calibri" w:hAnsi="Calibri" w:cs="Calibri"/>
                <w:sz w:val="18"/>
                <w:lang w:eastAsia="ru-RU"/>
              </w:rPr>
              <w:t xml:space="preserve"> </w:t>
            </w:r>
            <w:r w:rsidRPr="00CA70D6">
              <w:rPr>
                <w:rFonts w:ascii="Calibri" w:eastAsia="Calibri" w:hAnsi="Calibri" w:cs="Calibri"/>
                <w:sz w:val="18"/>
                <w:lang w:eastAsia="ru-RU"/>
              </w:rPr>
              <w:t>10</w:t>
            </w:r>
            <w:r w:rsidR="00730C43">
              <w:rPr>
                <w:rFonts w:ascii="Calibri" w:eastAsia="Calibri" w:hAnsi="Calibri" w:cs="Calibri"/>
                <w:sz w:val="18"/>
                <w:lang w:eastAsia="ru-RU"/>
              </w:rPr>
              <w:t xml:space="preserve"> </w:t>
            </w:r>
            <w:r w:rsidRPr="00CA70D6">
              <w:rPr>
                <w:rFonts w:ascii="Calibri" w:eastAsia="Calibri" w:hAnsi="Calibri" w:cs="Calibri"/>
                <w:sz w:val="18"/>
                <w:lang w:eastAsia="ru-RU"/>
              </w:rPr>
              <w:t>0000</w:t>
            </w:r>
            <w:r>
              <w:rPr>
                <w:rFonts w:ascii="Calibri" w:eastAsia="Calibri" w:hAnsi="Calibri" w:cs="Calibri"/>
                <w:sz w:val="18"/>
                <w:lang w:eastAsia="ru-RU"/>
              </w:rPr>
              <w:t xml:space="preserve"> </w:t>
            </w:r>
            <w:r w:rsidRPr="00CA70D6">
              <w:rPr>
                <w:rFonts w:ascii="Calibri" w:eastAsia="Calibri" w:hAnsi="Calibri" w:cs="Calibri"/>
                <w:sz w:val="18"/>
                <w:lang w:eastAsia="ru-RU"/>
              </w:rPr>
              <w:t>120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CA70D6" w:rsidRPr="00D1724D" w:rsidRDefault="00730C43" w:rsidP="00A71124">
            <w:pPr>
              <w:spacing w:after="0" w:line="240" w:lineRule="auto"/>
              <w:jc w:val="both"/>
              <w:rPr>
                <w:rFonts w:ascii="Calibri" w:eastAsia="Calibri" w:hAnsi="Calibri" w:cs="Calibri"/>
                <w:b/>
                <w:color w:val="000000"/>
                <w:sz w:val="18"/>
                <w:szCs w:val="18"/>
                <w:lang w:eastAsia="ru-RU"/>
              </w:rPr>
            </w:pPr>
            <w:r w:rsidRPr="00CA70D6">
              <w:rPr>
                <w:rFonts w:ascii="Calibri" w:eastAsia="Calibri" w:hAnsi="Calibri" w:cs="Calibri"/>
                <w:sz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CA70D6" w:rsidRPr="00730C43" w:rsidRDefault="00730C43" w:rsidP="00A71124">
            <w:pPr>
              <w:spacing w:after="0" w:line="240" w:lineRule="auto"/>
              <w:jc w:val="center"/>
              <w:rPr>
                <w:rFonts w:ascii="Calibri" w:eastAsia="Calibri" w:hAnsi="Calibri" w:cs="Calibri"/>
                <w:sz w:val="18"/>
                <w:szCs w:val="18"/>
                <w:lang w:eastAsia="ru-RU"/>
              </w:rPr>
            </w:pPr>
            <w:r w:rsidRPr="00730C43">
              <w:rPr>
                <w:rFonts w:ascii="Calibri" w:eastAsia="Calibri" w:hAnsi="Calibri" w:cs="Calibri"/>
                <w:sz w:val="18"/>
                <w:szCs w:val="18"/>
                <w:lang w:eastAsia="ru-RU"/>
              </w:rPr>
              <w:t>33</w:t>
            </w:r>
          </w:p>
        </w:tc>
        <w:tc>
          <w:tcPr>
            <w:tcW w:w="80" w:type="dxa"/>
            <w:gridSpan w:val="2"/>
            <w:vMerge/>
            <w:tcBorders>
              <w:left w:val="single" w:sz="0" w:space="0" w:color="000000"/>
            </w:tcBorders>
            <w:shd w:val="clear" w:color="000000" w:fill="FFFFFF"/>
            <w:tcMar>
              <w:left w:w="30" w:type="dxa"/>
              <w:right w:w="30" w:type="dxa"/>
            </w:tcMar>
          </w:tcPr>
          <w:p w:rsidR="00CA70D6" w:rsidRPr="00A71124" w:rsidRDefault="00CA70D6"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2 00 00000 00 0000 000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БЕЗВОЗМЕЗДНЫЕ ПОСТУПЛЕНИЯ</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A71124" w:rsidRPr="000453DC" w:rsidRDefault="000453DC" w:rsidP="00A71124">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849,1</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2 02 00000 00 0000 000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БЕЗВОЗМЕЗДНЫЕ ПОСТУПЛЕНИЯ ОТ ДРУГИХ БЮДЖЕТОВ БЮДЖЕТНОЙ СИСТЕМЫ РОССИЙСКОЙ ФЕДЕРАЦИИ</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A71124" w:rsidRPr="00D1724D" w:rsidRDefault="00A71124" w:rsidP="00A71124">
            <w:pPr>
              <w:spacing w:after="0" w:line="240" w:lineRule="auto"/>
              <w:jc w:val="center"/>
              <w:rPr>
                <w:rFonts w:ascii="Calibri" w:eastAsia="Calibri" w:hAnsi="Calibri" w:cs="Calibri"/>
                <w:b/>
                <w:color w:val="000000"/>
                <w:sz w:val="18"/>
                <w:szCs w:val="18"/>
                <w:lang w:eastAsia="ru-RU"/>
              </w:rPr>
            </w:pPr>
          </w:p>
          <w:p w:rsidR="00A71124" w:rsidRPr="00D1724D" w:rsidRDefault="00EA2A9D" w:rsidP="00A71124">
            <w:pPr>
              <w:spacing w:after="0" w:line="240" w:lineRule="auto"/>
              <w:jc w:val="center"/>
              <w:rPr>
                <w:rFonts w:ascii="Calibri" w:eastAsia="Calibri" w:hAnsi="Calibri" w:cs="Calibri"/>
                <w:sz w:val="18"/>
                <w:szCs w:val="18"/>
                <w:lang w:val="en-US" w:eastAsia="ru-RU"/>
              </w:rPr>
            </w:pPr>
            <w:r>
              <w:rPr>
                <w:rFonts w:ascii="Calibri" w:eastAsia="Calibri" w:hAnsi="Calibri" w:cs="Calibri"/>
                <w:b/>
                <w:color w:val="000000"/>
                <w:sz w:val="18"/>
                <w:szCs w:val="18"/>
                <w:lang w:val="en-US" w:eastAsia="ru-RU"/>
              </w:rPr>
              <w:t>100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EA2A9D" w:rsidP="00A71124">
            <w:pPr>
              <w:spacing w:after="0" w:line="240" w:lineRule="auto"/>
              <w:jc w:val="center"/>
              <w:rPr>
                <w:rFonts w:ascii="Calibri" w:eastAsia="Calibri" w:hAnsi="Calibri" w:cs="Calibri"/>
                <w:sz w:val="18"/>
                <w:szCs w:val="18"/>
                <w:lang w:eastAsia="ru-RU"/>
              </w:rPr>
            </w:pPr>
            <w:r>
              <w:rPr>
                <w:rFonts w:ascii="Calibri" w:eastAsia="Calibri" w:hAnsi="Calibri" w:cs="Calibri"/>
                <w:color w:val="000000"/>
                <w:sz w:val="18"/>
                <w:szCs w:val="18"/>
                <w:lang w:eastAsia="ru-RU"/>
              </w:rPr>
              <w:t>2 02 1500</w:t>
            </w:r>
            <w:r>
              <w:rPr>
                <w:rFonts w:ascii="Calibri" w:eastAsia="Calibri" w:hAnsi="Calibri" w:cs="Calibri"/>
                <w:color w:val="000000"/>
                <w:sz w:val="18"/>
                <w:szCs w:val="18"/>
                <w:lang w:val="en-US" w:eastAsia="ru-RU"/>
              </w:rPr>
              <w:t>2</w:t>
            </w:r>
            <w:r w:rsidR="00A71124" w:rsidRPr="00D1724D">
              <w:rPr>
                <w:rFonts w:ascii="Calibri" w:eastAsia="Calibri" w:hAnsi="Calibri" w:cs="Calibri"/>
                <w:color w:val="000000"/>
                <w:sz w:val="18"/>
                <w:szCs w:val="18"/>
                <w:lang w:eastAsia="ru-RU"/>
              </w:rPr>
              <w:t xml:space="preserve"> 10 0000 150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EA2A9D" w:rsidP="00A71124">
            <w:pPr>
              <w:spacing w:after="0" w:line="240" w:lineRule="auto"/>
              <w:jc w:val="both"/>
              <w:rPr>
                <w:rFonts w:ascii="Calibri" w:eastAsia="Calibri" w:hAnsi="Calibri" w:cs="Calibri"/>
                <w:sz w:val="18"/>
                <w:szCs w:val="18"/>
                <w:lang w:eastAsia="ru-RU"/>
              </w:rPr>
            </w:pPr>
            <w:r w:rsidRPr="00CA70D6">
              <w:rPr>
                <w:rFonts w:ascii="Calibri" w:eastAsia="Calibri" w:hAnsi="Calibri" w:cs="Calibri"/>
                <w:sz w:val="18"/>
                <w:lang w:eastAsia="ru-RU"/>
              </w:rPr>
              <w:t>Дотация бюджетам сельских поселений на поддержку мер по обеспечению сбалансированности бюджетов</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vAlign w:val="bottom"/>
          </w:tcPr>
          <w:p w:rsidR="00A71124" w:rsidRPr="00D1724D" w:rsidRDefault="00EA2A9D" w:rsidP="00A71124">
            <w:pPr>
              <w:spacing w:after="0" w:line="240" w:lineRule="auto"/>
              <w:jc w:val="center"/>
              <w:rPr>
                <w:rFonts w:ascii="Calibri" w:eastAsia="Calibri" w:hAnsi="Calibri" w:cs="Calibri"/>
                <w:sz w:val="18"/>
                <w:szCs w:val="18"/>
                <w:lang w:val="en-US" w:eastAsia="ru-RU"/>
              </w:rPr>
            </w:pPr>
            <w:r>
              <w:rPr>
                <w:rFonts w:ascii="Calibri" w:eastAsia="Calibri" w:hAnsi="Calibri" w:cs="Calibri"/>
                <w:color w:val="000000"/>
                <w:sz w:val="18"/>
                <w:szCs w:val="18"/>
                <w:lang w:val="en-US" w:eastAsia="ru-RU"/>
              </w:rPr>
              <w:t>100</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2 02 30000 00 0000 150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Субвенции бюджетам субъектов Российской Федерации и муниципальных образований</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b/>
                <w:color w:val="000000"/>
                <w:sz w:val="18"/>
                <w:szCs w:val="18"/>
                <w:lang w:eastAsia="ru-RU"/>
              </w:rPr>
            </w:pPr>
          </w:p>
          <w:p w:rsidR="00A71124" w:rsidRPr="000453DC" w:rsidRDefault="000453DC" w:rsidP="00A71124">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44,1</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A71124"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2 02 35118 10 0000 150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A71124" w:rsidRPr="00D1724D" w:rsidRDefault="00A71124" w:rsidP="00A71124">
            <w:pPr>
              <w:spacing w:after="0" w:line="240" w:lineRule="auto"/>
              <w:jc w:val="both"/>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A71124" w:rsidRPr="00D1724D" w:rsidRDefault="00A71124" w:rsidP="00A71124">
            <w:pPr>
              <w:spacing w:after="0" w:line="240" w:lineRule="auto"/>
              <w:jc w:val="center"/>
              <w:rPr>
                <w:rFonts w:ascii="Calibri" w:eastAsia="Calibri" w:hAnsi="Calibri" w:cs="Calibri"/>
                <w:color w:val="000000"/>
                <w:sz w:val="18"/>
                <w:szCs w:val="18"/>
                <w:lang w:eastAsia="ru-RU"/>
              </w:rPr>
            </w:pPr>
          </w:p>
          <w:p w:rsidR="00A71124" w:rsidRPr="00D1724D" w:rsidRDefault="00A71124" w:rsidP="00A71124">
            <w:pPr>
              <w:spacing w:after="0" w:line="240" w:lineRule="auto"/>
              <w:jc w:val="center"/>
              <w:rPr>
                <w:rFonts w:ascii="Calibri" w:eastAsia="Calibri" w:hAnsi="Calibri" w:cs="Calibri"/>
                <w:color w:val="000000"/>
                <w:sz w:val="18"/>
                <w:szCs w:val="18"/>
                <w:lang w:eastAsia="ru-RU"/>
              </w:rPr>
            </w:pPr>
          </w:p>
          <w:p w:rsidR="00A71124" w:rsidRPr="000453DC" w:rsidRDefault="000453DC" w:rsidP="00A71124">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44,1</w:t>
            </w:r>
          </w:p>
        </w:tc>
        <w:tc>
          <w:tcPr>
            <w:tcW w:w="80" w:type="dxa"/>
            <w:gridSpan w:val="2"/>
            <w:vMerge/>
            <w:tcBorders>
              <w:left w:val="single" w:sz="0" w:space="0" w:color="000000"/>
            </w:tcBorders>
            <w:shd w:val="clear" w:color="000000" w:fill="FFFFFF"/>
            <w:tcMar>
              <w:left w:w="30" w:type="dxa"/>
              <w:right w:w="30" w:type="dxa"/>
            </w:tcMar>
          </w:tcPr>
          <w:p w:rsidR="00A71124" w:rsidRPr="00A71124" w:rsidRDefault="00A71124" w:rsidP="00A71124">
            <w:pPr>
              <w:rPr>
                <w:rFonts w:ascii="Calibri" w:eastAsia="Calibri" w:hAnsi="Calibri" w:cs="Calibri"/>
                <w:lang w:eastAsia="ru-RU"/>
              </w:rPr>
            </w:pPr>
          </w:p>
        </w:tc>
      </w:tr>
      <w:tr w:rsidR="00D1724D" w:rsidRPr="00A71124" w:rsidTr="00D1724D">
        <w:trPr>
          <w:trHeight w:val="266"/>
        </w:trPr>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D1724D" w:rsidRPr="00D1724D" w:rsidRDefault="00D1724D" w:rsidP="005469DC">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D1724D" w:rsidRPr="00D1724D" w:rsidRDefault="00D1724D" w:rsidP="005469DC">
            <w:pPr>
              <w:spacing w:after="0" w:line="240" w:lineRule="auto"/>
              <w:jc w:val="center"/>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2 02 40000 00 0000 150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D1724D" w:rsidRPr="00D1724D" w:rsidRDefault="00D1724D" w:rsidP="005469DC">
            <w:pPr>
              <w:spacing w:after="0" w:line="240" w:lineRule="auto"/>
              <w:jc w:val="both"/>
              <w:rPr>
                <w:rFonts w:ascii="Calibri" w:eastAsia="Calibri" w:hAnsi="Calibri" w:cs="Calibri"/>
                <w:sz w:val="18"/>
                <w:szCs w:val="18"/>
                <w:lang w:eastAsia="ru-RU"/>
              </w:rPr>
            </w:pPr>
            <w:r w:rsidRPr="00D1724D">
              <w:rPr>
                <w:rFonts w:ascii="Calibri" w:eastAsia="Calibri" w:hAnsi="Calibri" w:cs="Calibri"/>
                <w:b/>
                <w:color w:val="000000"/>
                <w:sz w:val="18"/>
                <w:szCs w:val="18"/>
                <w:lang w:eastAsia="ru-RU"/>
              </w:rPr>
              <w:t>Иные межбюджетные трансферты</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D1724D" w:rsidRPr="000453DC" w:rsidRDefault="000453DC" w:rsidP="00D1724D">
            <w:pPr>
              <w:spacing w:after="0" w:line="240" w:lineRule="auto"/>
              <w:jc w:val="center"/>
              <w:rPr>
                <w:rFonts w:ascii="Calibri" w:eastAsia="Calibri" w:hAnsi="Calibri" w:cs="Calibri"/>
                <w:sz w:val="18"/>
                <w:szCs w:val="18"/>
                <w:lang w:eastAsia="ru-RU"/>
              </w:rPr>
            </w:pPr>
            <w:r>
              <w:rPr>
                <w:rFonts w:ascii="Calibri" w:eastAsia="Calibri" w:hAnsi="Calibri" w:cs="Calibri"/>
                <w:b/>
                <w:color w:val="000000"/>
                <w:sz w:val="18"/>
                <w:szCs w:val="18"/>
                <w:lang w:eastAsia="ru-RU"/>
              </w:rPr>
              <w:t>705</w:t>
            </w:r>
          </w:p>
        </w:tc>
        <w:tc>
          <w:tcPr>
            <w:tcW w:w="80" w:type="dxa"/>
            <w:gridSpan w:val="2"/>
            <w:tcBorders>
              <w:left w:val="single" w:sz="0" w:space="0" w:color="000000"/>
            </w:tcBorders>
            <w:shd w:val="clear" w:color="000000" w:fill="FFFFFF"/>
            <w:tcMar>
              <w:left w:w="30" w:type="dxa"/>
              <w:right w:w="30" w:type="dxa"/>
            </w:tcMar>
          </w:tcPr>
          <w:p w:rsidR="00D1724D" w:rsidRPr="00A71124" w:rsidRDefault="00D1724D" w:rsidP="00A71124">
            <w:pPr>
              <w:rPr>
                <w:rFonts w:ascii="Calibri" w:eastAsia="Calibri" w:hAnsi="Calibri" w:cs="Calibri"/>
                <w:lang w:eastAsia="ru-RU"/>
              </w:rPr>
            </w:pPr>
          </w:p>
        </w:tc>
      </w:tr>
      <w:tr w:rsidR="00D1724D" w:rsidRPr="00A71124" w:rsidTr="00B35665">
        <w:tc>
          <w:tcPr>
            <w:tcW w:w="544" w:type="dxa"/>
            <w:tcBorders>
              <w:top w:val="single" w:sz="12" w:space="0" w:color="000000"/>
              <w:left w:val="single" w:sz="12" w:space="0" w:color="000000"/>
              <w:bottom w:val="single" w:sz="12" w:space="0" w:color="000000"/>
              <w:right w:val="single" w:sz="4" w:space="0" w:color="000000"/>
            </w:tcBorders>
            <w:shd w:val="clear" w:color="000000" w:fill="FFFFFF"/>
            <w:tcMar>
              <w:left w:w="30" w:type="dxa"/>
              <w:right w:w="30" w:type="dxa"/>
            </w:tcMar>
          </w:tcPr>
          <w:p w:rsidR="00D1724D" w:rsidRPr="00D1724D" w:rsidRDefault="00D1724D" w:rsidP="005469DC">
            <w:pPr>
              <w:spacing w:after="0" w:line="240" w:lineRule="auto"/>
              <w:jc w:val="center"/>
              <w:rPr>
                <w:rFonts w:ascii="Calibri" w:eastAsia="Calibri" w:hAnsi="Calibri" w:cs="Calibri"/>
                <w:sz w:val="18"/>
                <w:szCs w:val="18"/>
                <w:lang w:eastAsia="ru-RU"/>
              </w:rPr>
            </w:pPr>
            <w:r w:rsidRPr="00D1724D">
              <w:rPr>
                <w:rFonts w:ascii="Calibri" w:eastAsia="Calibri" w:hAnsi="Calibri" w:cs="Calibri"/>
                <w:color w:val="000000"/>
                <w:sz w:val="18"/>
                <w:szCs w:val="18"/>
                <w:lang w:eastAsia="ru-RU"/>
              </w:rPr>
              <w:t>002</w:t>
            </w:r>
          </w:p>
        </w:tc>
        <w:tc>
          <w:tcPr>
            <w:tcW w:w="1918" w:type="dxa"/>
            <w:tcBorders>
              <w:top w:val="single" w:sz="12" w:space="0" w:color="000000"/>
              <w:left w:val="single" w:sz="4" w:space="0" w:color="000000"/>
              <w:bottom w:val="single" w:sz="12" w:space="0" w:color="000000"/>
              <w:right w:val="single" w:sz="12" w:space="0" w:color="000000"/>
            </w:tcBorders>
            <w:shd w:val="clear" w:color="000000" w:fill="FFFFFF"/>
            <w:tcMar>
              <w:left w:w="30" w:type="dxa"/>
              <w:right w:w="30" w:type="dxa"/>
            </w:tcMar>
          </w:tcPr>
          <w:p w:rsidR="00D1724D" w:rsidRPr="00D1724D" w:rsidRDefault="00D1724D" w:rsidP="005469DC">
            <w:pPr>
              <w:rPr>
                <w:rFonts w:ascii="Calibri" w:hAnsi="Calibri" w:cs="Calibri"/>
                <w:sz w:val="18"/>
                <w:szCs w:val="18"/>
              </w:rPr>
            </w:pPr>
            <w:r w:rsidRPr="00D1724D">
              <w:rPr>
                <w:rFonts w:ascii="Calibri" w:hAnsi="Calibri" w:cs="Calibri"/>
                <w:sz w:val="18"/>
                <w:szCs w:val="18"/>
              </w:rPr>
              <w:t xml:space="preserve"> 2 02 40014 10 0000 150</w:t>
            </w:r>
          </w:p>
        </w:tc>
        <w:tc>
          <w:tcPr>
            <w:tcW w:w="5203" w:type="dxa"/>
            <w:tcBorders>
              <w:top w:val="single" w:sz="12" w:space="0" w:color="000000"/>
              <w:left w:val="single" w:sz="12" w:space="0" w:color="000000"/>
              <w:bottom w:val="single" w:sz="12" w:space="0" w:color="000000"/>
              <w:right w:val="single" w:sz="12" w:space="0" w:color="000000"/>
            </w:tcBorders>
            <w:shd w:val="clear" w:color="000000" w:fill="FFFFFF"/>
            <w:tcMar>
              <w:left w:w="30" w:type="dxa"/>
              <w:right w:w="30" w:type="dxa"/>
            </w:tcMar>
          </w:tcPr>
          <w:p w:rsidR="00D1724D" w:rsidRPr="00D1724D" w:rsidRDefault="00D1724D" w:rsidP="005469DC">
            <w:pPr>
              <w:rPr>
                <w:rFonts w:ascii="Calibri" w:hAnsi="Calibri" w:cs="Calibri"/>
                <w:sz w:val="18"/>
                <w:szCs w:val="18"/>
              </w:rPr>
            </w:pPr>
            <w:r w:rsidRPr="00D1724D">
              <w:rPr>
                <w:rFonts w:ascii="Calibri" w:hAnsi="Calibri" w:cs="Calibri"/>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664" w:type="dxa"/>
            <w:tcBorders>
              <w:top w:val="single" w:sz="12" w:space="0" w:color="000000"/>
              <w:left w:val="single" w:sz="12" w:space="0" w:color="000000"/>
              <w:bottom w:val="single" w:sz="12" w:space="0" w:color="000000"/>
              <w:right w:val="single" w:sz="0" w:space="0" w:color="000000"/>
            </w:tcBorders>
            <w:shd w:val="clear" w:color="000000" w:fill="FFFFFF"/>
            <w:tcMar>
              <w:left w:w="30" w:type="dxa"/>
              <w:right w:w="30" w:type="dxa"/>
            </w:tcMar>
          </w:tcPr>
          <w:p w:rsidR="00D1724D" w:rsidRPr="00D1724D" w:rsidRDefault="00D1724D" w:rsidP="005469DC">
            <w:pPr>
              <w:spacing w:after="0" w:line="240" w:lineRule="auto"/>
              <w:jc w:val="center"/>
              <w:rPr>
                <w:rFonts w:ascii="Calibri" w:eastAsia="Calibri" w:hAnsi="Calibri" w:cs="Calibri"/>
                <w:color w:val="000000"/>
                <w:sz w:val="18"/>
                <w:szCs w:val="18"/>
                <w:lang w:eastAsia="ru-RU"/>
              </w:rPr>
            </w:pPr>
          </w:p>
          <w:p w:rsidR="00D1724D" w:rsidRPr="00D1724D" w:rsidRDefault="00D1724D" w:rsidP="005469DC">
            <w:pPr>
              <w:spacing w:after="0" w:line="240" w:lineRule="auto"/>
              <w:jc w:val="center"/>
              <w:rPr>
                <w:rFonts w:ascii="Calibri" w:eastAsia="Calibri" w:hAnsi="Calibri" w:cs="Calibri"/>
                <w:color w:val="000000"/>
                <w:sz w:val="18"/>
                <w:szCs w:val="18"/>
                <w:lang w:eastAsia="ru-RU"/>
              </w:rPr>
            </w:pPr>
          </w:p>
          <w:p w:rsidR="00D1724D" w:rsidRPr="000453DC" w:rsidRDefault="000453DC" w:rsidP="005469DC">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705</w:t>
            </w:r>
          </w:p>
        </w:tc>
        <w:tc>
          <w:tcPr>
            <w:tcW w:w="80" w:type="dxa"/>
            <w:gridSpan w:val="2"/>
            <w:tcBorders>
              <w:left w:val="single" w:sz="0" w:space="0" w:color="000000"/>
            </w:tcBorders>
            <w:shd w:val="clear" w:color="000000" w:fill="FFFFFF"/>
            <w:tcMar>
              <w:left w:w="30" w:type="dxa"/>
              <w:right w:w="30" w:type="dxa"/>
            </w:tcMar>
          </w:tcPr>
          <w:p w:rsidR="00D1724D" w:rsidRPr="00A71124" w:rsidRDefault="00D1724D" w:rsidP="00A71124">
            <w:pPr>
              <w:rPr>
                <w:rFonts w:ascii="Calibri" w:eastAsia="Calibri" w:hAnsi="Calibri" w:cs="Calibri"/>
                <w:lang w:eastAsia="ru-RU"/>
              </w:rPr>
            </w:pPr>
          </w:p>
        </w:tc>
      </w:tr>
    </w:tbl>
    <w:p w:rsidR="00A71124" w:rsidRPr="00EA6983" w:rsidRDefault="00A71124" w:rsidP="00A71124">
      <w:pPr>
        <w:spacing w:after="0" w:line="240" w:lineRule="auto"/>
        <w:jc w:val="both"/>
        <w:rPr>
          <w:rFonts w:ascii="Calibri" w:eastAsia="Calibri" w:hAnsi="Calibri" w:cs="Calibri"/>
          <w:b/>
          <w:color w:val="FF0000"/>
          <w:sz w:val="18"/>
          <w:lang w:eastAsia="ru-RU"/>
        </w:rPr>
      </w:pPr>
    </w:p>
    <w:tbl>
      <w:tblPr>
        <w:tblW w:w="0" w:type="auto"/>
        <w:tblInd w:w="93" w:type="dxa"/>
        <w:tblCellMar>
          <w:left w:w="10" w:type="dxa"/>
          <w:right w:w="10" w:type="dxa"/>
        </w:tblCellMar>
        <w:tblLook w:val="0000" w:firstRow="0" w:lastRow="0" w:firstColumn="0" w:lastColumn="0" w:noHBand="0" w:noVBand="0"/>
      </w:tblPr>
      <w:tblGrid>
        <w:gridCol w:w="582"/>
        <w:gridCol w:w="2268"/>
        <w:gridCol w:w="4536"/>
        <w:gridCol w:w="993"/>
        <w:gridCol w:w="1088"/>
      </w:tblGrid>
      <w:tr w:rsidR="00A71124" w:rsidRPr="00A71124" w:rsidTr="00B35665">
        <w:tc>
          <w:tcPr>
            <w:tcW w:w="9467" w:type="dxa"/>
            <w:gridSpan w:val="5"/>
            <w:tcBorders>
              <w:top w:val="nil"/>
            </w:tcBorders>
            <w:shd w:val="clear" w:color="auto" w:fill="auto"/>
            <w:tcMar>
              <w:left w:w="108" w:type="dxa"/>
              <w:right w:w="108" w:type="dxa"/>
            </w:tcMar>
            <w:vAlign w:val="bottom"/>
          </w:tcPr>
          <w:p w:rsidR="00A71124" w:rsidRDefault="00A71124" w:rsidP="00A71124">
            <w:pPr>
              <w:spacing w:after="0" w:line="240" w:lineRule="auto"/>
              <w:rPr>
                <w:rFonts w:ascii="Calibri" w:eastAsia="Calibri" w:hAnsi="Calibri" w:cs="Calibri"/>
                <w:color w:val="000000"/>
                <w:sz w:val="18"/>
                <w:lang w:eastAsia="ru-RU"/>
              </w:rPr>
            </w:pPr>
          </w:p>
          <w:p w:rsidR="00226DAB" w:rsidRDefault="00226DAB" w:rsidP="00A71124">
            <w:pPr>
              <w:spacing w:after="0" w:line="240" w:lineRule="auto"/>
              <w:rPr>
                <w:rFonts w:ascii="Calibri" w:eastAsia="Calibri" w:hAnsi="Calibri" w:cs="Calibri"/>
                <w:color w:val="000000"/>
                <w:sz w:val="18"/>
                <w:lang w:eastAsia="ru-RU"/>
              </w:rPr>
            </w:pPr>
          </w:p>
          <w:p w:rsidR="009348A8" w:rsidRPr="00A71124" w:rsidRDefault="009348A8"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color w:val="000000"/>
                <w:sz w:val="18"/>
                <w:lang w:eastAsia="ru-RU"/>
              </w:rPr>
              <w:lastRenderedPageBreak/>
              <w:t xml:space="preserve">                                                                                                   </w:t>
            </w:r>
            <w:r w:rsidR="006670B9">
              <w:rPr>
                <w:rFonts w:ascii="Calibri" w:eastAsia="Calibri" w:hAnsi="Calibri" w:cs="Calibri"/>
                <w:color w:val="000000"/>
                <w:sz w:val="18"/>
                <w:lang w:eastAsia="ru-RU"/>
              </w:rPr>
              <w:t xml:space="preserve">                    Приложение </w:t>
            </w:r>
            <w:r w:rsidR="00BB6439" w:rsidRPr="00C54EEB">
              <w:rPr>
                <w:rFonts w:ascii="Calibri" w:eastAsia="Calibri" w:hAnsi="Calibri" w:cs="Calibri"/>
                <w:color w:val="000000"/>
                <w:sz w:val="18"/>
                <w:lang w:eastAsia="ru-RU"/>
              </w:rPr>
              <w:t>3</w:t>
            </w:r>
            <w:r w:rsidRPr="00A71124">
              <w:rPr>
                <w:rFonts w:ascii="Calibri" w:eastAsia="Calibri" w:hAnsi="Calibri" w:cs="Calibri"/>
                <w:color w:val="000000"/>
                <w:sz w:val="18"/>
                <w:lang w:eastAsia="ru-RU"/>
              </w:rPr>
              <w:br/>
            </w:r>
            <w:r w:rsidRPr="00A71124">
              <w:rPr>
                <w:rFonts w:ascii="Calibri" w:eastAsia="Calibri" w:hAnsi="Calibri" w:cs="Calibri"/>
                <w:sz w:val="18"/>
                <w:lang w:eastAsia="ru-RU"/>
              </w:rPr>
              <w:t xml:space="preserve">                             к решению Скородненского сельского Совета народных депутатов</w:t>
            </w:r>
          </w:p>
          <w:p w:rsidR="00730C43" w:rsidRPr="00730C43" w:rsidRDefault="00A71124" w:rsidP="00730C43">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 xml:space="preserve">                              «</w:t>
            </w:r>
            <w:r w:rsidR="00730C43" w:rsidRPr="00730C43">
              <w:rPr>
                <w:rFonts w:ascii="Calibri" w:eastAsia="Calibri" w:hAnsi="Calibri" w:cs="Calibri"/>
                <w:sz w:val="18"/>
                <w:lang w:eastAsia="ru-RU"/>
              </w:rPr>
              <w:t>О бюджете Скородненского сельского поселения  на 202</w:t>
            </w:r>
            <w:r w:rsidR="00423B8F" w:rsidRPr="00423B8F">
              <w:rPr>
                <w:rFonts w:ascii="Calibri" w:eastAsia="Calibri" w:hAnsi="Calibri" w:cs="Calibri"/>
                <w:sz w:val="18"/>
                <w:lang w:eastAsia="ru-RU"/>
              </w:rPr>
              <w:t>3</w:t>
            </w:r>
            <w:r w:rsidR="00730C43" w:rsidRPr="00730C43">
              <w:rPr>
                <w:rFonts w:ascii="Calibri" w:eastAsia="Calibri" w:hAnsi="Calibri" w:cs="Calibri"/>
                <w:sz w:val="18"/>
                <w:lang w:eastAsia="ru-RU"/>
              </w:rPr>
              <w:t xml:space="preserve"> год</w:t>
            </w:r>
          </w:p>
          <w:p w:rsidR="00A71124" w:rsidRPr="00A71124" w:rsidRDefault="00730C43" w:rsidP="00423B8F">
            <w:pPr>
              <w:spacing w:after="0" w:line="240" w:lineRule="auto"/>
              <w:jc w:val="right"/>
              <w:rPr>
                <w:rFonts w:ascii="Calibri" w:eastAsia="Calibri" w:hAnsi="Calibri" w:cs="Calibri"/>
                <w:lang w:eastAsia="ru-RU"/>
              </w:rPr>
            </w:pPr>
            <w:r w:rsidRPr="00730C43">
              <w:rPr>
                <w:rFonts w:ascii="Calibri" w:eastAsia="Calibri" w:hAnsi="Calibri" w:cs="Calibri"/>
                <w:sz w:val="18"/>
                <w:lang w:eastAsia="ru-RU"/>
              </w:rPr>
              <w:t>и плановый период 202</w:t>
            </w:r>
            <w:r w:rsidR="00423B8F" w:rsidRPr="00423B8F">
              <w:rPr>
                <w:rFonts w:ascii="Calibri" w:eastAsia="Calibri" w:hAnsi="Calibri" w:cs="Calibri"/>
                <w:sz w:val="18"/>
                <w:lang w:eastAsia="ru-RU"/>
              </w:rPr>
              <w:t>4</w:t>
            </w:r>
            <w:r w:rsidRPr="00730C43">
              <w:rPr>
                <w:rFonts w:ascii="Calibri" w:eastAsia="Calibri" w:hAnsi="Calibri" w:cs="Calibri"/>
                <w:sz w:val="18"/>
                <w:lang w:eastAsia="ru-RU"/>
              </w:rPr>
              <w:t xml:space="preserve"> и 202</w:t>
            </w:r>
            <w:r w:rsidR="00423B8F" w:rsidRPr="00423B8F">
              <w:rPr>
                <w:rFonts w:ascii="Calibri" w:eastAsia="Calibri" w:hAnsi="Calibri" w:cs="Calibri"/>
                <w:sz w:val="18"/>
                <w:lang w:eastAsia="ru-RU"/>
              </w:rPr>
              <w:t>5</w:t>
            </w:r>
            <w:r w:rsidRPr="00730C43">
              <w:rPr>
                <w:rFonts w:ascii="Calibri" w:eastAsia="Calibri" w:hAnsi="Calibri" w:cs="Calibri"/>
                <w:sz w:val="18"/>
                <w:lang w:eastAsia="ru-RU"/>
              </w:rPr>
              <w:t xml:space="preserve"> годо</w:t>
            </w:r>
            <w:proofErr w:type="gramStart"/>
            <w:r w:rsidRPr="00730C43">
              <w:rPr>
                <w:rFonts w:ascii="Calibri" w:eastAsia="Calibri" w:hAnsi="Calibri" w:cs="Calibri"/>
                <w:sz w:val="18"/>
                <w:lang w:eastAsia="ru-RU"/>
              </w:rPr>
              <w:t>в</w:t>
            </w:r>
            <w:r w:rsidR="00EE0791" w:rsidRPr="00EE0791">
              <w:rPr>
                <w:rFonts w:ascii="Calibri" w:eastAsia="Calibri" w:hAnsi="Calibri" w:cs="Calibri"/>
                <w:sz w:val="18"/>
                <w:lang w:eastAsia="ru-RU"/>
              </w:rPr>
              <w:t>(</w:t>
            </w:r>
            <w:proofErr w:type="gramEnd"/>
            <w:r w:rsidR="00EE0791" w:rsidRPr="00EE0791">
              <w:rPr>
                <w:rFonts w:ascii="Calibri" w:eastAsia="Calibri" w:hAnsi="Calibri" w:cs="Calibri"/>
                <w:sz w:val="18"/>
                <w:lang w:eastAsia="ru-RU"/>
              </w:rPr>
              <w:t>первое чтение)</w:t>
            </w:r>
            <w:r w:rsidR="00EE0791">
              <w:rPr>
                <w:rFonts w:ascii="Calibri" w:eastAsia="Calibri" w:hAnsi="Calibri" w:cs="Calibri"/>
                <w:sz w:val="18"/>
                <w:lang w:eastAsia="ru-RU"/>
              </w:rPr>
              <w:t xml:space="preserve"> </w:t>
            </w:r>
            <w:r w:rsidR="00A71124" w:rsidRPr="00A71124">
              <w:rPr>
                <w:rFonts w:ascii="Calibri" w:eastAsia="Calibri" w:hAnsi="Calibri" w:cs="Calibri"/>
                <w:sz w:val="18"/>
                <w:lang w:eastAsia="ru-RU"/>
              </w:rPr>
              <w:t>»</w:t>
            </w:r>
          </w:p>
        </w:tc>
      </w:tr>
      <w:tr w:rsidR="00A71124" w:rsidRPr="00A71124" w:rsidTr="00B35665">
        <w:trPr>
          <w:trHeight w:val="977"/>
        </w:trPr>
        <w:tc>
          <w:tcPr>
            <w:tcW w:w="9467" w:type="dxa"/>
            <w:gridSpan w:val="5"/>
            <w:tcBorders>
              <w:bottom w:val="single" w:sz="0" w:space="0" w:color="000000"/>
            </w:tcBorders>
            <w:shd w:val="clear" w:color="auto" w:fill="auto"/>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Прогнозируемое поступление доходов в бюджет Скородненского  сельского поселения</w:t>
            </w:r>
          </w:p>
          <w:p w:rsidR="00A71124" w:rsidRPr="00A71124" w:rsidRDefault="00FB25A8" w:rsidP="00A71124">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lang w:eastAsia="ru-RU"/>
              </w:rPr>
              <w:t>на 202</w:t>
            </w:r>
            <w:r w:rsidR="000453DC">
              <w:rPr>
                <w:rFonts w:ascii="Calibri" w:eastAsia="Calibri" w:hAnsi="Calibri" w:cs="Calibri"/>
                <w:b/>
                <w:color w:val="000000"/>
                <w:lang w:eastAsia="ru-RU"/>
              </w:rPr>
              <w:t>4</w:t>
            </w:r>
            <w:r>
              <w:rPr>
                <w:rFonts w:ascii="Calibri" w:eastAsia="Calibri" w:hAnsi="Calibri" w:cs="Calibri"/>
                <w:b/>
                <w:color w:val="000000"/>
                <w:lang w:eastAsia="ru-RU"/>
              </w:rPr>
              <w:t xml:space="preserve"> и 202</w:t>
            </w:r>
            <w:r w:rsidR="000453DC">
              <w:rPr>
                <w:rFonts w:ascii="Calibri" w:eastAsia="Calibri" w:hAnsi="Calibri" w:cs="Calibri"/>
                <w:b/>
                <w:color w:val="000000"/>
                <w:lang w:eastAsia="ru-RU"/>
              </w:rPr>
              <w:t>5</w:t>
            </w:r>
            <w:r w:rsidR="00A71124" w:rsidRPr="00A71124">
              <w:rPr>
                <w:rFonts w:ascii="Calibri" w:eastAsia="Calibri" w:hAnsi="Calibri" w:cs="Calibri"/>
                <w:b/>
                <w:color w:val="000000"/>
                <w:lang w:eastAsia="ru-RU"/>
              </w:rPr>
              <w:t xml:space="preserve"> годы</w:t>
            </w:r>
          </w:p>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r>
      <w:tr w:rsidR="00A71124" w:rsidRPr="00A71124" w:rsidTr="00B35665">
        <w:tc>
          <w:tcPr>
            <w:tcW w:w="28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Код</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 показателя</w:t>
            </w:r>
          </w:p>
        </w:tc>
        <w:tc>
          <w:tcPr>
            <w:tcW w:w="2081" w:type="dxa"/>
            <w:gridSpan w:val="2"/>
            <w:tcBorders>
              <w:top w:val="single" w:sz="8" w:space="0" w:color="000000"/>
              <w:left w:val="single" w:sz="0" w:space="0" w:color="000000"/>
              <w:bottom w:val="single" w:sz="8" w:space="0" w:color="000000"/>
              <w:right w:val="single" w:sz="4" w:space="0" w:color="auto"/>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B35665">
        <w:tc>
          <w:tcPr>
            <w:tcW w:w="285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rPr>
                <w:rFonts w:ascii="Calibri" w:eastAsia="Calibri" w:hAnsi="Calibri" w:cs="Calibri"/>
                <w:lang w:eastAsia="ru-RU"/>
              </w:rPr>
            </w:pPr>
          </w:p>
        </w:tc>
        <w:tc>
          <w:tcPr>
            <w:tcW w:w="453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rPr>
                <w:rFonts w:ascii="Calibri" w:eastAsia="Calibri" w:hAnsi="Calibri" w:cs="Calibri"/>
                <w:lang w:eastAsia="ru-RU"/>
              </w:rPr>
            </w:pP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202</w:t>
            </w:r>
            <w:r w:rsidR="00D635EB">
              <w:rPr>
                <w:rFonts w:ascii="Calibri" w:eastAsia="Calibri" w:hAnsi="Calibri" w:cs="Calibri"/>
                <w:color w:val="000000"/>
                <w:sz w:val="18"/>
                <w:lang w:eastAsia="ru-RU"/>
              </w:rPr>
              <w:t>4</w:t>
            </w:r>
            <w:r w:rsidRPr="00A71124">
              <w:rPr>
                <w:rFonts w:ascii="Calibri" w:eastAsia="Calibri" w:hAnsi="Calibri" w:cs="Calibri"/>
                <w:color w:val="000000"/>
                <w:sz w:val="18"/>
                <w:lang w:eastAsia="ru-RU"/>
              </w:rPr>
              <w:t xml:space="preserve"> год</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202</w:t>
            </w:r>
            <w:r w:rsidR="00D635EB">
              <w:rPr>
                <w:rFonts w:ascii="Calibri" w:eastAsia="Calibri" w:hAnsi="Calibri" w:cs="Calibri"/>
                <w:color w:val="000000"/>
                <w:sz w:val="18"/>
                <w:lang w:eastAsia="ru-RU"/>
              </w:rPr>
              <w:t>5</w:t>
            </w:r>
            <w:r w:rsidRPr="00A71124">
              <w:rPr>
                <w:rFonts w:ascii="Calibri" w:eastAsia="Calibri" w:hAnsi="Calibri" w:cs="Calibri"/>
                <w:color w:val="000000"/>
                <w:sz w:val="18"/>
                <w:lang w:eastAsia="ru-RU"/>
              </w:rPr>
              <w:t xml:space="preserve"> год</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 </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Всего доходы</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D635EB" w:rsidRDefault="00D635EB" w:rsidP="00BB6439">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1063</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E92433" w:rsidRDefault="00D635EB" w:rsidP="00BB6439">
            <w:pPr>
              <w:spacing w:after="0" w:line="240" w:lineRule="auto"/>
              <w:jc w:val="center"/>
              <w:rPr>
                <w:rFonts w:ascii="Calibri" w:eastAsia="Calibri" w:hAnsi="Calibri" w:cs="Calibri"/>
                <w:b/>
                <w:sz w:val="18"/>
                <w:szCs w:val="18"/>
                <w:lang w:val="en-US" w:eastAsia="ru-RU"/>
              </w:rPr>
            </w:pPr>
            <w:r>
              <w:rPr>
                <w:rFonts w:ascii="Calibri" w:eastAsia="Calibri" w:hAnsi="Calibri" w:cs="Calibri"/>
                <w:b/>
                <w:sz w:val="18"/>
                <w:szCs w:val="18"/>
                <w:lang w:val="en-US" w:eastAsia="ru-RU"/>
              </w:rPr>
              <w:t>1</w:t>
            </w:r>
            <w:r>
              <w:rPr>
                <w:rFonts w:ascii="Calibri" w:eastAsia="Calibri" w:hAnsi="Calibri" w:cs="Calibri"/>
                <w:b/>
                <w:sz w:val="18"/>
                <w:szCs w:val="18"/>
                <w:lang w:eastAsia="ru-RU"/>
              </w:rPr>
              <w:t>077</w:t>
            </w:r>
            <w:r w:rsidR="00BB6439">
              <w:rPr>
                <w:rFonts w:ascii="Calibri" w:eastAsia="Calibri" w:hAnsi="Calibri" w:cs="Calibri"/>
                <w:b/>
                <w:sz w:val="18"/>
                <w:szCs w:val="18"/>
                <w:lang w:val="en-US" w:eastAsia="ru-RU"/>
              </w:rPr>
              <w:t>,5</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1 00 00000 00 0000 000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НАЛОГОВЫЕ И НЕНАЛОГОВЫЕ ДОХОДЫ</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9348A8" w:rsidRDefault="00D635EB" w:rsidP="00435DF7">
            <w:pPr>
              <w:spacing w:after="0" w:line="240" w:lineRule="auto"/>
              <w:jc w:val="center"/>
              <w:rPr>
                <w:rFonts w:ascii="Calibri" w:eastAsia="Calibri" w:hAnsi="Calibri" w:cs="Calibri"/>
                <w:lang w:eastAsia="ru-RU"/>
              </w:rPr>
            </w:pPr>
            <w:r>
              <w:rPr>
                <w:rFonts w:ascii="Calibri" w:eastAsia="Calibri" w:hAnsi="Calibri" w:cs="Calibri"/>
                <w:b/>
                <w:color w:val="000000"/>
                <w:sz w:val="18"/>
                <w:lang w:eastAsia="ru-RU"/>
              </w:rPr>
              <w:t>920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D635EB" w:rsidP="00A71124">
            <w:pPr>
              <w:spacing w:after="0" w:line="240" w:lineRule="auto"/>
              <w:jc w:val="center"/>
              <w:rPr>
                <w:rFonts w:ascii="Calibri" w:eastAsia="Calibri" w:hAnsi="Calibri" w:cs="Calibri"/>
                <w:lang w:eastAsia="ru-RU"/>
              </w:rPr>
            </w:pPr>
            <w:r>
              <w:rPr>
                <w:rFonts w:ascii="Calibri" w:eastAsia="Calibri" w:hAnsi="Calibri" w:cs="Calibri"/>
                <w:b/>
                <w:color w:val="000000"/>
                <w:sz w:val="18"/>
                <w:lang w:eastAsia="ru-RU"/>
              </w:rPr>
              <w:t>933</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1 01 02000 01 0000 110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Налог на доходы физических лиц</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730C43" w:rsidP="00D635EB">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w:t>
            </w:r>
            <w:r w:rsidR="00D635EB">
              <w:rPr>
                <w:rFonts w:ascii="Calibri" w:eastAsia="Calibri" w:hAnsi="Calibri" w:cs="Calibri"/>
                <w:color w:val="000000"/>
                <w:sz w:val="18"/>
                <w:lang w:eastAsia="ru-RU"/>
              </w:rPr>
              <w:t>60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435DF7" w:rsidP="009348A8">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w:t>
            </w:r>
            <w:r w:rsidR="00D635EB">
              <w:rPr>
                <w:rFonts w:ascii="Calibri" w:eastAsia="Calibri" w:hAnsi="Calibri" w:cs="Calibri"/>
                <w:color w:val="000000"/>
                <w:sz w:val="18"/>
                <w:lang w:eastAsia="ru-RU"/>
              </w:rPr>
              <w:t>73</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1 05 01000 00 0000 110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Единый сельскохозяйственный налог</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D635EB"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17</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D635EB"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17</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1 06 01000 00 0000 110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Налог на имущество физических лиц</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D635EB"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D635EB"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10</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A71124" w:rsidRPr="00A71124" w:rsidRDefault="009348A8" w:rsidP="00A71124">
            <w:pPr>
              <w:spacing w:after="0" w:line="240" w:lineRule="auto"/>
              <w:jc w:val="center"/>
              <w:rPr>
                <w:rFonts w:ascii="Calibri" w:eastAsia="Calibri" w:hAnsi="Calibri" w:cs="Calibri"/>
                <w:lang w:eastAsia="ru-RU"/>
              </w:rPr>
            </w:pPr>
            <w:r>
              <w:rPr>
                <w:rFonts w:ascii="Calibri" w:eastAsia="Calibri" w:hAnsi="Calibri" w:cs="Calibri"/>
                <w:sz w:val="18"/>
                <w:lang w:eastAsia="ru-RU"/>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1 06 06000 00 0000 110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Земельный налог</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9348A8" w:rsidP="00D635EB">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7</w:t>
            </w:r>
            <w:r w:rsidR="00D635EB">
              <w:rPr>
                <w:rFonts w:ascii="Calibri" w:eastAsia="Calibri" w:hAnsi="Calibri" w:cs="Calibri"/>
                <w:color w:val="000000"/>
                <w:sz w:val="18"/>
                <w:lang w:eastAsia="ru-RU"/>
              </w:rPr>
              <w:t>0</w:t>
            </w:r>
            <w:r>
              <w:rPr>
                <w:rFonts w:ascii="Calibri" w:eastAsia="Calibri" w:hAnsi="Calibri" w:cs="Calibri"/>
                <w:color w:val="000000"/>
                <w:sz w:val="18"/>
                <w:lang w:eastAsia="ru-RU"/>
              </w:rPr>
              <w:t>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D635EB" w:rsidP="00A71124">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70</w:t>
            </w:r>
            <w:r w:rsidR="009348A8">
              <w:rPr>
                <w:rFonts w:ascii="Calibri" w:eastAsia="Calibri" w:hAnsi="Calibri" w:cs="Calibri"/>
                <w:sz w:val="18"/>
                <w:szCs w:val="18"/>
                <w:lang w:eastAsia="ru-RU"/>
              </w:rPr>
              <w:t>0</w:t>
            </w:r>
          </w:p>
        </w:tc>
      </w:tr>
      <w:tr w:rsidR="009348A8"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9348A8" w:rsidRPr="00D1724D" w:rsidRDefault="009348A8" w:rsidP="00E92433">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9348A8" w:rsidRPr="00D1724D" w:rsidRDefault="009348A8" w:rsidP="00E92433">
            <w:pPr>
              <w:spacing w:after="0" w:line="240" w:lineRule="auto"/>
              <w:jc w:val="center"/>
              <w:rPr>
                <w:rFonts w:ascii="Calibri" w:eastAsia="Calibri" w:hAnsi="Calibri" w:cs="Calibri"/>
                <w:b/>
                <w:color w:val="000000"/>
                <w:sz w:val="18"/>
                <w:szCs w:val="18"/>
                <w:lang w:eastAsia="ru-RU"/>
              </w:rPr>
            </w:pPr>
            <w:r w:rsidRPr="00CA70D6">
              <w:rPr>
                <w:rFonts w:ascii="Calibri" w:eastAsia="Calibri" w:hAnsi="Calibri" w:cs="Calibri"/>
                <w:sz w:val="18"/>
                <w:lang w:eastAsia="ru-RU"/>
              </w:rPr>
              <w:t>1</w:t>
            </w:r>
            <w:r>
              <w:rPr>
                <w:rFonts w:ascii="Calibri" w:eastAsia="Calibri" w:hAnsi="Calibri" w:cs="Calibri"/>
                <w:sz w:val="18"/>
                <w:lang w:eastAsia="ru-RU"/>
              </w:rPr>
              <w:t xml:space="preserve"> </w:t>
            </w:r>
            <w:r w:rsidRPr="00CA70D6">
              <w:rPr>
                <w:rFonts w:ascii="Calibri" w:eastAsia="Calibri" w:hAnsi="Calibri" w:cs="Calibri"/>
                <w:sz w:val="18"/>
                <w:lang w:eastAsia="ru-RU"/>
              </w:rPr>
              <w:t>11</w:t>
            </w:r>
            <w:r>
              <w:rPr>
                <w:rFonts w:ascii="Calibri" w:eastAsia="Calibri" w:hAnsi="Calibri" w:cs="Calibri"/>
                <w:sz w:val="18"/>
                <w:lang w:eastAsia="ru-RU"/>
              </w:rPr>
              <w:t xml:space="preserve"> </w:t>
            </w:r>
            <w:r w:rsidRPr="00CA70D6">
              <w:rPr>
                <w:rFonts w:ascii="Calibri" w:eastAsia="Calibri" w:hAnsi="Calibri" w:cs="Calibri"/>
                <w:sz w:val="18"/>
                <w:lang w:eastAsia="ru-RU"/>
              </w:rPr>
              <w:t>05035</w:t>
            </w:r>
            <w:r>
              <w:rPr>
                <w:rFonts w:ascii="Calibri" w:eastAsia="Calibri" w:hAnsi="Calibri" w:cs="Calibri"/>
                <w:sz w:val="18"/>
                <w:lang w:eastAsia="ru-RU"/>
              </w:rPr>
              <w:t xml:space="preserve"> </w:t>
            </w:r>
            <w:r w:rsidRPr="00CA70D6">
              <w:rPr>
                <w:rFonts w:ascii="Calibri" w:eastAsia="Calibri" w:hAnsi="Calibri" w:cs="Calibri"/>
                <w:sz w:val="18"/>
                <w:lang w:eastAsia="ru-RU"/>
              </w:rPr>
              <w:t>10</w:t>
            </w:r>
            <w:r>
              <w:rPr>
                <w:rFonts w:ascii="Calibri" w:eastAsia="Calibri" w:hAnsi="Calibri" w:cs="Calibri"/>
                <w:sz w:val="18"/>
                <w:lang w:eastAsia="ru-RU"/>
              </w:rPr>
              <w:t xml:space="preserve"> </w:t>
            </w:r>
            <w:r w:rsidRPr="00CA70D6">
              <w:rPr>
                <w:rFonts w:ascii="Calibri" w:eastAsia="Calibri" w:hAnsi="Calibri" w:cs="Calibri"/>
                <w:sz w:val="18"/>
                <w:lang w:eastAsia="ru-RU"/>
              </w:rPr>
              <w:t>0000</w:t>
            </w:r>
            <w:r>
              <w:rPr>
                <w:rFonts w:ascii="Calibri" w:eastAsia="Calibri" w:hAnsi="Calibri" w:cs="Calibri"/>
                <w:sz w:val="18"/>
                <w:lang w:eastAsia="ru-RU"/>
              </w:rPr>
              <w:t xml:space="preserve"> </w:t>
            </w:r>
            <w:r w:rsidRPr="00CA70D6">
              <w:rPr>
                <w:rFonts w:ascii="Calibri" w:eastAsia="Calibri" w:hAnsi="Calibri" w:cs="Calibri"/>
                <w:sz w:val="18"/>
                <w:lang w:eastAsia="ru-RU"/>
              </w:rPr>
              <w:t>120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9348A8" w:rsidRPr="00D1724D" w:rsidRDefault="009348A8" w:rsidP="00E92433">
            <w:pPr>
              <w:spacing w:after="0" w:line="240" w:lineRule="auto"/>
              <w:jc w:val="both"/>
              <w:rPr>
                <w:rFonts w:ascii="Calibri" w:eastAsia="Calibri" w:hAnsi="Calibri" w:cs="Calibri"/>
                <w:b/>
                <w:color w:val="000000"/>
                <w:sz w:val="18"/>
                <w:szCs w:val="18"/>
                <w:lang w:eastAsia="ru-RU"/>
              </w:rPr>
            </w:pPr>
            <w:r w:rsidRPr="00CA70D6">
              <w:rPr>
                <w:rFonts w:ascii="Calibri" w:eastAsia="Calibri" w:hAnsi="Calibri" w:cs="Calibri"/>
                <w:sz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9348A8" w:rsidRDefault="009348A8" w:rsidP="00A71124">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33</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9348A8" w:rsidRPr="00435DF7" w:rsidRDefault="009348A8" w:rsidP="00A71124">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33</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2 00 00000 00 0000 000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БЕЗВОЗМЕЗДНЫЕ ПОСТУПЛЕНИЯ</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2E18ED" w:rsidRDefault="00BB6439" w:rsidP="00A71124">
            <w:pPr>
              <w:spacing w:after="0" w:line="240" w:lineRule="auto"/>
              <w:jc w:val="center"/>
              <w:rPr>
                <w:rFonts w:ascii="Calibri" w:eastAsia="Calibri" w:hAnsi="Calibri" w:cs="Calibri"/>
                <w:b/>
                <w:sz w:val="18"/>
                <w:szCs w:val="18"/>
                <w:lang w:val="en-US" w:eastAsia="ru-RU"/>
              </w:rPr>
            </w:pPr>
            <w:r>
              <w:rPr>
                <w:rFonts w:ascii="Calibri" w:eastAsia="Calibri" w:hAnsi="Calibri" w:cs="Calibri"/>
                <w:b/>
                <w:sz w:val="18"/>
                <w:szCs w:val="18"/>
                <w:lang w:val="en-US" w:eastAsia="ru-RU"/>
              </w:rPr>
              <w:t>143,0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2E18ED" w:rsidRDefault="00BB6439" w:rsidP="00A71124">
            <w:pPr>
              <w:spacing w:after="0" w:line="240" w:lineRule="auto"/>
              <w:jc w:val="center"/>
              <w:rPr>
                <w:rFonts w:ascii="Calibri" w:eastAsia="Calibri" w:hAnsi="Calibri" w:cs="Calibri"/>
                <w:b/>
                <w:sz w:val="18"/>
                <w:szCs w:val="18"/>
                <w:lang w:val="en-US" w:eastAsia="ru-RU"/>
              </w:rPr>
            </w:pPr>
            <w:r>
              <w:rPr>
                <w:rFonts w:ascii="Calibri" w:eastAsia="Calibri" w:hAnsi="Calibri" w:cs="Calibri"/>
                <w:b/>
                <w:sz w:val="18"/>
                <w:szCs w:val="18"/>
                <w:lang w:val="en-US" w:eastAsia="ru-RU"/>
              </w:rPr>
              <w:t>144,5</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2 02 00000 00 0000 000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БЕЗВОЗМЕЗДНЫЕ ПОСТУПЛЕНИЯ ОТ ДРУГИХ БЮДЖЕТОВ БЮДЖЕТНОЙ СИСТЕМЫ РОССИЙСКОЙ ФЕДЕРАЦИИ</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A71124" w:rsidP="00A71124">
            <w:pPr>
              <w:spacing w:after="0" w:line="240" w:lineRule="auto"/>
              <w:jc w:val="center"/>
              <w:rPr>
                <w:rFonts w:ascii="Calibri" w:eastAsia="Calibri" w:hAnsi="Calibri" w:cs="Calibri"/>
                <w:b/>
                <w:color w:val="000000"/>
                <w:sz w:val="18"/>
                <w:szCs w:val="18"/>
                <w:lang w:eastAsia="ru-RU"/>
              </w:rPr>
            </w:pPr>
          </w:p>
          <w:p w:rsidR="00A71124" w:rsidRPr="00435DF7" w:rsidRDefault="00A71124" w:rsidP="00A71124">
            <w:pPr>
              <w:spacing w:after="0" w:line="240" w:lineRule="auto"/>
              <w:jc w:val="center"/>
              <w:rPr>
                <w:rFonts w:ascii="Calibri" w:eastAsia="Calibri" w:hAnsi="Calibri" w:cs="Calibri"/>
                <w:b/>
                <w:color w:val="000000"/>
                <w:sz w:val="18"/>
                <w:szCs w:val="18"/>
                <w:lang w:eastAsia="ru-RU"/>
              </w:rPr>
            </w:pPr>
          </w:p>
          <w:p w:rsidR="00A71124" w:rsidRPr="002E18ED" w:rsidRDefault="00BB6439" w:rsidP="00A71124">
            <w:pPr>
              <w:spacing w:after="0" w:line="240" w:lineRule="auto"/>
              <w:jc w:val="center"/>
              <w:rPr>
                <w:rFonts w:ascii="Calibri" w:eastAsia="Calibri" w:hAnsi="Calibri" w:cs="Calibri"/>
                <w:b/>
                <w:sz w:val="18"/>
                <w:szCs w:val="18"/>
                <w:lang w:val="en-US" w:eastAsia="ru-RU"/>
              </w:rPr>
            </w:pPr>
            <w:r>
              <w:rPr>
                <w:rFonts w:ascii="Calibri" w:eastAsia="Calibri" w:hAnsi="Calibri" w:cs="Calibri"/>
                <w:b/>
                <w:sz w:val="18"/>
                <w:szCs w:val="18"/>
                <w:lang w:val="en-US" w:eastAsia="ru-RU"/>
              </w:rPr>
              <w:t>100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35DF7" w:rsidRDefault="00A71124" w:rsidP="00A71124">
            <w:pPr>
              <w:spacing w:after="0" w:line="240" w:lineRule="auto"/>
              <w:jc w:val="center"/>
              <w:rPr>
                <w:rFonts w:ascii="Calibri" w:eastAsia="Calibri" w:hAnsi="Calibri" w:cs="Calibri"/>
                <w:b/>
                <w:color w:val="000000"/>
                <w:sz w:val="18"/>
                <w:szCs w:val="18"/>
                <w:lang w:eastAsia="ru-RU"/>
              </w:rPr>
            </w:pPr>
          </w:p>
          <w:p w:rsidR="00A71124" w:rsidRPr="00435DF7" w:rsidRDefault="00A71124" w:rsidP="00A71124">
            <w:pPr>
              <w:spacing w:after="0" w:line="240" w:lineRule="auto"/>
              <w:jc w:val="center"/>
              <w:rPr>
                <w:rFonts w:ascii="Calibri" w:eastAsia="Calibri" w:hAnsi="Calibri" w:cs="Calibri"/>
                <w:b/>
                <w:color w:val="000000"/>
                <w:sz w:val="18"/>
                <w:szCs w:val="18"/>
                <w:lang w:eastAsia="ru-RU"/>
              </w:rPr>
            </w:pPr>
          </w:p>
          <w:p w:rsidR="00A71124" w:rsidRPr="002E18ED" w:rsidRDefault="00BB6439" w:rsidP="00A71124">
            <w:pPr>
              <w:spacing w:after="0" w:line="240" w:lineRule="auto"/>
              <w:jc w:val="center"/>
              <w:rPr>
                <w:rFonts w:ascii="Calibri" w:eastAsia="Calibri" w:hAnsi="Calibri" w:cs="Calibri"/>
                <w:b/>
                <w:sz w:val="18"/>
                <w:szCs w:val="18"/>
                <w:lang w:val="en-US" w:eastAsia="ru-RU"/>
              </w:rPr>
            </w:pPr>
            <w:r>
              <w:rPr>
                <w:rFonts w:ascii="Calibri" w:eastAsia="Calibri" w:hAnsi="Calibri" w:cs="Calibri"/>
                <w:b/>
                <w:sz w:val="18"/>
                <w:szCs w:val="18"/>
                <w:lang w:val="en-US" w:eastAsia="ru-RU"/>
              </w:rPr>
              <w:t>100</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BB643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2 02 1500</w:t>
            </w:r>
            <w:r>
              <w:rPr>
                <w:rFonts w:ascii="Calibri" w:eastAsia="Calibri" w:hAnsi="Calibri" w:cs="Calibri"/>
                <w:color w:val="000000"/>
                <w:sz w:val="18"/>
                <w:lang w:val="en-US" w:eastAsia="ru-RU"/>
              </w:rPr>
              <w:t>2</w:t>
            </w:r>
            <w:r w:rsidR="00A71124" w:rsidRPr="00A71124">
              <w:rPr>
                <w:rFonts w:ascii="Calibri" w:eastAsia="Calibri" w:hAnsi="Calibri" w:cs="Calibri"/>
                <w:color w:val="000000"/>
                <w:sz w:val="18"/>
                <w:lang w:eastAsia="ru-RU"/>
              </w:rPr>
              <w:t xml:space="preserve"> 10 0000 150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BB6439" w:rsidP="00A71124">
            <w:pPr>
              <w:spacing w:after="0" w:line="240" w:lineRule="auto"/>
              <w:jc w:val="both"/>
              <w:rPr>
                <w:rFonts w:ascii="Calibri" w:eastAsia="Calibri" w:hAnsi="Calibri" w:cs="Calibri"/>
                <w:lang w:eastAsia="ru-RU"/>
              </w:rPr>
            </w:pPr>
            <w:r w:rsidRPr="00CA70D6">
              <w:rPr>
                <w:rFonts w:ascii="Calibri" w:eastAsia="Calibri" w:hAnsi="Calibri" w:cs="Calibri"/>
                <w:sz w:val="18"/>
                <w:lang w:eastAsia="ru-RU"/>
              </w:rPr>
              <w:t>Дотация бюджетам сельских поселений на поддержку мер по обеспечению сбалансированности бюджетов</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2E18ED" w:rsidRDefault="00BB6439" w:rsidP="00A71124">
            <w:pPr>
              <w:spacing w:after="0" w:line="240" w:lineRule="auto"/>
              <w:jc w:val="center"/>
              <w:rPr>
                <w:rFonts w:ascii="Calibri" w:eastAsia="Calibri" w:hAnsi="Calibri" w:cs="Calibri"/>
                <w:lang w:val="en-US" w:eastAsia="ru-RU"/>
              </w:rPr>
            </w:pPr>
            <w:r>
              <w:rPr>
                <w:rFonts w:ascii="Calibri" w:eastAsia="Calibri" w:hAnsi="Calibri" w:cs="Calibri"/>
                <w:color w:val="000000"/>
                <w:sz w:val="18"/>
                <w:lang w:val="en-US" w:eastAsia="ru-RU"/>
              </w:rPr>
              <w:t>100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BB6439" w:rsidRDefault="00BB6439" w:rsidP="00A71124">
            <w:pPr>
              <w:spacing w:after="0" w:line="240" w:lineRule="auto"/>
              <w:jc w:val="center"/>
              <w:rPr>
                <w:rFonts w:ascii="Calibri" w:eastAsia="Calibri" w:hAnsi="Calibri" w:cs="Calibri"/>
                <w:lang w:val="en-US" w:eastAsia="ru-RU"/>
              </w:rPr>
            </w:pPr>
            <w:r>
              <w:rPr>
                <w:rFonts w:ascii="Calibri" w:eastAsia="Calibri" w:hAnsi="Calibri" w:cs="Calibri"/>
                <w:color w:val="000000"/>
                <w:sz w:val="18"/>
                <w:lang w:val="en-US" w:eastAsia="ru-RU"/>
              </w:rPr>
              <w:t>100</w:t>
            </w:r>
          </w:p>
        </w:tc>
      </w:tr>
      <w:tr w:rsidR="00A71124" w:rsidRPr="00A71124" w:rsidTr="00B35665">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2 02 30000 00 0000 150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Субвенции бюджетам субъектов Российской Федерации и муниципальных образований</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p w:rsidR="00A71124" w:rsidRPr="00BB6439" w:rsidRDefault="00BB6439" w:rsidP="00A71124">
            <w:pPr>
              <w:spacing w:after="0" w:line="240" w:lineRule="auto"/>
              <w:jc w:val="center"/>
              <w:rPr>
                <w:rFonts w:ascii="Calibri" w:eastAsia="Calibri" w:hAnsi="Calibri" w:cs="Calibri"/>
                <w:b/>
                <w:lang w:val="en-US" w:eastAsia="ru-RU"/>
              </w:rPr>
            </w:pPr>
            <w:r>
              <w:rPr>
                <w:rFonts w:ascii="Calibri" w:eastAsia="Calibri" w:hAnsi="Calibri" w:cs="Calibri"/>
                <w:b/>
                <w:color w:val="000000"/>
                <w:sz w:val="18"/>
                <w:lang w:val="en-US" w:eastAsia="ru-RU"/>
              </w:rPr>
              <w:t>43,0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2E18ED" w:rsidRDefault="00BB6439" w:rsidP="00A71124">
            <w:pPr>
              <w:spacing w:after="0" w:line="240" w:lineRule="auto"/>
              <w:jc w:val="center"/>
              <w:rPr>
                <w:rFonts w:ascii="Calibri" w:eastAsia="Calibri" w:hAnsi="Calibri" w:cs="Calibri"/>
                <w:lang w:val="en-US" w:eastAsia="ru-RU"/>
              </w:rPr>
            </w:pPr>
            <w:r>
              <w:rPr>
                <w:rFonts w:ascii="Calibri" w:eastAsia="Calibri" w:hAnsi="Calibri" w:cs="Calibri"/>
                <w:b/>
                <w:color w:val="000000"/>
                <w:sz w:val="18"/>
                <w:lang w:val="en-US" w:eastAsia="ru-RU"/>
              </w:rPr>
              <w:t>44,5</w:t>
            </w:r>
          </w:p>
        </w:tc>
      </w:tr>
      <w:tr w:rsidR="00A71124" w:rsidRPr="00A71124" w:rsidTr="00B35665">
        <w:tc>
          <w:tcPr>
            <w:tcW w:w="582"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002</w:t>
            </w:r>
          </w:p>
        </w:tc>
        <w:tc>
          <w:tcPr>
            <w:tcW w:w="2268" w:type="dxa"/>
            <w:tcBorders>
              <w:top w:val="single" w:sz="0" w:space="0" w:color="000000"/>
              <w:left w:val="single" w:sz="4"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2 02 35118 10 0000 150</w:t>
            </w:r>
          </w:p>
        </w:tc>
        <w:tc>
          <w:tcPr>
            <w:tcW w:w="4536"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lang w:eastAsia="ru-RU"/>
              </w:rPr>
            </w:pPr>
            <w:r w:rsidRPr="00A71124">
              <w:rPr>
                <w:rFonts w:ascii="Calibri" w:eastAsia="Calibri" w:hAnsi="Calibri" w:cs="Calibri"/>
                <w:color w:val="000000"/>
                <w:sz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BB6439" w:rsidRDefault="00BB6439" w:rsidP="00A71124">
            <w:pPr>
              <w:spacing w:after="0" w:line="240" w:lineRule="auto"/>
              <w:jc w:val="center"/>
              <w:rPr>
                <w:rFonts w:ascii="Calibri" w:eastAsia="Calibri" w:hAnsi="Calibri" w:cs="Calibri"/>
                <w:lang w:val="en-US" w:eastAsia="ru-RU"/>
              </w:rPr>
            </w:pPr>
            <w:r>
              <w:rPr>
                <w:rFonts w:ascii="Calibri" w:eastAsia="Calibri" w:hAnsi="Calibri" w:cs="Calibri"/>
                <w:color w:val="000000"/>
                <w:sz w:val="18"/>
                <w:lang w:val="en-US" w:eastAsia="ru-RU"/>
              </w:rPr>
              <w:t>43</w:t>
            </w:r>
          </w:p>
        </w:tc>
        <w:tc>
          <w:tcPr>
            <w:tcW w:w="1088"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2E18ED" w:rsidRDefault="00BB6439" w:rsidP="00A71124">
            <w:pPr>
              <w:spacing w:after="0" w:line="240" w:lineRule="auto"/>
              <w:jc w:val="center"/>
              <w:rPr>
                <w:rFonts w:ascii="Calibri" w:eastAsia="Calibri" w:hAnsi="Calibri" w:cs="Calibri"/>
                <w:lang w:val="en-US" w:eastAsia="ru-RU"/>
              </w:rPr>
            </w:pPr>
            <w:r>
              <w:rPr>
                <w:rFonts w:ascii="Calibri" w:eastAsia="Calibri" w:hAnsi="Calibri" w:cs="Calibri"/>
                <w:color w:val="000000"/>
                <w:sz w:val="18"/>
                <w:lang w:val="en-US" w:eastAsia="ru-RU"/>
              </w:rPr>
              <w:t>44,5</w:t>
            </w: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tbl>
      <w:tblPr>
        <w:tblpPr w:leftFromText="180" w:rightFromText="180" w:vertAnchor="text" w:horzAnchor="margin" w:tblpY="-10159"/>
        <w:tblW w:w="0" w:type="auto"/>
        <w:tblCellMar>
          <w:left w:w="10" w:type="dxa"/>
          <w:right w:w="10" w:type="dxa"/>
        </w:tblCellMar>
        <w:tblLook w:val="0000" w:firstRow="0" w:lastRow="0" w:firstColumn="0" w:lastColumn="0" w:noHBand="0" w:noVBand="0"/>
      </w:tblPr>
      <w:tblGrid>
        <w:gridCol w:w="5544"/>
        <w:gridCol w:w="1134"/>
        <w:gridCol w:w="992"/>
        <w:gridCol w:w="1701"/>
      </w:tblGrid>
      <w:tr w:rsidR="006670B9" w:rsidRPr="00A71124" w:rsidTr="006670B9">
        <w:trPr>
          <w:trHeight w:val="1855"/>
        </w:trPr>
        <w:tc>
          <w:tcPr>
            <w:tcW w:w="9371" w:type="dxa"/>
            <w:gridSpan w:val="4"/>
            <w:tcBorders>
              <w:top w:val="nil"/>
            </w:tcBorders>
            <w:shd w:val="clear" w:color="auto" w:fill="auto"/>
            <w:tcMar>
              <w:left w:w="108" w:type="dxa"/>
              <w:right w:w="108" w:type="dxa"/>
            </w:tcMar>
            <w:vAlign w:val="bottom"/>
          </w:tcPr>
          <w:p w:rsidR="00730C43" w:rsidRPr="00C54EEB" w:rsidRDefault="00730C43" w:rsidP="00730C43">
            <w:pPr>
              <w:spacing w:after="0" w:line="240" w:lineRule="auto"/>
              <w:rPr>
                <w:rFonts w:ascii="Calibri" w:eastAsia="Calibri" w:hAnsi="Calibri" w:cs="Calibri"/>
                <w:color w:val="000000"/>
                <w:sz w:val="18"/>
                <w:lang w:eastAsia="ru-RU"/>
              </w:rPr>
            </w:pPr>
          </w:p>
          <w:p w:rsidR="00730C43" w:rsidRDefault="00730C43" w:rsidP="00730C43">
            <w:pPr>
              <w:spacing w:after="0" w:line="240" w:lineRule="auto"/>
              <w:rPr>
                <w:rFonts w:ascii="Calibri" w:eastAsia="Calibri" w:hAnsi="Calibri" w:cs="Calibri"/>
                <w:color w:val="000000"/>
                <w:sz w:val="18"/>
                <w:lang w:eastAsia="ru-RU"/>
              </w:rPr>
            </w:pPr>
          </w:p>
          <w:p w:rsidR="006670B9" w:rsidRDefault="006670B9" w:rsidP="00226DAB">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226DAB">
              <w:rPr>
                <w:rFonts w:ascii="Calibri" w:eastAsia="Calibri" w:hAnsi="Calibri" w:cs="Calibri"/>
                <w:color w:val="000000"/>
                <w:sz w:val="18"/>
                <w:lang w:eastAsia="ru-RU"/>
              </w:rPr>
              <w:t xml:space="preserve">           </w:t>
            </w:r>
          </w:p>
          <w:p w:rsidR="006670B9" w:rsidRPr="00C54EEB" w:rsidRDefault="006670B9" w:rsidP="006670B9">
            <w:pPr>
              <w:spacing w:after="0" w:line="240" w:lineRule="auto"/>
              <w:jc w:val="right"/>
              <w:rPr>
                <w:rFonts w:ascii="Calibri" w:eastAsia="Calibri" w:hAnsi="Calibri" w:cs="Calibri"/>
                <w:color w:val="000000"/>
                <w:sz w:val="18"/>
                <w:lang w:eastAsia="ru-RU"/>
              </w:rPr>
            </w:pPr>
            <w:r>
              <w:rPr>
                <w:rFonts w:ascii="Calibri" w:eastAsia="Calibri" w:hAnsi="Calibri" w:cs="Calibri"/>
                <w:color w:val="000000"/>
                <w:sz w:val="18"/>
                <w:lang w:eastAsia="ru-RU"/>
              </w:rPr>
              <w:t xml:space="preserve">   Приложение </w:t>
            </w:r>
            <w:r w:rsidR="00BB6439" w:rsidRPr="00C54EEB">
              <w:rPr>
                <w:rFonts w:ascii="Calibri" w:eastAsia="Calibri" w:hAnsi="Calibri" w:cs="Calibri"/>
                <w:color w:val="000000"/>
                <w:sz w:val="18"/>
                <w:lang w:eastAsia="ru-RU"/>
              </w:rPr>
              <w:t>4</w:t>
            </w:r>
          </w:p>
          <w:p w:rsidR="006670B9" w:rsidRPr="00A71124" w:rsidRDefault="006670B9" w:rsidP="006670B9">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 xml:space="preserve"> к решению Скородненского сельского Совета народных депутатов</w:t>
            </w:r>
          </w:p>
          <w:p w:rsidR="00730C43" w:rsidRPr="00730C43" w:rsidRDefault="006670B9" w:rsidP="00730C43">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 xml:space="preserve"> «</w:t>
            </w:r>
            <w:r w:rsidR="00730C43">
              <w:t xml:space="preserve"> </w:t>
            </w:r>
            <w:r w:rsidR="00730C43" w:rsidRPr="00730C43">
              <w:rPr>
                <w:rFonts w:ascii="Calibri" w:eastAsia="Calibri" w:hAnsi="Calibri" w:cs="Calibri"/>
                <w:sz w:val="18"/>
                <w:lang w:eastAsia="ru-RU"/>
              </w:rPr>
              <w:t>О бюджете Скородненского сельского поселения  на 202</w:t>
            </w:r>
            <w:r w:rsidR="00423B8F" w:rsidRPr="00423B8F">
              <w:rPr>
                <w:rFonts w:ascii="Calibri" w:eastAsia="Calibri" w:hAnsi="Calibri" w:cs="Calibri"/>
                <w:sz w:val="18"/>
                <w:lang w:eastAsia="ru-RU"/>
              </w:rPr>
              <w:t>3</w:t>
            </w:r>
            <w:r w:rsidR="00730C43" w:rsidRPr="00730C43">
              <w:rPr>
                <w:rFonts w:ascii="Calibri" w:eastAsia="Calibri" w:hAnsi="Calibri" w:cs="Calibri"/>
                <w:sz w:val="18"/>
                <w:lang w:eastAsia="ru-RU"/>
              </w:rPr>
              <w:t xml:space="preserve"> год</w:t>
            </w:r>
          </w:p>
          <w:p w:rsidR="006670B9" w:rsidRPr="00A71124" w:rsidRDefault="00730C43" w:rsidP="00730C43">
            <w:pPr>
              <w:spacing w:after="0" w:line="240" w:lineRule="auto"/>
              <w:jc w:val="right"/>
              <w:rPr>
                <w:rFonts w:ascii="Calibri" w:eastAsia="Calibri" w:hAnsi="Calibri" w:cs="Calibri"/>
                <w:sz w:val="18"/>
                <w:lang w:eastAsia="ru-RU"/>
              </w:rPr>
            </w:pPr>
            <w:r w:rsidRPr="00730C43">
              <w:rPr>
                <w:rFonts w:ascii="Calibri" w:eastAsia="Calibri" w:hAnsi="Calibri" w:cs="Calibri"/>
                <w:sz w:val="18"/>
                <w:lang w:eastAsia="ru-RU"/>
              </w:rPr>
              <w:t>и плановый период 202</w:t>
            </w:r>
            <w:r w:rsidR="00423B8F" w:rsidRPr="00423B8F">
              <w:rPr>
                <w:rFonts w:ascii="Calibri" w:eastAsia="Calibri" w:hAnsi="Calibri" w:cs="Calibri"/>
                <w:sz w:val="18"/>
                <w:lang w:eastAsia="ru-RU"/>
              </w:rPr>
              <w:t>4</w:t>
            </w:r>
            <w:r w:rsidRPr="00730C43">
              <w:rPr>
                <w:rFonts w:ascii="Calibri" w:eastAsia="Calibri" w:hAnsi="Calibri" w:cs="Calibri"/>
                <w:sz w:val="18"/>
                <w:lang w:eastAsia="ru-RU"/>
              </w:rPr>
              <w:t xml:space="preserve"> и 202</w:t>
            </w:r>
            <w:r w:rsidR="00423B8F" w:rsidRPr="00423B8F">
              <w:rPr>
                <w:rFonts w:ascii="Calibri" w:eastAsia="Calibri" w:hAnsi="Calibri" w:cs="Calibri"/>
                <w:sz w:val="18"/>
                <w:lang w:eastAsia="ru-RU"/>
              </w:rPr>
              <w:t>5</w:t>
            </w:r>
            <w:r w:rsidRPr="00730C43">
              <w:rPr>
                <w:rFonts w:ascii="Calibri" w:eastAsia="Calibri" w:hAnsi="Calibri" w:cs="Calibri"/>
                <w:sz w:val="18"/>
                <w:lang w:eastAsia="ru-RU"/>
              </w:rPr>
              <w:t xml:space="preserve"> годов</w:t>
            </w:r>
            <w:r w:rsidR="00EE0791">
              <w:rPr>
                <w:rFonts w:ascii="Calibri" w:eastAsia="Calibri" w:hAnsi="Calibri" w:cs="Calibri"/>
                <w:sz w:val="18"/>
                <w:lang w:eastAsia="ru-RU"/>
              </w:rPr>
              <w:t xml:space="preserve"> </w:t>
            </w:r>
            <w:r w:rsidR="00EE0791" w:rsidRPr="00EE0791">
              <w:rPr>
                <w:rFonts w:ascii="Calibri" w:eastAsia="Calibri" w:hAnsi="Calibri" w:cs="Calibri"/>
                <w:sz w:val="18"/>
                <w:lang w:eastAsia="ru-RU"/>
              </w:rPr>
              <w:t>(первое чтение)</w:t>
            </w:r>
            <w:r w:rsidR="006670B9" w:rsidRPr="00A71124">
              <w:rPr>
                <w:rFonts w:ascii="Calibri" w:eastAsia="Calibri" w:hAnsi="Calibri" w:cs="Calibri"/>
                <w:sz w:val="18"/>
                <w:lang w:eastAsia="ru-RU"/>
              </w:rPr>
              <w:t>»</w:t>
            </w:r>
          </w:p>
          <w:p w:rsidR="006670B9" w:rsidRPr="00A71124" w:rsidRDefault="006670B9" w:rsidP="006670B9">
            <w:pPr>
              <w:spacing w:after="0" w:line="240" w:lineRule="auto"/>
              <w:jc w:val="center"/>
              <w:rPr>
                <w:rFonts w:ascii="Calibri" w:eastAsia="Calibri" w:hAnsi="Calibri" w:cs="Calibri"/>
                <w:b/>
                <w:color w:val="000000"/>
                <w:sz w:val="18"/>
                <w:lang w:eastAsia="ru-RU"/>
              </w:rPr>
            </w:pPr>
          </w:p>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Распределени</w:t>
            </w:r>
            <w:r>
              <w:rPr>
                <w:rFonts w:ascii="Calibri" w:eastAsia="Calibri" w:hAnsi="Calibri" w:cs="Calibri"/>
                <w:b/>
                <w:color w:val="000000"/>
                <w:lang w:eastAsia="ru-RU"/>
              </w:rPr>
              <w:t>е бюд</w:t>
            </w:r>
            <w:r w:rsidR="005A649A">
              <w:rPr>
                <w:rFonts w:ascii="Calibri" w:eastAsia="Calibri" w:hAnsi="Calibri" w:cs="Calibri"/>
                <w:b/>
                <w:color w:val="000000"/>
                <w:lang w:eastAsia="ru-RU"/>
              </w:rPr>
              <w:t>жетных ассигнований на 202</w:t>
            </w:r>
            <w:r w:rsidR="00D635EB">
              <w:rPr>
                <w:rFonts w:ascii="Calibri" w:eastAsia="Calibri" w:hAnsi="Calibri" w:cs="Calibri"/>
                <w:b/>
                <w:color w:val="000000"/>
                <w:lang w:eastAsia="ru-RU"/>
              </w:rPr>
              <w:t>3</w:t>
            </w:r>
            <w:r w:rsidRPr="00A71124">
              <w:rPr>
                <w:rFonts w:ascii="Calibri" w:eastAsia="Calibri" w:hAnsi="Calibri" w:cs="Calibri"/>
                <w:b/>
                <w:color w:val="000000"/>
                <w:lang w:eastAsia="ru-RU"/>
              </w:rPr>
              <w:t xml:space="preserve"> год по разделам и подразделам классификации расходов бюджета Скородненского сельского поселения</w:t>
            </w:r>
          </w:p>
        </w:tc>
      </w:tr>
      <w:tr w:rsidR="006670B9" w:rsidRPr="00A71124" w:rsidTr="006670B9">
        <w:trPr>
          <w:trHeight w:val="488"/>
        </w:trPr>
        <w:tc>
          <w:tcPr>
            <w:tcW w:w="9371" w:type="dxa"/>
            <w:gridSpan w:val="4"/>
            <w:shd w:val="clear" w:color="auto" w:fill="auto"/>
            <w:tcMar>
              <w:left w:w="108" w:type="dxa"/>
              <w:right w:w="108" w:type="dxa"/>
            </w:tcMar>
            <w:vAlign w:val="bottom"/>
          </w:tcPr>
          <w:p w:rsidR="006670B9" w:rsidRPr="00A71124" w:rsidRDefault="006670B9" w:rsidP="006670B9">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r>
      <w:tr w:rsidR="006670B9" w:rsidRPr="00A71124" w:rsidTr="006670B9">
        <w:tc>
          <w:tcPr>
            <w:tcW w:w="554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РПр</w:t>
            </w:r>
            <w:proofErr w:type="spellEnd"/>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tc>
        <w:tc>
          <w:tcPr>
            <w:tcW w:w="170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6670B9" w:rsidRPr="00A71124" w:rsidTr="006670B9">
        <w:tc>
          <w:tcPr>
            <w:tcW w:w="554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color w:val="000000"/>
                <w:sz w:val="18"/>
                <w:lang w:eastAsia="ru-RU"/>
              </w:rPr>
              <w:t>Всего</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p>
        </w:tc>
        <w:tc>
          <w:tcPr>
            <w:tcW w:w="170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F570B1" w:rsidP="006670B9">
            <w:pPr>
              <w:spacing w:after="0" w:line="240" w:lineRule="auto"/>
              <w:jc w:val="center"/>
              <w:rPr>
                <w:rFonts w:ascii="Calibri" w:eastAsia="Calibri" w:hAnsi="Calibri" w:cs="Calibri"/>
                <w:b/>
                <w:lang w:eastAsia="ru-RU"/>
              </w:rPr>
            </w:pPr>
            <w:r>
              <w:rPr>
                <w:rFonts w:ascii="Calibri" w:eastAsia="Calibri" w:hAnsi="Calibri" w:cs="Calibri"/>
                <w:b/>
                <w:color w:val="000000"/>
                <w:sz w:val="18"/>
                <w:lang w:eastAsia="ru-RU"/>
              </w:rPr>
              <w:t>2209,1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Общегосударственные вопросы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BB6439" w:rsidRDefault="00F570B1" w:rsidP="00BB6439">
            <w:pPr>
              <w:spacing w:after="0" w:line="240" w:lineRule="auto"/>
              <w:jc w:val="center"/>
              <w:rPr>
                <w:rFonts w:ascii="Calibri" w:eastAsia="Calibri" w:hAnsi="Calibri" w:cs="Calibri"/>
                <w:b/>
                <w:sz w:val="18"/>
                <w:szCs w:val="18"/>
                <w:lang w:val="en-US" w:eastAsia="ru-RU"/>
              </w:rPr>
            </w:pPr>
            <w:r>
              <w:rPr>
                <w:rFonts w:ascii="Calibri" w:eastAsia="Calibri" w:hAnsi="Calibri" w:cs="Calibri"/>
                <w:b/>
                <w:sz w:val="18"/>
                <w:szCs w:val="18"/>
                <w:lang w:eastAsia="ru-RU"/>
              </w:rPr>
              <w:t>1236</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Функционирование высшего должностного лица субъекта РФ и муниципального образования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F570B1" w:rsidP="006670B9">
            <w:pPr>
              <w:spacing w:after="0" w:line="240" w:lineRule="auto"/>
              <w:jc w:val="center"/>
              <w:rPr>
                <w:rFonts w:ascii="Calibri" w:eastAsia="Calibri" w:hAnsi="Calibri" w:cs="Calibri"/>
                <w:lang w:eastAsia="ru-RU"/>
              </w:rPr>
            </w:pPr>
            <w:r>
              <w:rPr>
                <w:rFonts w:ascii="Calibri" w:eastAsia="Calibri" w:hAnsi="Calibri" w:cs="Calibri"/>
                <w:b/>
                <w:color w:val="000000"/>
                <w:sz w:val="18"/>
                <w:lang w:eastAsia="ru-RU"/>
              </w:rPr>
              <w:t>625</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sz w:val="18"/>
                <w:lang w:eastAsia="ru-RU"/>
              </w:rPr>
              <w:t>Глава муниципального образования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F570B1" w:rsidP="006670B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625</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0104</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F570B1" w:rsidP="006670B9">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131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sz w:val="18"/>
                <w:lang w:eastAsia="ru-RU"/>
              </w:rPr>
              <w:t>Центральный аппарат</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0104</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F570B1" w:rsidP="006670B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131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Резервные фонды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0111</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2</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Резервные фонды органов местного самоуправления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0111</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670B9" w:rsidRPr="00A71124" w:rsidRDefault="006670B9" w:rsidP="006670B9">
            <w:pPr>
              <w:spacing w:after="0" w:line="240" w:lineRule="auto"/>
              <w:jc w:val="both"/>
              <w:rPr>
                <w:rFonts w:ascii="Calibri" w:eastAsia="Calibri" w:hAnsi="Calibri" w:cs="Calibri"/>
                <w:lang w:eastAsia="ru-RU"/>
              </w:rPr>
            </w:pPr>
            <w:r w:rsidRPr="00A71124">
              <w:rPr>
                <w:rFonts w:ascii="Calibri" w:eastAsia="Calibri" w:hAnsi="Calibri" w:cs="Calibri"/>
                <w:b/>
                <w:color w:val="000000"/>
                <w:sz w:val="18"/>
                <w:lang w:eastAsia="ru-RU"/>
              </w:rPr>
              <w:t>Другие общегосударственные вопросы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0113</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F570B1" w:rsidP="006670B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478</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color w:val="000000"/>
                <w:sz w:val="18"/>
                <w:lang w:eastAsia="ru-RU"/>
              </w:rPr>
              <w:t>Национальная оборона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0200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F570B1" w:rsidP="006670B9">
            <w:pPr>
              <w:spacing w:after="0" w:line="240" w:lineRule="auto"/>
              <w:jc w:val="center"/>
              <w:rPr>
                <w:rFonts w:ascii="Calibri" w:eastAsia="Calibri" w:hAnsi="Calibri" w:cs="Calibri"/>
                <w:lang w:eastAsia="ru-RU"/>
              </w:rPr>
            </w:pPr>
            <w:r>
              <w:rPr>
                <w:rFonts w:ascii="Calibri" w:eastAsia="Calibri" w:hAnsi="Calibri" w:cs="Calibri"/>
                <w:b/>
                <w:color w:val="000000"/>
                <w:sz w:val="18"/>
                <w:lang w:eastAsia="ru-RU"/>
              </w:rPr>
              <w:t>44,1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Мобилизационная и вневойсковая подготовка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0200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0203</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F570B1" w:rsidP="006670B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44,1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color w:val="000000"/>
                <w:sz w:val="18"/>
                <w:lang w:eastAsia="ru-RU"/>
              </w:rPr>
              <w:t>Национальная безопасность</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11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t>Защита населения и территории от последствий ЧС</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0309</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3</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sz w:val="18"/>
                <w:lang w:eastAsia="ru-RU"/>
              </w:rPr>
              <w:t>Пожарная безопасность</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0310</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8</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Национальная экономика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BB6439" w:rsidRDefault="00F570B1" w:rsidP="006670B9">
            <w:pPr>
              <w:spacing w:after="0" w:line="240" w:lineRule="auto"/>
              <w:jc w:val="center"/>
              <w:rPr>
                <w:rFonts w:ascii="Calibri" w:eastAsia="Calibri" w:hAnsi="Calibri" w:cs="Calibri"/>
                <w:b/>
                <w:sz w:val="18"/>
                <w:szCs w:val="18"/>
                <w:lang w:val="en-US" w:eastAsia="ru-RU"/>
              </w:rPr>
            </w:pPr>
            <w:r>
              <w:rPr>
                <w:rFonts w:ascii="Calibri" w:eastAsia="Calibri" w:hAnsi="Calibri" w:cs="Calibri"/>
                <w:b/>
                <w:sz w:val="18"/>
                <w:szCs w:val="18"/>
                <w:lang w:eastAsia="ru-RU"/>
              </w:rPr>
              <w:t>85</w:t>
            </w:r>
            <w:r w:rsidR="00BB6439">
              <w:rPr>
                <w:rFonts w:ascii="Calibri" w:eastAsia="Calibri" w:hAnsi="Calibri" w:cs="Calibri"/>
                <w:b/>
                <w:sz w:val="18"/>
                <w:szCs w:val="18"/>
                <w:lang w:val="en-US" w:eastAsia="ru-RU"/>
              </w:rPr>
              <w:t>6</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b/>
                <w:sz w:val="18"/>
                <w:lang w:eastAsia="ru-RU"/>
              </w:rPr>
            </w:pPr>
            <w:r w:rsidRPr="00A71124">
              <w:rPr>
                <w:rFonts w:eastAsiaTheme="minorEastAsia" w:cs="Calibri"/>
                <w:sz w:val="18"/>
                <w:szCs w:val="18"/>
                <w:lang w:eastAsia="ru-RU"/>
              </w:rPr>
              <w:t>Дорожное хозяйство (дорожные фонды)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0409</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BB6439" w:rsidRDefault="00F570B1" w:rsidP="006670B9">
            <w:pPr>
              <w:spacing w:after="0" w:line="240" w:lineRule="auto"/>
              <w:jc w:val="center"/>
              <w:rPr>
                <w:rFonts w:ascii="Calibri" w:eastAsia="Calibri" w:hAnsi="Calibri" w:cs="Calibri"/>
                <w:color w:val="000000"/>
                <w:sz w:val="18"/>
                <w:lang w:val="en-US" w:eastAsia="ru-RU"/>
              </w:rPr>
            </w:pPr>
            <w:r>
              <w:rPr>
                <w:rFonts w:ascii="Calibri" w:eastAsia="Calibri" w:hAnsi="Calibri" w:cs="Calibri"/>
                <w:color w:val="000000"/>
                <w:sz w:val="18"/>
                <w:lang w:eastAsia="ru-RU"/>
              </w:rPr>
              <w:t>85</w:t>
            </w:r>
            <w:r w:rsidR="00BB6439">
              <w:rPr>
                <w:rFonts w:ascii="Calibri" w:eastAsia="Calibri" w:hAnsi="Calibri" w:cs="Calibri"/>
                <w:color w:val="000000"/>
                <w:sz w:val="18"/>
                <w:lang w:val="en-US" w:eastAsia="ru-RU"/>
              </w:rPr>
              <w:t>5</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 xml:space="preserve">Другие вопросы в области национальной экономики </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0412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6670B9" w:rsidRPr="00A71124" w:rsidTr="006670B9">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b/>
                <w:sz w:val="18"/>
                <w:lang w:eastAsia="ru-RU"/>
              </w:rPr>
              <w:t>ЖКХ</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670B9" w:rsidRPr="00F570B1" w:rsidRDefault="00F570B1" w:rsidP="006670B9">
            <w:pPr>
              <w:spacing w:after="0" w:line="240" w:lineRule="auto"/>
              <w:jc w:val="center"/>
              <w:rPr>
                <w:rFonts w:ascii="Calibri" w:eastAsia="Calibri" w:hAnsi="Calibri" w:cs="Calibri"/>
                <w:b/>
                <w:sz w:val="18"/>
                <w:szCs w:val="18"/>
                <w:lang w:eastAsia="ru-RU"/>
              </w:rPr>
            </w:pPr>
            <w:r>
              <w:rPr>
                <w:rFonts w:ascii="Calibri" w:eastAsia="Calibri" w:hAnsi="Calibri" w:cs="Calibri"/>
                <w:b/>
                <w:sz w:val="18"/>
                <w:szCs w:val="18"/>
                <w:lang w:eastAsia="ru-RU"/>
              </w:rPr>
              <w:t>60</w:t>
            </w:r>
          </w:p>
        </w:tc>
      </w:tr>
      <w:tr w:rsidR="006670B9" w:rsidRPr="00A71124" w:rsidTr="006670B9">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sz w:val="18"/>
                <w:lang w:eastAsia="ru-RU"/>
              </w:rPr>
              <w:t>Уличное освещение</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0503</w:t>
            </w: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6670B9" w:rsidRPr="00F570B1" w:rsidRDefault="00F570B1" w:rsidP="006670B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20</w:t>
            </w:r>
          </w:p>
        </w:tc>
      </w:tr>
      <w:tr w:rsidR="006670B9" w:rsidRPr="00A71124" w:rsidTr="006670B9">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lang w:eastAsia="ru-RU"/>
              </w:rPr>
            </w:pPr>
            <w:r w:rsidRPr="00A71124">
              <w:rPr>
                <w:rFonts w:ascii="Calibri" w:eastAsia="Calibri" w:hAnsi="Calibri" w:cs="Calibri"/>
                <w:sz w:val="18"/>
                <w:lang w:eastAsia="ru-RU"/>
              </w:rPr>
              <w:t>Благоустройство</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0503</w:t>
            </w: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6670B9" w:rsidRPr="00F570B1" w:rsidRDefault="00F570B1" w:rsidP="006670B9">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40</w:t>
            </w:r>
          </w:p>
        </w:tc>
      </w:tr>
      <w:tr w:rsidR="00495377" w:rsidRPr="00A71124" w:rsidTr="006670B9">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495377" w:rsidRPr="00495377" w:rsidRDefault="00495377" w:rsidP="006670B9">
            <w:pPr>
              <w:spacing w:after="0" w:line="240" w:lineRule="auto"/>
              <w:rPr>
                <w:rFonts w:ascii="Calibri" w:eastAsia="Calibri" w:hAnsi="Calibri" w:cs="Calibri"/>
                <w:b/>
                <w:sz w:val="18"/>
                <w:lang w:eastAsia="ru-RU"/>
              </w:rPr>
            </w:pPr>
            <w:r>
              <w:rPr>
                <w:rFonts w:ascii="Calibri" w:eastAsia="Calibri" w:hAnsi="Calibri" w:cs="Calibri"/>
                <w:b/>
                <w:sz w:val="18"/>
                <w:lang w:eastAsia="ru-RU"/>
              </w:rPr>
              <w:t>Физическая культура и спорт</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495377" w:rsidRPr="00A71124" w:rsidRDefault="00495377" w:rsidP="006670B9">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sz w:val="18"/>
                <w:lang w:eastAsia="ru-RU"/>
              </w:rPr>
              <w:t>1100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495377" w:rsidRPr="00A71124" w:rsidRDefault="00495377" w:rsidP="006670B9">
            <w:pPr>
              <w:spacing w:after="0" w:line="240" w:lineRule="auto"/>
              <w:jc w:val="center"/>
              <w:rPr>
                <w:rFonts w:ascii="Calibri" w:eastAsia="Calibri" w:hAnsi="Calibri" w:cs="Calibri"/>
                <w:b/>
                <w:color w:val="000000"/>
                <w:sz w:val="18"/>
                <w:lang w:eastAsia="ru-RU"/>
              </w:rPr>
            </w:pP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495377" w:rsidRPr="00495377" w:rsidRDefault="00495377" w:rsidP="006670B9">
            <w:pPr>
              <w:spacing w:after="0" w:line="240" w:lineRule="auto"/>
              <w:jc w:val="center"/>
              <w:rPr>
                <w:rFonts w:ascii="Calibri" w:eastAsia="Calibri" w:hAnsi="Calibri" w:cs="Calibri"/>
                <w:b/>
                <w:sz w:val="18"/>
                <w:szCs w:val="18"/>
                <w:lang w:eastAsia="ru-RU"/>
              </w:rPr>
            </w:pPr>
            <w:r w:rsidRPr="00495377">
              <w:rPr>
                <w:rFonts w:ascii="Calibri" w:eastAsia="Calibri" w:hAnsi="Calibri" w:cs="Calibri"/>
                <w:b/>
                <w:sz w:val="18"/>
                <w:szCs w:val="18"/>
                <w:lang w:eastAsia="ru-RU"/>
              </w:rPr>
              <w:t>1</w:t>
            </w:r>
          </w:p>
        </w:tc>
      </w:tr>
      <w:tr w:rsidR="00495377" w:rsidRPr="00A71124" w:rsidTr="006670B9">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495377" w:rsidRPr="00A71124" w:rsidRDefault="00495377" w:rsidP="006670B9">
            <w:pPr>
              <w:spacing w:after="0" w:line="240" w:lineRule="auto"/>
              <w:rPr>
                <w:rFonts w:ascii="Calibri" w:eastAsia="Calibri" w:hAnsi="Calibri" w:cs="Calibri"/>
                <w:sz w:val="18"/>
                <w:lang w:eastAsia="ru-RU"/>
              </w:rPr>
            </w:pPr>
            <w:r>
              <w:rPr>
                <w:rFonts w:ascii="Calibri" w:eastAsia="Calibri" w:hAnsi="Calibri" w:cs="Calibri"/>
                <w:sz w:val="18"/>
                <w:lang w:eastAsia="ru-RU"/>
              </w:rPr>
              <w:t>Другие вопросы в области физической культуры и спорта</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495377" w:rsidRPr="00A71124" w:rsidRDefault="00495377" w:rsidP="006670B9">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sz w:val="18"/>
                <w:lang w:eastAsia="ru-RU"/>
              </w:rPr>
              <w:t>1100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495377" w:rsidRPr="00A71124" w:rsidRDefault="00495377" w:rsidP="006670B9">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sz w:val="18"/>
                <w:lang w:eastAsia="ru-RU"/>
              </w:rPr>
              <w:t>1105</w:t>
            </w: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495377" w:rsidRDefault="00495377" w:rsidP="006670B9">
            <w:pPr>
              <w:spacing w:after="0" w:line="240" w:lineRule="auto"/>
              <w:jc w:val="center"/>
              <w:rPr>
                <w:rFonts w:ascii="Calibri" w:eastAsia="Calibri" w:hAnsi="Calibri" w:cs="Calibri"/>
                <w:sz w:val="18"/>
                <w:szCs w:val="18"/>
                <w:lang w:eastAsia="ru-RU"/>
              </w:rPr>
            </w:pPr>
            <w:r>
              <w:rPr>
                <w:rFonts w:ascii="Calibri" w:eastAsia="Calibri" w:hAnsi="Calibri" w:cs="Calibri"/>
                <w:sz w:val="18"/>
                <w:szCs w:val="18"/>
                <w:lang w:eastAsia="ru-RU"/>
              </w:rPr>
              <w:t>1</w:t>
            </w:r>
          </w:p>
        </w:tc>
      </w:tr>
      <w:tr w:rsidR="006670B9" w:rsidRPr="00A71124" w:rsidTr="006670B9">
        <w:tc>
          <w:tcPr>
            <w:tcW w:w="5544" w:type="dxa"/>
            <w:tcBorders>
              <w:top w:val="single" w:sz="0" w:space="0" w:color="836967"/>
              <w:left w:val="single" w:sz="8" w:space="0" w:color="000000"/>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b/>
                <w:sz w:val="18"/>
                <w:lang w:eastAsia="ru-RU"/>
              </w:rPr>
            </w:pPr>
            <w:r w:rsidRPr="00A71124">
              <w:rPr>
                <w:rFonts w:asciiTheme="majorHAnsi" w:eastAsiaTheme="minorEastAsia" w:hAnsiTheme="majorHAnsi" w:cs="Calibri"/>
                <w:b/>
                <w:sz w:val="18"/>
                <w:szCs w:val="18"/>
                <w:lang w:eastAsia="ru-RU"/>
              </w:rPr>
              <w:t>Межбюджетные трансферты</w:t>
            </w:r>
          </w:p>
        </w:tc>
        <w:tc>
          <w:tcPr>
            <w:tcW w:w="1134"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2"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p>
        </w:tc>
        <w:tc>
          <w:tcPr>
            <w:tcW w:w="1701" w:type="dxa"/>
            <w:tcBorders>
              <w:top w:val="single" w:sz="0" w:space="0" w:color="836967"/>
              <w:left w:val="single" w:sz="0" w:space="0" w:color="836967"/>
              <w:bottom w:val="single" w:sz="0" w:space="0" w:color="836967"/>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w:t>
            </w:r>
          </w:p>
        </w:tc>
      </w:tr>
      <w:tr w:rsidR="006670B9" w:rsidRPr="00A71124" w:rsidTr="006670B9">
        <w:tc>
          <w:tcPr>
            <w:tcW w:w="5544" w:type="dxa"/>
            <w:tcBorders>
              <w:top w:val="single" w:sz="0" w:space="0" w:color="836967"/>
              <w:left w:val="single" w:sz="8" w:space="0" w:color="000000"/>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rPr>
                <w:rFonts w:ascii="Calibri" w:eastAsia="Calibri" w:hAnsi="Calibri" w:cs="Calibri"/>
                <w:sz w:val="18"/>
                <w:lang w:eastAsia="ru-RU"/>
              </w:rPr>
            </w:pPr>
            <w:r w:rsidRPr="00A71124">
              <w:rPr>
                <w:rFonts w:asciiTheme="majorHAnsi" w:eastAsiaTheme="minorEastAsia" w:hAnsiTheme="majorHAnsi"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2"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1403</w:t>
            </w:r>
          </w:p>
        </w:tc>
        <w:tc>
          <w:tcPr>
            <w:tcW w:w="1701" w:type="dxa"/>
            <w:tcBorders>
              <w:top w:val="single" w:sz="0" w:space="0" w:color="836967"/>
              <w:left w:val="single" w:sz="0" w:space="0" w:color="836967"/>
              <w:bottom w:val="single" w:sz="0" w:space="0" w:color="836967"/>
              <w:right w:val="single" w:sz="8" w:space="0" w:color="000000"/>
            </w:tcBorders>
            <w:shd w:val="clear" w:color="auto" w:fill="auto"/>
            <w:tcMar>
              <w:left w:w="108" w:type="dxa"/>
              <w:right w:w="108" w:type="dxa"/>
            </w:tcMar>
            <w:vAlign w:val="bottom"/>
          </w:tcPr>
          <w:p w:rsidR="006670B9" w:rsidRPr="00A71124" w:rsidRDefault="006670B9" w:rsidP="006670B9">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1</w:t>
            </w: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tbl>
      <w:tblPr>
        <w:tblW w:w="0" w:type="auto"/>
        <w:tblInd w:w="93" w:type="dxa"/>
        <w:tblCellMar>
          <w:left w:w="10" w:type="dxa"/>
          <w:right w:w="10" w:type="dxa"/>
        </w:tblCellMar>
        <w:tblLook w:val="0000" w:firstRow="0" w:lastRow="0" w:firstColumn="0" w:lastColumn="0" w:noHBand="0" w:noVBand="0"/>
      </w:tblPr>
      <w:tblGrid>
        <w:gridCol w:w="9478"/>
      </w:tblGrid>
      <w:tr w:rsidR="00A71124" w:rsidRPr="00A71124" w:rsidTr="00B35665">
        <w:trPr>
          <w:trHeight w:val="11056"/>
        </w:trPr>
        <w:tc>
          <w:tcPr>
            <w:tcW w:w="9478" w:type="dxa"/>
            <w:tcBorders>
              <w:top w:val="nil"/>
              <w:bottom w:val="nil"/>
            </w:tcBorders>
            <w:shd w:val="clear" w:color="auto" w:fill="auto"/>
            <w:tcMar>
              <w:left w:w="108" w:type="dxa"/>
              <w:right w:w="108" w:type="dxa"/>
            </w:tcMar>
            <w:vAlign w:val="bottom"/>
          </w:tcPr>
          <w:tbl>
            <w:tblPr>
              <w:tblW w:w="9170" w:type="dxa"/>
              <w:tblInd w:w="612" w:type="dxa"/>
              <w:tblCellMar>
                <w:left w:w="10" w:type="dxa"/>
                <w:right w:w="10" w:type="dxa"/>
              </w:tblCellMar>
              <w:tblLook w:val="0000" w:firstRow="0" w:lastRow="0" w:firstColumn="0" w:lastColumn="0" w:noHBand="0" w:noVBand="0"/>
            </w:tblPr>
            <w:tblGrid>
              <w:gridCol w:w="2966"/>
              <w:gridCol w:w="6204"/>
            </w:tblGrid>
            <w:tr w:rsidR="00A71124" w:rsidRPr="00A71124" w:rsidTr="00B35665">
              <w:trPr>
                <w:gridBefore w:val="1"/>
                <w:wBefore w:w="2966" w:type="dxa"/>
              </w:trPr>
              <w:tc>
                <w:tcPr>
                  <w:tcW w:w="6204" w:type="dxa"/>
                  <w:tcBorders>
                    <w:top w:val="nil"/>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b/>
                      <w:color w:val="000000"/>
                      <w:sz w:val="18"/>
                      <w:lang w:eastAsia="ru-RU"/>
                    </w:rPr>
                  </w:pPr>
                  <w:r w:rsidRPr="00A71124">
                    <w:rPr>
                      <w:rFonts w:ascii="Calibri" w:eastAsia="Calibri" w:hAnsi="Calibri" w:cs="Calibri"/>
                      <w:b/>
                      <w:color w:val="000000"/>
                      <w:sz w:val="18"/>
                      <w:lang w:eastAsia="ru-RU"/>
                    </w:rPr>
                    <w:lastRenderedPageBreak/>
                    <w:t xml:space="preserve">                                          </w:t>
                  </w:r>
                </w:p>
                <w:p w:rsidR="00A71124" w:rsidRPr="00730CEF" w:rsidRDefault="00A71124" w:rsidP="00A71124">
                  <w:pPr>
                    <w:spacing w:after="0" w:line="240" w:lineRule="auto"/>
                    <w:rPr>
                      <w:rFonts w:ascii="Calibri" w:eastAsia="Calibri" w:hAnsi="Calibri" w:cs="Calibri"/>
                      <w:color w:val="000000"/>
                      <w:sz w:val="18"/>
                      <w:lang w:eastAsia="ru-RU"/>
                    </w:rPr>
                  </w:pPr>
                  <w:r w:rsidRPr="00A71124">
                    <w:rPr>
                      <w:rFonts w:ascii="Calibri" w:eastAsia="Calibri" w:hAnsi="Calibri" w:cs="Calibri"/>
                      <w:b/>
                      <w:color w:val="000000"/>
                      <w:sz w:val="18"/>
                      <w:lang w:eastAsia="ru-RU"/>
                    </w:rPr>
                    <w:t xml:space="preserve">                                                                                    </w:t>
                  </w:r>
                  <w:r w:rsidR="006670B9">
                    <w:rPr>
                      <w:rFonts w:ascii="Calibri" w:eastAsia="Calibri" w:hAnsi="Calibri" w:cs="Calibri"/>
                      <w:b/>
                      <w:color w:val="000000"/>
                      <w:sz w:val="18"/>
                      <w:lang w:eastAsia="ru-RU"/>
                    </w:rPr>
                    <w:t xml:space="preserve">                    </w:t>
                  </w:r>
                  <w:r w:rsidR="006670B9" w:rsidRPr="00730CEF">
                    <w:rPr>
                      <w:rFonts w:ascii="Calibri" w:eastAsia="Calibri" w:hAnsi="Calibri" w:cs="Calibri"/>
                      <w:color w:val="000000"/>
                      <w:sz w:val="18"/>
                      <w:lang w:eastAsia="ru-RU"/>
                    </w:rPr>
                    <w:t xml:space="preserve">Приложение </w:t>
                  </w:r>
                  <w:r w:rsidR="00BB6439" w:rsidRPr="00730CEF">
                    <w:rPr>
                      <w:rFonts w:ascii="Calibri" w:eastAsia="Calibri" w:hAnsi="Calibri" w:cs="Calibri"/>
                      <w:color w:val="000000"/>
                      <w:sz w:val="18"/>
                      <w:lang w:eastAsia="ru-RU"/>
                    </w:rPr>
                    <w:t>5</w:t>
                  </w:r>
                </w:p>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к решению Скородненского сельского Совета народных депутатов</w:t>
                  </w:r>
                </w:p>
                <w:p w:rsidR="00730C43" w:rsidRPr="00730C43" w:rsidRDefault="00730C43" w:rsidP="00730C43">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 xml:space="preserve">     </w:t>
                  </w:r>
                  <w:r w:rsidR="00A71124" w:rsidRPr="00A71124">
                    <w:rPr>
                      <w:rFonts w:ascii="Calibri" w:eastAsia="Calibri" w:hAnsi="Calibri" w:cs="Calibri"/>
                      <w:color w:val="000000"/>
                      <w:sz w:val="18"/>
                      <w:lang w:eastAsia="ru-RU"/>
                    </w:rPr>
                    <w:t xml:space="preserve"> «</w:t>
                  </w:r>
                  <w:r w:rsidRPr="00730C43">
                    <w:rPr>
                      <w:rFonts w:ascii="Calibri" w:eastAsia="Calibri" w:hAnsi="Calibri" w:cs="Calibri"/>
                      <w:color w:val="000000"/>
                      <w:sz w:val="18"/>
                      <w:lang w:eastAsia="ru-RU"/>
                    </w:rPr>
                    <w:t>О бюджете Скородненского сельского поселения  на 202</w:t>
                  </w:r>
                  <w:r w:rsidR="00423B8F" w:rsidRPr="00423B8F">
                    <w:rPr>
                      <w:rFonts w:ascii="Calibri" w:eastAsia="Calibri" w:hAnsi="Calibri" w:cs="Calibri"/>
                      <w:color w:val="000000"/>
                      <w:sz w:val="18"/>
                      <w:lang w:eastAsia="ru-RU"/>
                    </w:rPr>
                    <w:t>3</w:t>
                  </w:r>
                  <w:r w:rsidRPr="00730C43">
                    <w:rPr>
                      <w:rFonts w:ascii="Calibri" w:eastAsia="Calibri" w:hAnsi="Calibri" w:cs="Calibri"/>
                      <w:color w:val="000000"/>
                      <w:sz w:val="18"/>
                      <w:lang w:eastAsia="ru-RU"/>
                    </w:rPr>
                    <w:t xml:space="preserve"> год</w:t>
                  </w:r>
                </w:p>
                <w:p w:rsidR="00A71124" w:rsidRPr="00A71124" w:rsidRDefault="00730C43" w:rsidP="00423B8F">
                  <w:pPr>
                    <w:spacing w:after="0" w:line="240" w:lineRule="auto"/>
                    <w:jc w:val="center"/>
                    <w:rPr>
                      <w:rFonts w:ascii="Calibri" w:eastAsia="Calibri" w:hAnsi="Calibri" w:cs="Calibri"/>
                      <w:sz w:val="18"/>
                      <w:lang w:eastAsia="ru-RU"/>
                    </w:rPr>
                  </w:pPr>
                  <w:r w:rsidRPr="00730C43">
                    <w:rPr>
                      <w:rFonts w:ascii="Calibri" w:eastAsia="Calibri" w:hAnsi="Calibri" w:cs="Calibri"/>
                      <w:color w:val="000000"/>
                      <w:sz w:val="18"/>
                      <w:lang w:eastAsia="ru-RU"/>
                    </w:rPr>
                    <w:t>и плановый период 202</w:t>
                  </w:r>
                  <w:r w:rsidR="00423B8F" w:rsidRPr="00423B8F">
                    <w:rPr>
                      <w:rFonts w:ascii="Calibri" w:eastAsia="Calibri" w:hAnsi="Calibri" w:cs="Calibri"/>
                      <w:color w:val="000000"/>
                      <w:sz w:val="18"/>
                      <w:lang w:eastAsia="ru-RU"/>
                    </w:rPr>
                    <w:t>4</w:t>
                  </w:r>
                  <w:r w:rsidRPr="00730C43">
                    <w:rPr>
                      <w:rFonts w:ascii="Calibri" w:eastAsia="Calibri" w:hAnsi="Calibri" w:cs="Calibri"/>
                      <w:color w:val="000000"/>
                      <w:sz w:val="18"/>
                      <w:lang w:eastAsia="ru-RU"/>
                    </w:rPr>
                    <w:t xml:space="preserve"> и 202</w:t>
                  </w:r>
                  <w:r w:rsidR="00423B8F" w:rsidRPr="00423B8F">
                    <w:rPr>
                      <w:rFonts w:ascii="Calibri" w:eastAsia="Calibri" w:hAnsi="Calibri" w:cs="Calibri"/>
                      <w:color w:val="000000"/>
                      <w:sz w:val="18"/>
                      <w:lang w:eastAsia="ru-RU"/>
                    </w:rPr>
                    <w:t>5</w:t>
                  </w:r>
                  <w:r w:rsidRPr="00730C43">
                    <w:rPr>
                      <w:rFonts w:ascii="Calibri" w:eastAsia="Calibri" w:hAnsi="Calibri" w:cs="Calibri"/>
                      <w:color w:val="000000"/>
                      <w:sz w:val="18"/>
                      <w:lang w:eastAsia="ru-RU"/>
                    </w:rPr>
                    <w:t xml:space="preserve"> годов</w:t>
                  </w:r>
                  <w:r w:rsidR="00EE0791">
                    <w:rPr>
                      <w:rFonts w:ascii="Calibri" w:eastAsia="Calibri" w:hAnsi="Calibri" w:cs="Calibri"/>
                      <w:color w:val="000000"/>
                      <w:sz w:val="18"/>
                      <w:lang w:eastAsia="ru-RU"/>
                    </w:rPr>
                    <w:t xml:space="preserve"> </w:t>
                  </w:r>
                  <w:r w:rsidR="00EE0791" w:rsidRPr="00EE0791">
                    <w:rPr>
                      <w:rFonts w:ascii="Calibri" w:eastAsia="Calibri" w:hAnsi="Calibri" w:cs="Calibri"/>
                      <w:color w:val="000000"/>
                      <w:sz w:val="18"/>
                      <w:lang w:eastAsia="ru-RU"/>
                    </w:rPr>
                    <w:t>(первое чтение)</w:t>
                  </w:r>
                  <w:r w:rsidR="00A71124" w:rsidRPr="00A71124">
                    <w:rPr>
                      <w:rFonts w:ascii="Calibri" w:eastAsia="Calibri" w:hAnsi="Calibri" w:cs="Calibri"/>
                      <w:color w:val="000000"/>
                      <w:sz w:val="18"/>
                      <w:lang w:eastAsia="ru-RU"/>
                    </w:rPr>
                    <w:t>»</w:t>
                  </w:r>
                  <w:r w:rsidR="00A71124" w:rsidRPr="00A71124">
                    <w:rPr>
                      <w:rFonts w:ascii="Calibri" w:eastAsia="Calibri" w:hAnsi="Calibri" w:cs="Calibri"/>
                      <w:b/>
                      <w:color w:val="000000"/>
                      <w:sz w:val="18"/>
                      <w:lang w:eastAsia="ru-RU"/>
                    </w:rPr>
                    <w:t xml:space="preserve">                                                                              </w:t>
                  </w:r>
                </w:p>
              </w:tc>
            </w:tr>
            <w:tr w:rsidR="00A71124" w:rsidRPr="00A71124" w:rsidTr="00B35665">
              <w:tc>
                <w:tcPr>
                  <w:tcW w:w="9170" w:type="dxa"/>
                  <w:gridSpan w:val="2"/>
                  <w:tcBorders>
                    <w:bottom w:val="nil"/>
                  </w:tcBorders>
                  <w:shd w:val="clear" w:color="auto" w:fill="auto"/>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Распределени</w:t>
                  </w:r>
                  <w:r w:rsidR="00F570B1">
                    <w:rPr>
                      <w:rFonts w:ascii="Calibri" w:eastAsia="Calibri" w:hAnsi="Calibri" w:cs="Calibri"/>
                      <w:b/>
                      <w:color w:val="000000"/>
                      <w:lang w:eastAsia="ru-RU"/>
                    </w:rPr>
                    <w:t>е бюджетных ассигнований на 2024-2025</w:t>
                  </w:r>
                  <w:r w:rsidRPr="00A71124">
                    <w:rPr>
                      <w:rFonts w:ascii="Calibri" w:eastAsia="Calibri" w:hAnsi="Calibri" w:cs="Calibri"/>
                      <w:b/>
                      <w:color w:val="000000"/>
                      <w:lang w:eastAsia="ru-RU"/>
                    </w:rPr>
                    <w:t xml:space="preserve"> годы по разделам и подразделам классификации расходов бюджета Скородненского сельского поселения</w:t>
                  </w:r>
                </w:p>
                <w:p w:rsidR="00A71124" w:rsidRPr="00A71124" w:rsidRDefault="00A71124" w:rsidP="00A71124">
                  <w:pPr>
                    <w:spacing w:after="0" w:line="240" w:lineRule="auto"/>
                    <w:jc w:val="center"/>
                    <w:rPr>
                      <w:rFonts w:ascii="Calibri" w:eastAsia="Calibri" w:hAnsi="Calibri" w:cs="Calibri"/>
                      <w:lang w:eastAsia="ru-RU"/>
                    </w:rPr>
                  </w:pPr>
                </w:p>
              </w:tc>
            </w:tr>
          </w:tbl>
          <w:p w:rsidR="00A71124" w:rsidRPr="00A71124" w:rsidRDefault="00A71124" w:rsidP="00A71124">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 xml:space="preserve">                                                                                                                                                                                            тыс. руб.</w:t>
            </w:r>
          </w:p>
          <w:tbl>
            <w:tblPr>
              <w:tblW w:w="9160" w:type="dxa"/>
              <w:tblInd w:w="93" w:type="dxa"/>
              <w:tblCellMar>
                <w:left w:w="10" w:type="dxa"/>
                <w:right w:w="10" w:type="dxa"/>
              </w:tblCellMar>
              <w:tblLook w:val="0000" w:firstRow="0" w:lastRow="0" w:firstColumn="0" w:lastColumn="0" w:noHBand="0" w:noVBand="0"/>
            </w:tblPr>
            <w:tblGrid>
              <w:gridCol w:w="4624"/>
              <w:gridCol w:w="850"/>
              <w:gridCol w:w="993"/>
              <w:gridCol w:w="1417"/>
              <w:gridCol w:w="1276"/>
            </w:tblGrid>
            <w:tr w:rsidR="00A71124" w:rsidRPr="00A71124" w:rsidTr="00B35665">
              <w:tc>
                <w:tcPr>
                  <w:tcW w:w="4624"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r w:rsidRPr="00A71124">
                    <w:rPr>
                      <w:rFonts w:eastAsia="Calibri" w:cs="Calibri"/>
                      <w:b/>
                      <w:color w:val="000000"/>
                      <w:sz w:val="18"/>
                      <w:szCs w:val="18"/>
                      <w:lang w:eastAsia="ru-RU"/>
                    </w:rPr>
                    <w:t>Наименование</w:t>
                  </w:r>
                </w:p>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850"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proofErr w:type="spellStart"/>
                  <w:r w:rsidRPr="00A71124">
                    <w:rPr>
                      <w:rFonts w:eastAsia="Calibri" w:cs="Calibri"/>
                      <w:b/>
                      <w:color w:val="000000"/>
                      <w:sz w:val="18"/>
                      <w:szCs w:val="18"/>
                      <w:lang w:eastAsia="ru-RU"/>
                    </w:rPr>
                    <w:t>РПр</w:t>
                  </w:r>
                  <w:proofErr w:type="spellEnd"/>
                </w:p>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993"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proofErr w:type="spellStart"/>
                  <w:proofErr w:type="gramStart"/>
                  <w:r w:rsidRPr="00A71124">
                    <w:rPr>
                      <w:rFonts w:eastAsia="Calibri" w:cs="Calibri"/>
                      <w:b/>
                      <w:color w:val="000000"/>
                      <w:sz w:val="18"/>
                      <w:szCs w:val="18"/>
                      <w:lang w:eastAsia="ru-RU"/>
                    </w:rPr>
                    <w:t>Пр</w:t>
                  </w:r>
                  <w:proofErr w:type="spellEnd"/>
                  <w:proofErr w:type="gramEnd"/>
                </w:p>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2693" w:type="dxa"/>
                  <w:gridSpan w:val="2"/>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Сумма</w:t>
                  </w:r>
                </w:p>
              </w:tc>
            </w:tr>
            <w:tr w:rsidR="00A71124" w:rsidRPr="00A71124" w:rsidTr="00B35665">
              <w:tc>
                <w:tcPr>
                  <w:tcW w:w="4624"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eastAsia="Calibri" w:cs="Calibri"/>
                      <w:sz w:val="18"/>
                      <w:szCs w:val="18"/>
                      <w:lang w:eastAsia="ru-RU"/>
                    </w:rPr>
                  </w:pPr>
                </w:p>
              </w:tc>
              <w:tc>
                <w:tcPr>
                  <w:tcW w:w="850"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eastAsia="Calibri" w:cs="Calibri"/>
                      <w:sz w:val="18"/>
                      <w:szCs w:val="18"/>
                      <w:lang w:eastAsia="ru-RU"/>
                    </w:rPr>
                  </w:pPr>
                </w:p>
              </w:tc>
              <w:tc>
                <w:tcPr>
                  <w:tcW w:w="993"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eastAsia="Calibri" w:cs="Calibri"/>
                      <w:sz w:val="18"/>
                      <w:szCs w:val="18"/>
                      <w:lang w:eastAsia="ru-RU"/>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202</w:t>
                  </w:r>
                  <w:r w:rsidR="00F570B1">
                    <w:rPr>
                      <w:rFonts w:eastAsia="Calibri" w:cs="Calibri"/>
                      <w:b/>
                      <w:color w:val="000000"/>
                      <w:sz w:val="18"/>
                      <w:szCs w:val="18"/>
                      <w:lang w:eastAsia="ru-RU"/>
                    </w:rPr>
                    <w:t>4</w:t>
                  </w:r>
                  <w:r w:rsidRPr="00A71124">
                    <w:rPr>
                      <w:rFonts w:eastAsia="Calibri" w:cs="Calibri"/>
                      <w:b/>
                      <w:color w:val="000000"/>
                      <w:sz w:val="18"/>
                      <w:szCs w:val="18"/>
                      <w:lang w:eastAsia="ru-RU"/>
                    </w:rPr>
                    <w:t>год</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A71124" w:rsidRPr="00A71124" w:rsidRDefault="00F570B1"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2025</w:t>
                  </w:r>
                  <w:r w:rsidR="00A71124" w:rsidRPr="00A71124">
                    <w:rPr>
                      <w:rFonts w:eastAsia="Calibri" w:cs="Calibri"/>
                      <w:b/>
                      <w:color w:val="000000"/>
                      <w:sz w:val="18"/>
                      <w:szCs w:val="18"/>
                      <w:lang w:eastAsia="ru-RU"/>
                    </w:rPr>
                    <w:t xml:space="preserve"> год</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Всего</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F570B1"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1363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BB6439" w:rsidRDefault="00F570B1" w:rsidP="00A71124">
                  <w:pPr>
                    <w:spacing w:after="0" w:line="240" w:lineRule="auto"/>
                    <w:jc w:val="center"/>
                    <w:rPr>
                      <w:rFonts w:eastAsia="Calibri" w:cs="Calibri"/>
                      <w:sz w:val="18"/>
                      <w:szCs w:val="18"/>
                      <w:lang w:val="en-US" w:eastAsia="ru-RU"/>
                    </w:rPr>
                  </w:pPr>
                  <w:r>
                    <w:rPr>
                      <w:rFonts w:eastAsia="Calibri" w:cs="Calibri"/>
                      <w:b/>
                      <w:color w:val="000000"/>
                      <w:sz w:val="18"/>
                      <w:szCs w:val="18"/>
                      <w:lang w:val="en-US" w:eastAsia="ru-RU"/>
                    </w:rPr>
                    <w:t>1</w:t>
                  </w:r>
                  <w:r>
                    <w:rPr>
                      <w:rFonts w:eastAsia="Calibri" w:cs="Calibri"/>
                      <w:b/>
                      <w:color w:val="000000"/>
                      <w:sz w:val="18"/>
                      <w:szCs w:val="18"/>
                      <w:lang w:eastAsia="ru-RU"/>
                    </w:rPr>
                    <w:t>377</w:t>
                  </w:r>
                  <w:r w:rsidR="00BB6439">
                    <w:rPr>
                      <w:rFonts w:eastAsia="Calibri" w:cs="Calibri"/>
                      <w:b/>
                      <w:color w:val="000000"/>
                      <w:sz w:val="18"/>
                      <w:szCs w:val="18"/>
                      <w:lang w:val="en-US" w:eastAsia="ru-RU"/>
                    </w:rPr>
                    <w:t>,5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Общегосударственные вопросы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570B1" w:rsidP="00BB6439">
                  <w:pPr>
                    <w:spacing w:after="0" w:line="240" w:lineRule="auto"/>
                    <w:jc w:val="center"/>
                    <w:rPr>
                      <w:rFonts w:eastAsia="Calibri" w:cs="Calibri"/>
                      <w:b/>
                      <w:sz w:val="18"/>
                      <w:szCs w:val="18"/>
                      <w:lang w:eastAsia="ru-RU"/>
                    </w:rPr>
                  </w:pPr>
                  <w:r>
                    <w:rPr>
                      <w:rFonts w:eastAsia="Calibri" w:cs="Calibri"/>
                      <w:b/>
                      <w:sz w:val="18"/>
                      <w:szCs w:val="18"/>
                      <w:lang w:eastAsia="ru-RU"/>
                    </w:rPr>
                    <w:t>1236</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570B1" w:rsidP="00BB6439">
                  <w:pPr>
                    <w:spacing w:after="0" w:line="240" w:lineRule="auto"/>
                    <w:jc w:val="center"/>
                    <w:rPr>
                      <w:rFonts w:eastAsia="Calibri" w:cs="Calibri"/>
                      <w:b/>
                      <w:sz w:val="18"/>
                      <w:szCs w:val="18"/>
                      <w:lang w:eastAsia="ru-RU"/>
                    </w:rPr>
                  </w:pPr>
                  <w:r>
                    <w:rPr>
                      <w:rFonts w:eastAsia="Calibri" w:cs="Calibri"/>
                      <w:b/>
                      <w:sz w:val="18"/>
                      <w:szCs w:val="18"/>
                      <w:lang w:eastAsia="ru-RU"/>
                    </w:rPr>
                    <w:t>1236</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Функционирование высшего должностного лица субъекта РФ и муниципального образования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0102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D1724D" w:rsidRDefault="00F570B1" w:rsidP="00D1724D">
                  <w:pPr>
                    <w:spacing w:after="0" w:line="240" w:lineRule="auto"/>
                    <w:jc w:val="center"/>
                    <w:rPr>
                      <w:rFonts w:eastAsia="Calibri" w:cs="Calibri"/>
                      <w:sz w:val="18"/>
                      <w:szCs w:val="18"/>
                      <w:lang w:eastAsia="ru-RU"/>
                    </w:rPr>
                  </w:pPr>
                  <w:r>
                    <w:rPr>
                      <w:rFonts w:eastAsia="Calibri" w:cs="Calibri"/>
                      <w:b/>
                      <w:color w:val="000000"/>
                      <w:sz w:val="18"/>
                      <w:szCs w:val="18"/>
                      <w:lang w:eastAsia="ru-RU"/>
                    </w:rPr>
                    <w:t>625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F570B1"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625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sz w:val="18"/>
                      <w:szCs w:val="18"/>
                      <w:lang w:eastAsia="ru-RU"/>
                    </w:rPr>
                    <w:t>Глава муниципального образования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0102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570B1" w:rsidP="00D1724D">
                  <w:pPr>
                    <w:spacing w:after="0" w:line="240" w:lineRule="auto"/>
                    <w:jc w:val="center"/>
                    <w:rPr>
                      <w:rFonts w:eastAsia="Calibri" w:cs="Calibri"/>
                      <w:sz w:val="18"/>
                      <w:szCs w:val="18"/>
                      <w:lang w:eastAsia="ru-RU"/>
                    </w:rPr>
                  </w:pPr>
                  <w:r>
                    <w:rPr>
                      <w:rFonts w:eastAsia="Calibri" w:cs="Calibri"/>
                      <w:color w:val="000000"/>
                      <w:sz w:val="18"/>
                      <w:szCs w:val="18"/>
                      <w:lang w:eastAsia="ru-RU"/>
                    </w:rPr>
                    <w:t>625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570B1" w:rsidP="00A71124">
                  <w:pPr>
                    <w:spacing w:after="0" w:line="240" w:lineRule="auto"/>
                    <w:jc w:val="center"/>
                    <w:rPr>
                      <w:rFonts w:eastAsia="Calibri" w:cs="Calibri"/>
                      <w:sz w:val="18"/>
                      <w:szCs w:val="18"/>
                      <w:lang w:eastAsia="ru-RU"/>
                    </w:rPr>
                  </w:pPr>
                  <w:r>
                    <w:rPr>
                      <w:rFonts w:eastAsia="Calibri" w:cs="Calibri"/>
                      <w:color w:val="000000"/>
                      <w:sz w:val="18"/>
                      <w:szCs w:val="18"/>
                      <w:lang w:eastAsia="ru-RU"/>
                    </w:rPr>
                    <w:t>625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0104</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F570B1"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131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F570B1" w:rsidP="00FD33EB">
                  <w:pPr>
                    <w:spacing w:after="0" w:line="240" w:lineRule="auto"/>
                    <w:jc w:val="center"/>
                    <w:rPr>
                      <w:rFonts w:eastAsia="Calibri" w:cs="Calibri"/>
                      <w:sz w:val="18"/>
                      <w:szCs w:val="18"/>
                      <w:lang w:eastAsia="ru-RU"/>
                    </w:rPr>
                  </w:pPr>
                  <w:r>
                    <w:rPr>
                      <w:rFonts w:eastAsia="Calibri" w:cs="Calibri"/>
                      <w:b/>
                      <w:color w:val="000000"/>
                      <w:sz w:val="18"/>
                      <w:szCs w:val="18"/>
                      <w:lang w:eastAsia="ru-RU"/>
                    </w:rPr>
                    <w:t>131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sz w:val="18"/>
                      <w:szCs w:val="18"/>
                      <w:lang w:eastAsia="ru-RU"/>
                    </w:rPr>
                    <w:t>Центральный аппарат</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0104</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F570B1" w:rsidP="00A71124">
                  <w:pPr>
                    <w:spacing w:after="0" w:line="240" w:lineRule="auto"/>
                    <w:jc w:val="center"/>
                    <w:rPr>
                      <w:rFonts w:eastAsia="Calibri" w:cs="Calibri"/>
                      <w:sz w:val="18"/>
                      <w:szCs w:val="18"/>
                      <w:lang w:eastAsia="ru-RU"/>
                    </w:rPr>
                  </w:pPr>
                  <w:r>
                    <w:rPr>
                      <w:rFonts w:eastAsia="Calibri" w:cs="Calibri"/>
                      <w:color w:val="000000"/>
                      <w:sz w:val="18"/>
                      <w:szCs w:val="18"/>
                      <w:lang w:eastAsia="ru-RU"/>
                    </w:rPr>
                    <w:t>131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F570B1" w:rsidP="00FD33EB">
                  <w:pPr>
                    <w:spacing w:after="0" w:line="240" w:lineRule="auto"/>
                    <w:jc w:val="center"/>
                    <w:rPr>
                      <w:rFonts w:eastAsia="Calibri" w:cs="Calibri"/>
                      <w:sz w:val="18"/>
                      <w:szCs w:val="18"/>
                      <w:lang w:eastAsia="ru-RU"/>
                    </w:rPr>
                  </w:pPr>
                  <w:r>
                    <w:rPr>
                      <w:rFonts w:eastAsia="Calibri" w:cs="Calibri"/>
                      <w:color w:val="000000"/>
                      <w:sz w:val="18"/>
                      <w:szCs w:val="18"/>
                      <w:lang w:eastAsia="ru-RU"/>
                    </w:rPr>
                    <w:t>131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Резервные фонды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0111</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2</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color w:val="000000"/>
                      <w:sz w:val="18"/>
                      <w:szCs w:val="18"/>
                      <w:lang w:eastAsia="ru-RU"/>
                    </w:rPr>
                    <w:t>Резервные фонды органов местного самоуправления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0111</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2</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both"/>
                    <w:rPr>
                      <w:rFonts w:eastAsia="Calibri" w:cs="Calibri"/>
                      <w:sz w:val="18"/>
                      <w:szCs w:val="18"/>
                      <w:lang w:eastAsia="ru-RU"/>
                    </w:rPr>
                  </w:pPr>
                  <w:r w:rsidRPr="00A71124">
                    <w:rPr>
                      <w:rFonts w:eastAsia="Calibri" w:cs="Calibri"/>
                      <w:b/>
                      <w:color w:val="000000"/>
                      <w:sz w:val="18"/>
                      <w:szCs w:val="18"/>
                      <w:lang w:eastAsia="ru-RU"/>
                    </w:rPr>
                    <w:t>Другие общегосударственные вопросы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0113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F570B1"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478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F570B1"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478</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Национальная оборона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BB6439" w:rsidRDefault="00BB6439" w:rsidP="00A71124">
                  <w:pPr>
                    <w:spacing w:after="0" w:line="240" w:lineRule="auto"/>
                    <w:jc w:val="center"/>
                    <w:rPr>
                      <w:rFonts w:eastAsia="Calibri" w:cs="Calibri"/>
                      <w:sz w:val="18"/>
                      <w:szCs w:val="18"/>
                      <w:lang w:val="en-US" w:eastAsia="ru-RU"/>
                    </w:rPr>
                  </w:pPr>
                  <w:r>
                    <w:rPr>
                      <w:rFonts w:eastAsia="Calibri" w:cs="Calibri"/>
                      <w:b/>
                      <w:color w:val="000000"/>
                      <w:sz w:val="18"/>
                      <w:szCs w:val="18"/>
                      <w:lang w:val="en-US" w:eastAsia="ru-RU"/>
                    </w:rPr>
                    <w:t>43,0</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BB6439" w:rsidRDefault="00BB6439" w:rsidP="00A71124">
                  <w:pPr>
                    <w:spacing w:after="0" w:line="240" w:lineRule="auto"/>
                    <w:jc w:val="center"/>
                    <w:rPr>
                      <w:rFonts w:eastAsia="Calibri" w:cs="Calibri"/>
                      <w:sz w:val="18"/>
                      <w:szCs w:val="18"/>
                      <w:lang w:val="en-US" w:eastAsia="ru-RU"/>
                    </w:rPr>
                  </w:pPr>
                  <w:r>
                    <w:rPr>
                      <w:rFonts w:eastAsia="Calibri" w:cs="Calibri"/>
                      <w:b/>
                      <w:color w:val="000000"/>
                      <w:sz w:val="18"/>
                      <w:szCs w:val="18"/>
                      <w:lang w:val="en-US" w:eastAsia="ru-RU"/>
                    </w:rPr>
                    <w:t>44,5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color w:val="000000"/>
                      <w:sz w:val="18"/>
                      <w:szCs w:val="18"/>
                      <w:lang w:eastAsia="ru-RU"/>
                    </w:rPr>
                    <w:t>Мобилизационная и вневойсковая подготовка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0203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BB6439" w:rsidRDefault="00BB6439" w:rsidP="00A71124">
                  <w:pPr>
                    <w:spacing w:after="0" w:line="240" w:lineRule="auto"/>
                    <w:jc w:val="center"/>
                    <w:rPr>
                      <w:rFonts w:eastAsia="Calibri" w:cs="Calibri"/>
                      <w:sz w:val="18"/>
                      <w:szCs w:val="18"/>
                      <w:lang w:val="en-US" w:eastAsia="ru-RU"/>
                    </w:rPr>
                  </w:pPr>
                  <w:r>
                    <w:rPr>
                      <w:rFonts w:eastAsia="Calibri" w:cs="Calibri"/>
                      <w:color w:val="000000"/>
                      <w:sz w:val="18"/>
                      <w:szCs w:val="18"/>
                      <w:lang w:val="en-US" w:eastAsia="ru-RU"/>
                    </w:rPr>
                    <w:t>43,0</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BB6439" w:rsidRDefault="00BB6439" w:rsidP="00A71124">
                  <w:pPr>
                    <w:spacing w:after="0" w:line="240" w:lineRule="auto"/>
                    <w:jc w:val="center"/>
                    <w:rPr>
                      <w:rFonts w:eastAsia="Calibri" w:cs="Calibri"/>
                      <w:sz w:val="18"/>
                      <w:szCs w:val="18"/>
                      <w:lang w:val="en-US" w:eastAsia="ru-RU"/>
                    </w:rPr>
                  </w:pPr>
                  <w:r>
                    <w:rPr>
                      <w:rFonts w:eastAsia="Calibri" w:cs="Calibri"/>
                      <w:color w:val="000000"/>
                      <w:sz w:val="18"/>
                      <w:szCs w:val="18"/>
                      <w:lang w:val="en-US" w:eastAsia="ru-RU"/>
                    </w:rPr>
                    <w:t>44,5</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color w:val="000000"/>
                      <w:sz w:val="18"/>
                      <w:szCs w:val="18"/>
                      <w:lang w:eastAsia="ru-RU"/>
                    </w:rPr>
                    <w:t>Национальная безопасность</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F570B1"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6</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F570B1"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6</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color w:val="000000"/>
                      <w:sz w:val="18"/>
                      <w:szCs w:val="18"/>
                      <w:lang w:eastAsia="ru-RU"/>
                    </w:rPr>
                    <w:t>Защита населения и территории от последствий ЧС</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0309</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3</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sz w:val="18"/>
                      <w:szCs w:val="18"/>
                      <w:lang w:eastAsia="ru-RU"/>
                    </w:rPr>
                    <w:t>Пожарная безопасность</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sz w:val="18"/>
                      <w:szCs w:val="18"/>
                      <w:lang w:eastAsia="ru-RU"/>
                    </w:rPr>
                    <w:t>0310</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570B1" w:rsidP="00A71124">
                  <w:pPr>
                    <w:spacing w:after="0" w:line="240" w:lineRule="auto"/>
                    <w:jc w:val="center"/>
                    <w:rPr>
                      <w:rFonts w:eastAsia="Calibri" w:cs="Calibri"/>
                      <w:sz w:val="18"/>
                      <w:szCs w:val="18"/>
                      <w:lang w:eastAsia="ru-RU"/>
                    </w:rPr>
                  </w:pPr>
                  <w:r>
                    <w:rPr>
                      <w:rFonts w:eastAsia="Calibri" w:cs="Calibri"/>
                      <w:color w:val="000000"/>
                      <w:sz w:val="18"/>
                      <w:szCs w:val="18"/>
                      <w:lang w:eastAsia="ru-RU"/>
                    </w:rPr>
                    <w:t>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570B1" w:rsidP="00A71124">
                  <w:pPr>
                    <w:spacing w:after="0" w:line="240" w:lineRule="auto"/>
                    <w:jc w:val="center"/>
                    <w:rPr>
                      <w:rFonts w:eastAsia="Calibri" w:cs="Calibri"/>
                      <w:sz w:val="18"/>
                      <w:szCs w:val="18"/>
                      <w:lang w:eastAsia="ru-RU"/>
                    </w:rPr>
                  </w:pPr>
                  <w:r>
                    <w:rPr>
                      <w:rFonts w:eastAsia="Calibri" w:cs="Calibri"/>
                      <w:color w:val="000000"/>
                      <w:sz w:val="18"/>
                      <w:szCs w:val="18"/>
                      <w:lang w:eastAsia="ru-RU"/>
                    </w:rPr>
                    <w:t>3</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Национальная экономика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FD33EB"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FD33EB"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rPr>
                      <w:rFonts w:eastAsia="Calibri" w:cs="Calibri"/>
                      <w:sz w:val="18"/>
                      <w:szCs w:val="18"/>
                      <w:lang w:eastAsia="ru-RU"/>
                    </w:rPr>
                  </w:pPr>
                  <w:r w:rsidRPr="00FD33EB">
                    <w:rPr>
                      <w:rFonts w:eastAsia="Calibri" w:cs="Calibri"/>
                      <w:sz w:val="18"/>
                      <w:szCs w:val="18"/>
                      <w:lang w:eastAsia="ru-RU"/>
                    </w:rPr>
                    <w:t xml:space="preserve">Другие вопросы в области национальной экономики </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0400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sz w:val="18"/>
                      <w:szCs w:val="18"/>
                      <w:lang w:eastAsia="ru-RU"/>
                    </w:rPr>
                    <w:t>0412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sz w:val="18"/>
                      <w:szCs w:val="18"/>
                      <w:lang w:eastAsia="ru-RU"/>
                    </w:rPr>
                  </w:pPr>
                  <w:r w:rsidRPr="00FD33EB">
                    <w:rPr>
                      <w:rFonts w:eastAsia="Calibri" w:cs="Calibri"/>
                      <w:color w:val="000000"/>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ЖКХ</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9D446D" w:rsidP="00A71124">
                  <w:pPr>
                    <w:spacing w:after="0" w:line="240" w:lineRule="auto"/>
                    <w:jc w:val="center"/>
                    <w:rPr>
                      <w:rFonts w:eastAsia="Calibri" w:cs="Calibri"/>
                      <w:b/>
                      <w:sz w:val="18"/>
                      <w:szCs w:val="18"/>
                      <w:lang w:eastAsia="ru-RU"/>
                    </w:rPr>
                  </w:pPr>
                  <w:r>
                    <w:rPr>
                      <w:rFonts w:eastAsia="Calibri" w:cs="Calibri"/>
                      <w:b/>
                      <w:sz w:val="18"/>
                      <w:szCs w:val="18"/>
                      <w:lang w:eastAsia="ru-RU"/>
                    </w:rPr>
                    <w:t>42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9D446D" w:rsidP="00A71124">
                  <w:pPr>
                    <w:spacing w:after="0" w:line="240" w:lineRule="auto"/>
                    <w:jc w:val="center"/>
                    <w:rPr>
                      <w:rFonts w:eastAsia="Calibri" w:cs="Calibri"/>
                      <w:b/>
                      <w:sz w:val="18"/>
                      <w:szCs w:val="18"/>
                      <w:lang w:eastAsia="ru-RU"/>
                    </w:rPr>
                  </w:pPr>
                  <w:r>
                    <w:rPr>
                      <w:rFonts w:eastAsia="Calibri" w:cs="Calibri"/>
                      <w:b/>
                      <w:sz w:val="18"/>
                      <w:szCs w:val="18"/>
                      <w:lang w:eastAsia="ru-RU"/>
                    </w:rPr>
                    <w:t>21,3</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sz w:val="18"/>
                      <w:szCs w:val="18"/>
                      <w:lang w:eastAsia="ru-RU"/>
                    </w:rPr>
                    <w:t>Уличное освещение</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sz w:val="18"/>
                      <w:szCs w:val="18"/>
                      <w:lang w:eastAsia="ru-RU"/>
                    </w:rPr>
                    <w:t>0503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9D446D" w:rsidP="00A71124">
                  <w:pPr>
                    <w:spacing w:after="0" w:line="240" w:lineRule="auto"/>
                    <w:jc w:val="center"/>
                    <w:rPr>
                      <w:rFonts w:eastAsia="Calibri" w:cs="Calibri"/>
                      <w:color w:val="000000"/>
                      <w:sz w:val="18"/>
                      <w:szCs w:val="18"/>
                      <w:lang w:eastAsia="ru-RU"/>
                    </w:rPr>
                  </w:pPr>
                  <w:r>
                    <w:rPr>
                      <w:rFonts w:eastAsia="Calibri" w:cs="Calibri"/>
                      <w:color w:val="000000"/>
                      <w:sz w:val="18"/>
                      <w:szCs w:val="18"/>
                      <w:lang w:eastAsia="ru-RU"/>
                    </w:rPr>
                    <w:t>1</w:t>
                  </w:r>
                  <w:r w:rsidR="00F570B1">
                    <w:rPr>
                      <w:rFonts w:eastAsia="Calibri" w:cs="Calibri"/>
                      <w:color w:val="000000"/>
                      <w:sz w:val="18"/>
                      <w:szCs w:val="18"/>
                      <w:lang w:eastAsia="ru-RU"/>
                    </w:rPr>
                    <w:t>0</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9D446D" w:rsidP="00A71124">
                  <w:pPr>
                    <w:spacing w:after="0" w:line="240" w:lineRule="auto"/>
                    <w:jc w:val="center"/>
                    <w:rPr>
                      <w:rFonts w:eastAsia="Calibri" w:cs="Calibri"/>
                      <w:color w:val="000000"/>
                      <w:sz w:val="18"/>
                      <w:szCs w:val="18"/>
                      <w:lang w:eastAsia="ru-RU"/>
                    </w:rPr>
                  </w:pPr>
                  <w:r>
                    <w:rPr>
                      <w:rFonts w:eastAsia="Calibri" w:cs="Calibri"/>
                      <w:color w:val="000000"/>
                      <w:sz w:val="18"/>
                      <w:szCs w:val="18"/>
                      <w:lang w:eastAsia="ru-RU"/>
                    </w:rPr>
                    <w:t>1</w:t>
                  </w:r>
                  <w:r w:rsidR="00F570B1">
                    <w:rPr>
                      <w:rFonts w:eastAsia="Calibri" w:cs="Calibri"/>
                      <w:color w:val="000000"/>
                      <w:sz w:val="18"/>
                      <w:szCs w:val="18"/>
                      <w:lang w:eastAsia="ru-RU"/>
                    </w:rPr>
                    <w:t>0</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sz w:val="18"/>
                      <w:szCs w:val="18"/>
                      <w:lang w:eastAsia="ru-RU"/>
                    </w:rPr>
                    <w:t>Благоустройство</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0503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9D446D" w:rsidP="00A71124">
                  <w:pPr>
                    <w:spacing w:after="0" w:line="240" w:lineRule="auto"/>
                    <w:jc w:val="center"/>
                    <w:rPr>
                      <w:rFonts w:eastAsia="Calibri" w:cs="Calibri"/>
                      <w:sz w:val="18"/>
                      <w:szCs w:val="18"/>
                      <w:lang w:eastAsia="ru-RU"/>
                    </w:rPr>
                  </w:pPr>
                  <w:r>
                    <w:rPr>
                      <w:rFonts w:eastAsia="Calibri" w:cs="Calibri"/>
                      <w:sz w:val="18"/>
                      <w:szCs w:val="18"/>
                      <w:lang w:eastAsia="ru-RU"/>
                    </w:rPr>
                    <w:t>32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570B1" w:rsidRDefault="009D446D" w:rsidP="00A71124">
                  <w:pPr>
                    <w:spacing w:after="0" w:line="240" w:lineRule="auto"/>
                    <w:jc w:val="center"/>
                    <w:rPr>
                      <w:rFonts w:eastAsia="Calibri" w:cs="Calibri"/>
                      <w:sz w:val="18"/>
                      <w:szCs w:val="18"/>
                      <w:lang w:eastAsia="ru-RU"/>
                    </w:rPr>
                  </w:pPr>
                  <w:r>
                    <w:rPr>
                      <w:rFonts w:eastAsia="Calibri" w:cs="Calibri"/>
                      <w:sz w:val="18"/>
                      <w:szCs w:val="18"/>
                      <w:lang w:eastAsia="ru-RU"/>
                    </w:rPr>
                    <w:t>11,3</w:t>
                  </w:r>
                </w:p>
              </w:tc>
            </w:tr>
            <w:tr w:rsidR="004E62C0"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62C0" w:rsidRPr="00495377" w:rsidRDefault="004E62C0" w:rsidP="004E62C0">
                  <w:pPr>
                    <w:spacing w:after="0" w:line="240" w:lineRule="auto"/>
                    <w:rPr>
                      <w:rFonts w:ascii="Calibri" w:eastAsia="Calibri" w:hAnsi="Calibri" w:cs="Calibri"/>
                      <w:b/>
                      <w:sz w:val="18"/>
                      <w:lang w:eastAsia="ru-RU"/>
                    </w:rPr>
                  </w:pPr>
                  <w:r>
                    <w:rPr>
                      <w:rFonts w:ascii="Calibri" w:eastAsia="Calibri" w:hAnsi="Calibri" w:cs="Calibri"/>
                      <w:b/>
                      <w:sz w:val="18"/>
                      <w:lang w:eastAsia="ru-RU"/>
                    </w:rPr>
                    <w:t>Физическая культура и спорт</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62C0" w:rsidRPr="00A71124" w:rsidRDefault="004E62C0" w:rsidP="004E62C0">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sz w:val="18"/>
                      <w:lang w:eastAsia="ru-RU"/>
                    </w:rPr>
                    <w:t>1100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62C0" w:rsidRPr="00A71124" w:rsidRDefault="004E62C0" w:rsidP="004E62C0">
                  <w:pPr>
                    <w:spacing w:after="0" w:line="240" w:lineRule="auto"/>
                    <w:jc w:val="center"/>
                    <w:rPr>
                      <w:rFonts w:ascii="Calibri" w:eastAsia="Calibri" w:hAnsi="Calibri" w:cs="Calibri"/>
                      <w:b/>
                      <w:color w:val="000000"/>
                      <w:sz w:val="18"/>
                      <w:lang w:eastAsia="ru-RU"/>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4E62C0" w:rsidRPr="004E62C0" w:rsidRDefault="004E62C0" w:rsidP="004E62C0">
                  <w:pPr>
                    <w:spacing w:after="0" w:line="240" w:lineRule="auto"/>
                    <w:jc w:val="center"/>
                    <w:rPr>
                      <w:rFonts w:eastAsia="Calibri" w:cs="Calibri"/>
                      <w:b/>
                      <w:sz w:val="18"/>
                      <w:szCs w:val="18"/>
                      <w:lang w:eastAsia="ru-RU"/>
                    </w:rPr>
                  </w:pPr>
                  <w:r w:rsidRPr="004E62C0">
                    <w:rPr>
                      <w:rFonts w:eastAsia="Calibri" w:cs="Calibri"/>
                      <w:b/>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4E62C0" w:rsidRPr="004E62C0" w:rsidRDefault="004E62C0" w:rsidP="004E62C0">
                  <w:pPr>
                    <w:spacing w:after="0" w:line="240" w:lineRule="auto"/>
                    <w:jc w:val="center"/>
                    <w:rPr>
                      <w:rFonts w:eastAsia="Calibri" w:cs="Calibri"/>
                      <w:b/>
                      <w:sz w:val="18"/>
                      <w:szCs w:val="18"/>
                      <w:lang w:eastAsia="ru-RU"/>
                    </w:rPr>
                  </w:pPr>
                  <w:r w:rsidRPr="004E62C0">
                    <w:rPr>
                      <w:rFonts w:eastAsia="Calibri" w:cs="Calibri"/>
                      <w:b/>
                      <w:sz w:val="18"/>
                      <w:szCs w:val="18"/>
                      <w:lang w:eastAsia="ru-RU"/>
                    </w:rPr>
                    <w:t>1</w:t>
                  </w:r>
                </w:p>
              </w:tc>
            </w:tr>
            <w:tr w:rsidR="004E62C0"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62C0" w:rsidRPr="00A71124" w:rsidRDefault="004E62C0" w:rsidP="004E62C0">
                  <w:pPr>
                    <w:spacing w:after="0" w:line="240" w:lineRule="auto"/>
                    <w:rPr>
                      <w:rFonts w:ascii="Calibri" w:eastAsia="Calibri" w:hAnsi="Calibri" w:cs="Calibri"/>
                      <w:sz w:val="18"/>
                      <w:lang w:eastAsia="ru-RU"/>
                    </w:rPr>
                  </w:pPr>
                  <w:r>
                    <w:rPr>
                      <w:rFonts w:ascii="Calibri" w:eastAsia="Calibri" w:hAnsi="Calibri" w:cs="Calibri"/>
                      <w:sz w:val="18"/>
                      <w:lang w:eastAsia="ru-RU"/>
                    </w:rPr>
                    <w:t>Другие вопросы в области физической культуры и спорта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62C0" w:rsidRPr="00A71124" w:rsidRDefault="004E62C0" w:rsidP="004E62C0">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sz w:val="18"/>
                      <w:lang w:eastAsia="ru-RU"/>
                    </w:rPr>
                    <w:t>1100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62C0" w:rsidRPr="00A71124" w:rsidRDefault="004E62C0" w:rsidP="004E62C0">
                  <w:pPr>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sz w:val="18"/>
                      <w:lang w:eastAsia="ru-RU"/>
                    </w:rPr>
                    <w:t>1105</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4E62C0" w:rsidRDefault="004E62C0" w:rsidP="004E62C0">
                  <w:pPr>
                    <w:spacing w:after="0" w:line="240" w:lineRule="auto"/>
                    <w:jc w:val="center"/>
                    <w:rPr>
                      <w:rFonts w:eastAsia="Calibri" w:cs="Calibri"/>
                      <w:sz w:val="18"/>
                      <w:szCs w:val="18"/>
                      <w:lang w:eastAsia="ru-RU"/>
                    </w:rPr>
                  </w:pPr>
                  <w:r>
                    <w:rPr>
                      <w:rFonts w:eastAsia="Calibri" w:cs="Calibri"/>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4E62C0" w:rsidRDefault="004E62C0" w:rsidP="004E62C0">
                  <w:pPr>
                    <w:spacing w:after="0" w:line="240" w:lineRule="auto"/>
                    <w:jc w:val="center"/>
                    <w:rPr>
                      <w:rFonts w:eastAsia="Calibri" w:cs="Calibri"/>
                      <w:sz w:val="18"/>
                      <w:szCs w:val="18"/>
                      <w:lang w:eastAsia="ru-RU"/>
                    </w:rPr>
                  </w:pPr>
                  <w:r>
                    <w:rPr>
                      <w:rFonts w:eastAsia="Calibri" w:cs="Calibri"/>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b/>
                      <w:sz w:val="18"/>
                      <w:lang w:eastAsia="ru-RU"/>
                    </w:rPr>
                  </w:pPr>
                  <w:r w:rsidRPr="00A71124">
                    <w:rPr>
                      <w:rFonts w:asciiTheme="majorHAnsi" w:eastAsiaTheme="minorEastAsia" w:hAnsiTheme="majorHAnsi" w:cs="Calibri"/>
                      <w:b/>
                      <w:sz w:val="18"/>
                      <w:szCs w:val="18"/>
                      <w:lang w:eastAsia="ru-RU"/>
                    </w:rPr>
                    <w:t>Межбюджетные трансферты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r w:rsidRPr="00A71124">
                    <w:rPr>
                      <w:rFonts w:eastAsia="Calibri" w:cs="Calibri"/>
                      <w:b/>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b/>
                      <w:color w:val="000000"/>
                      <w:sz w:val="18"/>
                      <w:szCs w:val="18"/>
                      <w:lang w:eastAsia="ru-RU"/>
                    </w:rPr>
                  </w:pPr>
                  <w:r w:rsidRPr="00A71124">
                    <w:rPr>
                      <w:rFonts w:eastAsia="Calibri" w:cs="Calibri"/>
                      <w:b/>
                      <w:color w:val="000000"/>
                      <w:sz w:val="18"/>
                      <w:szCs w:val="18"/>
                      <w:lang w:eastAsia="ru-RU"/>
                    </w:rPr>
                    <w:t>1</w:t>
                  </w:r>
                </w:p>
              </w:tc>
            </w:tr>
            <w:tr w:rsidR="00A71124" w:rsidRPr="00A71124" w:rsidTr="00B35665">
              <w:tc>
                <w:tcPr>
                  <w:tcW w:w="462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r w:rsidRPr="00A71124">
                    <w:rPr>
                      <w:rFonts w:asciiTheme="majorHAnsi" w:eastAsiaTheme="minorEastAsia" w:hAnsiTheme="majorHAnsi"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color w:val="000000"/>
                      <w:sz w:val="18"/>
                      <w:lang w:eastAsia="ru-RU"/>
                    </w:rPr>
                  </w:pPr>
                  <w:r w:rsidRPr="00A71124">
                    <w:rPr>
                      <w:rFonts w:ascii="Calibri" w:eastAsia="Calibri" w:hAnsi="Calibri" w:cs="Calibri"/>
                      <w:b/>
                      <w:color w:val="000000"/>
                      <w:sz w:val="18"/>
                      <w:lang w:eastAsia="ru-RU"/>
                    </w:rPr>
                    <w:t>1403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eastAsia="Calibri" w:cs="Calibri"/>
                      <w:color w:val="000000"/>
                      <w:sz w:val="18"/>
                      <w:szCs w:val="18"/>
                      <w:lang w:eastAsia="ru-RU"/>
                    </w:rPr>
                  </w:pPr>
                  <w:r w:rsidRPr="00A71124">
                    <w:rPr>
                      <w:rFonts w:eastAsia="Calibri" w:cs="Calibri"/>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FD33EB" w:rsidRDefault="00A71124" w:rsidP="00A71124">
                  <w:pPr>
                    <w:spacing w:after="0" w:line="240" w:lineRule="auto"/>
                    <w:jc w:val="center"/>
                    <w:rPr>
                      <w:rFonts w:eastAsia="Calibri" w:cs="Calibri"/>
                      <w:color w:val="000000"/>
                      <w:sz w:val="18"/>
                      <w:szCs w:val="18"/>
                      <w:lang w:eastAsia="ru-RU"/>
                    </w:rPr>
                  </w:pPr>
                  <w:r w:rsidRPr="00FD33EB">
                    <w:rPr>
                      <w:rFonts w:eastAsia="Calibri" w:cs="Calibri"/>
                      <w:color w:val="000000"/>
                      <w:sz w:val="18"/>
                      <w:szCs w:val="18"/>
                      <w:lang w:eastAsia="ru-RU"/>
                    </w:rPr>
                    <w:t>1</w:t>
                  </w:r>
                </w:p>
              </w:tc>
            </w:tr>
            <w:tr w:rsidR="00A71124" w:rsidRPr="00A71124" w:rsidTr="00B35665">
              <w:tc>
                <w:tcPr>
                  <w:tcW w:w="4624"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Условно утвержденные расходы</w:t>
                  </w:r>
                </w:p>
              </w:tc>
              <w:tc>
                <w:tcPr>
                  <w:tcW w:w="850"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9900</w:t>
                  </w:r>
                </w:p>
              </w:tc>
              <w:tc>
                <w:tcPr>
                  <w:tcW w:w="993"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p>
              </w:tc>
              <w:tc>
                <w:tcPr>
                  <w:tcW w:w="1417" w:type="dxa"/>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rsidR="00A71124" w:rsidRPr="009D446D" w:rsidRDefault="009D446D"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33</w:t>
                  </w:r>
                </w:p>
              </w:tc>
              <w:tc>
                <w:tcPr>
                  <w:tcW w:w="1276" w:type="dxa"/>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rsidR="00A71124" w:rsidRPr="009D446D" w:rsidRDefault="009D446D"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66,7</w:t>
                  </w:r>
                </w:p>
              </w:tc>
            </w:tr>
            <w:tr w:rsidR="00A71124" w:rsidRPr="00A71124" w:rsidTr="00B35665">
              <w:tc>
                <w:tcPr>
                  <w:tcW w:w="4624"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eastAsia="Calibri" w:cs="Calibri"/>
                      <w:sz w:val="18"/>
                      <w:szCs w:val="18"/>
                      <w:lang w:eastAsia="ru-RU"/>
                    </w:rPr>
                  </w:pPr>
                  <w:r w:rsidRPr="00A71124">
                    <w:rPr>
                      <w:rFonts w:eastAsia="Calibri" w:cs="Calibri"/>
                      <w:b/>
                      <w:sz w:val="18"/>
                      <w:szCs w:val="18"/>
                      <w:lang w:eastAsia="ru-RU"/>
                    </w:rPr>
                    <w:t>Условно утвержденные расходы</w:t>
                  </w:r>
                </w:p>
              </w:tc>
              <w:tc>
                <w:tcPr>
                  <w:tcW w:w="85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9900</w:t>
                  </w:r>
                </w:p>
              </w:tc>
              <w:tc>
                <w:tcPr>
                  <w:tcW w:w="993"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eastAsia="Calibri" w:cs="Calibri"/>
                      <w:sz w:val="18"/>
                      <w:szCs w:val="18"/>
                      <w:lang w:eastAsia="ru-RU"/>
                    </w:rPr>
                  </w:pPr>
                  <w:r w:rsidRPr="00A71124">
                    <w:rPr>
                      <w:rFonts w:eastAsia="Calibri" w:cs="Calibri"/>
                      <w:b/>
                      <w:color w:val="000000"/>
                      <w:sz w:val="18"/>
                      <w:szCs w:val="18"/>
                      <w:lang w:eastAsia="ru-RU"/>
                    </w:rPr>
                    <w:t>9999</w:t>
                  </w:r>
                </w:p>
              </w:tc>
              <w:tc>
                <w:tcPr>
                  <w:tcW w:w="1417" w:type="dxa"/>
                  <w:tcBorders>
                    <w:top w:val="single" w:sz="4"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4E62C0" w:rsidRDefault="009D446D" w:rsidP="00D41F99">
                  <w:pPr>
                    <w:spacing w:after="0" w:line="240" w:lineRule="auto"/>
                    <w:jc w:val="center"/>
                    <w:rPr>
                      <w:rFonts w:eastAsia="Calibri" w:cs="Calibri"/>
                      <w:sz w:val="18"/>
                      <w:szCs w:val="18"/>
                      <w:lang w:eastAsia="ru-RU"/>
                    </w:rPr>
                  </w:pPr>
                  <w:r>
                    <w:rPr>
                      <w:rFonts w:eastAsia="Calibri" w:cs="Calibri"/>
                      <w:b/>
                      <w:color w:val="000000"/>
                      <w:sz w:val="18"/>
                      <w:szCs w:val="18"/>
                      <w:lang w:eastAsia="ru-RU"/>
                    </w:rPr>
                    <w:t>33</w:t>
                  </w:r>
                </w:p>
              </w:tc>
              <w:tc>
                <w:tcPr>
                  <w:tcW w:w="1276" w:type="dxa"/>
                  <w:tcBorders>
                    <w:top w:val="single" w:sz="4"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9D446D" w:rsidRDefault="009D446D"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66,7</w:t>
                  </w:r>
                </w:p>
              </w:tc>
            </w:tr>
          </w:tbl>
          <w:p w:rsidR="00A71124" w:rsidRPr="00A71124" w:rsidRDefault="00A71124" w:rsidP="00A71124">
            <w:pPr>
              <w:spacing w:after="0" w:line="240" w:lineRule="auto"/>
              <w:jc w:val="both"/>
              <w:rPr>
                <w:rFonts w:asciiTheme="majorHAnsi" w:eastAsia="Calibri" w:hAnsiTheme="majorHAnsi" w:cs="Calibri"/>
                <w:b/>
                <w:color w:val="000000"/>
                <w:sz w:val="18"/>
                <w:szCs w:val="18"/>
                <w:lang w:eastAsia="ru-RU"/>
              </w:rPr>
            </w:pPr>
          </w:p>
          <w:p w:rsidR="00A71124" w:rsidRPr="00A71124" w:rsidRDefault="00A71124" w:rsidP="00A71124">
            <w:pPr>
              <w:spacing w:after="0" w:line="240" w:lineRule="auto"/>
              <w:rPr>
                <w:rFonts w:asciiTheme="majorHAnsi" w:eastAsia="Times New Roman" w:hAnsiTheme="majorHAnsi" w:cs="Times New Roman"/>
                <w:sz w:val="18"/>
                <w:szCs w:val="18"/>
                <w:lang w:eastAsia="ru-RU"/>
              </w:rPr>
            </w:pPr>
          </w:p>
          <w:p w:rsidR="00A71124" w:rsidRPr="00A71124" w:rsidRDefault="00A71124" w:rsidP="00A71124">
            <w:pPr>
              <w:rPr>
                <w:rFonts w:ascii="Calibri" w:eastAsia="Calibri" w:hAnsi="Calibri" w:cs="Calibri"/>
                <w:lang w:eastAsia="ru-RU"/>
              </w:rPr>
            </w:pP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p w:rsidR="00A71124" w:rsidRDefault="00A71124" w:rsidP="00A71124">
      <w:pPr>
        <w:tabs>
          <w:tab w:val="left" w:pos="8145"/>
        </w:tabs>
        <w:spacing w:after="0" w:line="240" w:lineRule="auto"/>
        <w:jc w:val="both"/>
        <w:rPr>
          <w:rFonts w:ascii="Calibri" w:eastAsia="Calibri" w:hAnsi="Calibri" w:cs="Calibri"/>
          <w:sz w:val="18"/>
          <w:lang w:val="en-US" w:eastAsia="ru-RU"/>
        </w:rPr>
      </w:pPr>
    </w:p>
    <w:p w:rsidR="003651E1" w:rsidRPr="003651E1" w:rsidRDefault="003651E1" w:rsidP="00A71124">
      <w:pPr>
        <w:tabs>
          <w:tab w:val="left" w:pos="8145"/>
        </w:tabs>
        <w:spacing w:after="0" w:line="240" w:lineRule="auto"/>
        <w:jc w:val="both"/>
        <w:rPr>
          <w:rFonts w:ascii="Calibri" w:eastAsia="Calibri" w:hAnsi="Calibri" w:cs="Calibri"/>
          <w:sz w:val="18"/>
          <w:lang w:val="en-US" w:eastAsia="ru-RU"/>
        </w:rPr>
      </w:pPr>
    </w:p>
    <w:p w:rsidR="00A71124" w:rsidRPr="00A71124" w:rsidRDefault="00A71124" w:rsidP="00A71124">
      <w:pPr>
        <w:tabs>
          <w:tab w:val="left" w:pos="8145"/>
        </w:tabs>
        <w:spacing w:after="0" w:line="240" w:lineRule="auto"/>
        <w:jc w:val="both"/>
        <w:rPr>
          <w:rFonts w:ascii="Calibri" w:eastAsia="Calibri" w:hAnsi="Calibri" w:cs="Calibri"/>
          <w:sz w:val="18"/>
          <w:lang w:eastAsia="ru-RU"/>
        </w:rPr>
      </w:pPr>
    </w:p>
    <w:tbl>
      <w:tblPr>
        <w:tblpPr w:leftFromText="180" w:rightFromText="180" w:vertAnchor="text" w:tblpX="93" w:tblpY="1"/>
        <w:tblOverlap w:val="never"/>
        <w:tblW w:w="0" w:type="auto"/>
        <w:tblCellMar>
          <w:left w:w="10" w:type="dxa"/>
          <w:right w:w="10" w:type="dxa"/>
        </w:tblCellMar>
        <w:tblLook w:val="0000" w:firstRow="0" w:lastRow="0" w:firstColumn="0" w:lastColumn="0" w:noHBand="0" w:noVBand="0"/>
      </w:tblPr>
      <w:tblGrid>
        <w:gridCol w:w="315"/>
        <w:gridCol w:w="1620"/>
        <w:gridCol w:w="980"/>
        <w:gridCol w:w="1123"/>
        <w:gridCol w:w="822"/>
        <w:gridCol w:w="823"/>
        <w:gridCol w:w="1160"/>
        <w:gridCol w:w="812"/>
        <w:gridCol w:w="1345"/>
        <w:gridCol w:w="478"/>
      </w:tblGrid>
      <w:tr w:rsidR="00A71124" w:rsidRPr="00A71124" w:rsidTr="00B35665">
        <w:trPr>
          <w:gridBefore w:val="3"/>
          <w:gridAfter w:val="1"/>
          <w:wBefore w:w="2915" w:type="dxa"/>
          <w:wAfter w:w="478" w:type="dxa"/>
        </w:trPr>
        <w:tc>
          <w:tcPr>
            <w:tcW w:w="6085" w:type="dxa"/>
            <w:gridSpan w:val="6"/>
            <w:tcBorders>
              <w:top w:val="nil"/>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lastRenderedPageBreak/>
              <w:t xml:space="preserve">                                                               </w:t>
            </w:r>
            <w:r w:rsidR="006670B9">
              <w:rPr>
                <w:rFonts w:ascii="Calibri" w:eastAsia="Calibri" w:hAnsi="Calibri" w:cs="Calibri"/>
                <w:color w:val="000000"/>
                <w:sz w:val="18"/>
                <w:lang w:eastAsia="ru-RU"/>
              </w:rPr>
              <w:t xml:space="preserve">                    Приложение </w:t>
            </w:r>
            <w:r w:rsidR="003651E1" w:rsidRPr="00C54EEB">
              <w:rPr>
                <w:rFonts w:ascii="Calibri" w:eastAsia="Calibri" w:hAnsi="Calibri" w:cs="Calibri"/>
                <w:color w:val="000000"/>
                <w:sz w:val="18"/>
                <w:lang w:eastAsia="ru-RU"/>
              </w:rPr>
              <w:t>6</w:t>
            </w:r>
            <w:r w:rsidRPr="00A71124">
              <w:rPr>
                <w:rFonts w:ascii="Calibri" w:eastAsia="Calibri" w:hAnsi="Calibri" w:cs="Calibri"/>
                <w:color w:val="000000"/>
                <w:sz w:val="18"/>
                <w:lang w:eastAsia="ru-RU"/>
              </w:rPr>
              <w:br/>
              <w:t xml:space="preserve"> к решению Скородненского сельского Совета народных депутатов</w:t>
            </w:r>
          </w:p>
          <w:p w:rsidR="00730C43" w:rsidRPr="00730C43" w:rsidRDefault="00A71124" w:rsidP="00730C43">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730C43" w:rsidRPr="00730C43">
              <w:rPr>
                <w:rFonts w:ascii="Calibri" w:eastAsia="Calibri" w:hAnsi="Calibri" w:cs="Calibri"/>
                <w:color w:val="000000"/>
                <w:sz w:val="18"/>
                <w:lang w:eastAsia="ru-RU"/>
              </w:rPr>
              <w:t>О бюджете Скородненского сельского поселения  на 202</w:t>
            </w:r>
            <w:r w:rsidR="00423B8F" w:rsidRPr="00423B8F">
              <w:rPr>
                <w:rFonts w:ascii="Calibri" w:eastAsia="Calibri" w:hAnsi="Calibri" w:cs="Calibri"/>
                <w:color w:val="000000"/>
                <w:sz w:val="18"/>
                <w:lang w:eastAsia="ru-RU"/>
              </w:rPr>
              <w:t>3</w:t>
            </w:r>
            <w:r w:rsidR="00730C43" w:rsidRPr="00730C43">
              <w:rPr>
                <w:rFonts w:ascii="Calibri" w:eastAsia="Calibri" w:hAnsi="Calibri" w:cs="Calibri"/>
                <w:color w:val="000000"/>
                <w:sz w:val="18"/>
                <w:lang w:eastAsia="ru-RU"/>
              </w:rPr>
              <w:t xml:space="preserve"> год</w:t>
            </w:r>
          </w:p>
          <w:p w:rsidR="00A71124" w:rsidRPr="00A71124" w:rsidRDefault="00730C43" w:rsidP="00730C43">
            <w:pPr>
              <w:spacing w:after="0" w:line="240" w:lineRule="auto"/>
              <w:jc w:val="right"/>
              <w:rPr>
                <w:rFonts w:ascii="Calibri" w:eastAsia="Calibri" w:hAnsi="Calibri" w:cs="Calibri"/>
                <w:color w:val="000000"/>
                <w:sz w:val="18"/>
                <w:lang w:eastAsia="ru-RU"/>
              </w:rPr>
            </w:pPr>
            <w:r w:rsidRPr="00730C43">
              <w:rPr>
                <w:rFonts w:ascii="Calibri" w:eastAsia="Calibri" w:hAnsi="Calibri" w:cs="Calibri"/>
                <w:color w:val="000000"/>
                <w:sz w:val="18"/>
                <w:lang w:eastAsia="ru-RU"/>
              </w:rPr>
              <w:t>и плановый период 202</w:t>
            </w:r>
            <w:r w:rsidR="00423B8F" w:rsidRPr="00423B8F">
              <w:rPr>
                <w:rFonts w:ascii="Calibri" w:eastAsia="Calibri" w:hAnsi="Calibri" w:cs="Calibri"/>
                <w:color w:val="000000"/>
                <w:sz w:val="18"/>
                <w:lang w:eastAsia="ru-RU"/>
              </w:rPr>
              <w:t>4</w:t>
            </w:r>
            <w:r w:rsidRPr="00730C43">
              <w:rPr>
                <w:rFonts w:ascii="Calibri" w:eastAsia="Calibri" w:hAnsi="Calibri" w:cs="Calibri"/>
                <w:color w:val="000000"/>
                <w:sz w:val="18"/>
                <w:lang w:eastAsia="ru-RU"/>
              </w:rPr>
              <w:t xml:space="preserve"> и 202</w:t>
            </w:r>
            <w:r w:rsidR="00423B8F" w:rsidRPr="00423B8F">
              <w:rPr>
                <w:rFonts w:ascii="Calibri" w:eastAsia="Calibri" w:hAnsi="Calibri" w:cs="Calibri"/>
                <w:color w:val="000000"/>
                <w:sz w:val="18"/>
                <w:lang w:eastAsia="ru-RU"/>
              </w:rPr>
              <w:t>5</w:t>
            </w:r>
            <w:r w:rsidRPr="00730C43">
              <w:rPr>
                <w:rFonts w:ascii="Calibri" w:eastAsia="Calibri" w:hAnsi="Calibri" w:cs="Calibri"/>
                <w:color w:val="000000"/>
                <w:sz w:val="18"/>
                <w:lang w:eastAsia="ru-RU"/>
              </w:rPr>
              <w:t xml:space="preserve"> годов</w:t>
            </w:r>
            <w:r w:rsidR="00EE0791">
              <w:rPr>
                <w:rFonts w:ascii="Calibri" w:eastAsia="Calibri" w:hAnsi="Calibri" w:cs="Calibri"/>
                <w:color w:val="000000"/>
                <w:sz w:val="18"/>
                <w:lang w:eastAsia="ru-RU"/>
              </w:rPr>
              <w:t xml:space="preserve"> </w:t>
            </w:r>
            <w:r w:rsidR="00EE0791" w:rsidRPr="00EE0791">
              <w:rPr>
                <w:rFonts w:ascii="Calibri" w:eastAsia="Calibri" w:hAnsi="Calibri" w:cs="Calibri"/>
                <w:color w:val="000000"/>
                <w:sz w:val="18"/>
                <w:lang w:eastAsia="ru-RU"/>
              </w:rPr>
              <w:t>(первое чтение)</w:t>
            </w:r>
            <w:r w:rsidR="00A71124" w:rsidRPr="00A71124">
              <w:rPr>
                <w:rFonts w:ascii="Calibri" w:eastAsia="Calibri" w:hAnsi="Calibri" w:cs="Calibri"/>
                <w:color w:val="000000"/>
                <w:sz w:val="18"/>
                <w:lang w:eastAsia="ru-RU"/>
              </w:rPr>
              <w:t>»</w:t>
            </w:r>
          </w:p>
          <w:p w:rsidR="00A71124" w:rsidRPr="00A71124" w:rsidRDefault="00A71124" w:rsidP="00A71124">
            <w:pPr>
              <w:spacing w:after="0" w:line="240" w:lineRule="auto"/>
              <w:jc w:val="right"/>
              <w:rPr>
                <w:rFonts w:ascii="Calibri" w:eastAsia="Calibri" w:hAnsi="Calibri" w:cs="Calibri"/>
                <w:lang w:eastAsia="ru-RU"/>
              </w:rPr>
            </w:pPr>
          </w:p>
        </w:tc>
      </w:tr>
      <w:tr w:rsidR="00A71124" w:rsidRPr="00A71124" w:rsidTr="00B35665">
        <w:trPr>
          <w:gridAfter w:val="1"/>
          <w:wAfter w:w="478" w:type="dxa"/>
        </w:trPr>
        <w:tc>
          <w:tcPr>
            <w:tcW w:w="9000" w:type="dxa"/>
            <w:gridSpan w:val="9"/>
            <w:shd w:val="clear" w:color="auto" w:fill="auto"/>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24"/>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Распределени</w:t>
            </w:r>
            <w:r w:rsidR="009D446D">
              <w:rPr>
                <w:rFonts w:ascii="Calibri" w:eastAsia="Calibri" w:hAnsi="Calibri" w:cs="Calibri"/>
                <w:b/>
                <w:color w:val="000000"/>
                <w:lang w:eastAsia="ru-RU"/>
              </w:rPr>
              <w:t>е бюджетных ассигнований на 2023</w:t>
            </w:r>
            <w:r w:rsidRPr="00A71124">
              <w:rPr>
                <w:rFonts w:ascii="Calibri" w:eastAsia="Calibri" w:hAnsi="Calibri" w:cs="Calibri"/>
                <w:b/>
                <w:color w:val="000000"/>
                <w:lang w:eastAsia="ru-RU"/>
              </w:rPr>
              <w:t xml:space="preserve"> год по разделам и подразделам, целевым статьям и видам расходов классификации расходов бюджета Скородненского сельского поселения</w:t>
            </w:r>
          </w:p>
        </w:tc>
      </w:tr>
      <w:tr w:rsidR="00A71124" w:rsidRPr="00A71124" w:rsidTr="00B35665">
        <w:tc>
          <w:tcPr>
            <w:tcW w:w="4038" w:type="dxa"/>
            <w:gridSpan w:val="4"/>
            <w:vMerge w:val="restart"/>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645" w:type="dxa"/>
            <w:gridSpan w:val="2"/>
            <w:tcBorders>
              <w:left w:val="nil"/>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160" w:type="dxa"/>
            <w:vMerge w:val="restart"/>
            <w:tcBorders>
              <w:left w:val="nil"/>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2635" w:type="dxa"/>
            <w:gridSpan w:val="3"/>
            <w:vMerge w:val="restart"/>
            <w:tcBorders>
              <w:left w:val="nil"/>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 xml:space="preserve">                   тыс. руб.</w:t>
            </w:r>
          </w:p>
        </w:tc>
      </w:tr>
      <w:tr w:rsidR="00A71124" w:rsidRPr="00A71124" w:rsidTr="00B35665">
        <w:tc>
          <w:tcPr>
            <w:tcW w:w="4038" w:type="dxa"/>
            <w:gridSpan w:val="4"/>
            <w:vMerge/>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645" w:type="dxa"/>
            <w:gridSpan w:val="2"/>
            <w:tcBorders>
              <w:left w:val="nil"/>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160" w:type="dxa"/>
            <w:vMerge/>
            <w:tcBorders>
              <w:left w:val="nil"/>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2635" w:type="dxa"/>
            <w:gridSpan w:val="3"/>
            <w:vMerge/>
            <w:tcBorders>
              <w:left w:val="nil"/>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A71124" w:rsidRPr="00A71124" w:rsidTr="00B35665">
        <w:trPr>
          <w:gridAfter w:val="1"/>
          <w:wAfter w:w="478" w:type="dxa"/>
          <w:trHeight w:val="728"/>
        </w:trPr>
        <w:tc>
          <w:tcPr>
            <w:tcW w:w="4038" w:type="dxa"/>
            <w:gridSpan w:val="4"/>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Наименование</w:t>
            </w:r>
          </w:p>
          <w:p w:rsidR="00A71124" w:rsidRPr="00A71124" w:rsidRDefault="00A71124" w:rsidP="00A71124">
            <w:pPr>
              <w:spacing w:after="0" w:line="240" w:lineRule="auto"/>
              <w:jc w:val="center"/>
              <w:rPr>
                <w:rFonts w:ascii="Calibri" w:eastAsia="Calibri" w:hAnsi="Calibri" w:cs="Calibri"/>
                <w:lang w:eastAsia="ru-RU"/>
              </w:rPr>
            </w:pPr>
          </w:p>
        </w:tc>
        <w:tc>
          <w:tcPr>
            <w:tcW w:w="822"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РПр</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823"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p w:rsidR="00A71124" w:rsidRPr="00A71124" w:rsidRDefault="00A71124" w:rsidP="00A71124">
            <w:pPr>
              <w:spacing w:after="0" w:line="240" w:lineRule="auto"/>
              <w:jc w:val="center"/>
              <w:rPr>
                <w:rFonts w:ascii="Calibri" w:eastAsia="Calibri" w:hAnsi="Calibri" w:cs="Calibri"/>
                <w:lang w:eastAsia="ru-RU"/>
              </w:rPr>
            </w:pPr>
          </w:p>
        </w:tc>
        <w:tc>
          <w:tcPr>
            <w:tcW w:w="1160"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ЦСт</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812"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ВР</w:t>
            </w:r>
          </w:p>
          <w:p w:rsidR="00A71124" w:rsidRPr="00A71124" w:rsidRDefault="00A71124" w:rsidP="00A71124">
            <w:pPr>
              <w:spacing w:after="0" w:line="240" w:lineRule="auto"/>
              <w:jc w:val="center"/>
              <w:rPr>
                <w:rFonts w:ascii="Calibri" w:eastAsia="Calibri" w:hAnsi="Calibri" w:cs="Calibri"/>
                <w:lang w:eastAsia="ru-RU"/>
              </w:rPr>
            </w:pPr>
          </w:p>
        </w:tc>
        <w:tc>
          <w:tcPr>
            <w:tcW w:w="1345" w:type="dxa"/>
            <w:tcBorders>
              <w:top w:val="single" w:sz="8" w:space="0" w:color="000000"/>
              <w:left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Всего</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9D446D" w:rsidRDefault="009D446D"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2209,1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Общегосударственные вопросы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9D446D" w:rsidP="003651E1">
            <w:pPr>
              <w:spacing w:after="0" w:line="240" w:lineRule="auto"/>
              <w:jc w:val="center"/>
              <w:rPr>
                <w:rFonts w:ascii="Calibri" w:eastAsia="Calibri" w:hAnsi="Calibri" w:cs="Calibri"/>
                <w:lang w:eastAsia="ru-RU"/>
              </w:rPr>
            </w:pPr>
            <w:r>
              <w:rPr>
                <w:rFonts w:ascii="Calibri" w:eastAsia="Calibri" w:hAnsi="Calibri" w:cs="Calibri"/>
                <w:b/>
                <w:sz w:val="20"/>
                <w:lang w:eastAsia="ru-RU"/>
              </w:rPr>
              <w:t>1236</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высшего должностного лица субъекта РФ и муниципального образования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9D446D" w:rsidP="00FD33EB">
            <w:pPr>
              <w:spacing w:after="0" w:line="240" w:lineRule="auto"/>
              <w:jc w:val="center"/>
              <w:rPr>
                <w:rFonts w:ascii="Calibri" w:eastAsia="Calibri" w:hAnsi="Calibri" w:cs="Calibri"/>
                <w:lang w:eastAsia="ru-RU"/>
              </w:rPr>
            </w:pPr>
            <w:r>
              <w:rPr>
                <w:rFonts w:ascii="Calibri" w:eastAsia="Calibri" w:hAnsi="Calibri" w:cs="Calibri"/>
                <w:b/>
                <w:sz w:val="20"/>
                <w:lang w:eastAsia="ru-RU"/>
              </w:rPr>
              <w:t>625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Глава муниципального образования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9D446D" w:rsidP="00FD33EB">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625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9D446D" w:rsidP="003651E1">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625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9D446D" w:rsidP="003651E1">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625</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9D446D" w:rsidRDefault="009D446D" w:rsidP="00A71124">
            <w:pPr>
              <w:spacing w:after="0" w:line="240" w:lineRule="auto"/>
              <w:jc w:val="center"/>
              <w:rPr>
                <w:rFonts w:ascii="Calibri" w:eastAsia="Calibri" w:hAnsi="Calibri" w:cs="Calibri"/>
                <w:lang w:eastAsia="ru-RU"/>
              </w:rPr>
            </w:pPr>
            <w:r>
              <w:rPr>
                <w:rFonts w:ascii="Calibri" w:eastAsia="Calibri" w:hAnsi="Calibri" w:cs="Calibri"/>
                <w:b/>
                <w:sz w:val="20"/>
                <w:lang w:eastAsia="ru-RU"/>
              </w:rPr>
              <w:t>131</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Центральный аппарат</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9D446D" w:rsidRDefault="009D446D"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9D446D"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9D446D" w:rsidP="00FD33EB">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130</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FD33EB"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Уплата налогов, сборов и иных платежей</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FD33EB"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Резервные фонды</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color w:val="000000"/>
                <w:sz w:val="20"/>
                <w:lang w:eastAsia="ru-RU"/>
              </w:rPr>
              <w:t>2</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Резервные фонды исполнительных органов местного самоуправления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Резервные средства</w:t>
            </w:r>
          </w:p>
        </w:tc>
        <w:tc>
          <w:tcPr>
            <w:tcW w:w="822"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823"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16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1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34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Другие общегосударственные вопросы</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4A2CC9" w:rsidP="00A71124">
            <w:pPr>
              <w:spacing w:after="0" w:line="240" w:lineRule="auto"/>
              <w:jc w:val="center"/>
              <w:rPr>
                <w:rFonts w:ascii="Calibri" w:eastAsia="Calibri" w:hAnsi="Calibri" w:cs="Calibri"/>
                <w:lang w:eastAsia="ru-RU"/>
              </w:rPr>
            </w:pPr>
            <w:r>
              <w:rPr>
                <w:rFonts w:ascii="Calibri" w:eastAsia="Calibri" w:hAnsi="Calibri" w:cs="Calibri"/>
                <w:b/>
                <w:color w:val="000000"/>
                <w:sz w:val="20"/>
                <w:lang w:eastAsia="ru-RU"/>
              </w:rPr>
              <w:t>478</w:t>
            </w:r>
          </w:p>
        </w:tc>
      </w:tr>
      <w:tr w:rsidR="009D446D" w:rsidRPr="00A71124" w:rsidTr="00423B8F">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D446D" w:rsidRPr="009D446D" w:rsidRDefault="009D446D" w:rsidP="00423B8F">
            <w:pPr>
              <w:rPr>
                <w:sz w:val="18"/>
                <w:szCs w:val="18"/>
              </w:rPr>
            </w:pPr>
            <w:r w:rsidRPr="009D446D">
              <w:rPr>
                <w:sz w:val="18"/>
                <w:szCs w:val="18"/>
              </w:rPr>
              <w:t>Другие общегосударственные вопросы</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8800090030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D446D" w:rsidRDefault="004A2CC9" w:rsidP="00A71124">
            <w:pPr>
              <w:spacing w:after="0" w:line="240" w:lineRule="auto"/>
              <w:jc w:val="center"/>
              <w:rPr>
                <w:rFonts w:ascii="Calibri" w:eastAsia="Calibri" w:hAnsi="Calibri" w:cs="Calibri"/>
                <w:b/>
                <w:color w:val="000000"/>
                <w:sz w:val="20"/>
                <w:lang w:eastAsia="ru-RU"/>
              </w:rPr>
            </w:pPr>
            <w:r>
              <w:rPr>
                <w:rFonts w:ascii="Calibri" w:eastAsia="Calibri" w:hAnsi="Calibri" w:cs="Calibri"/>
                <w:b/>
                <w:color w:val="000000"/>
                <w:sz w:val="20"/>
                <w:lang w:eastAsia="ru-RU"/>
              </w:rPr>
              <w:t>476</w:t>
            </w:r>
          </w:p>
        </w:tc>
      </w:tr>
      <w:tr w:rsidR="009D446D" w:rsidRPr="00A71124" w:rsidTr="00423B8F">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D446D" w:rsidRPr="009D446D" w:rsidRDefault="009D446D" w:rsidP="00423B8F">
            <w:pPr>
              <w:rPr>
                <w:sz w:val="18"/>
                <w:szCs w:val="18"/>
              </w:rPr>
            </w:pPr>
            <w:r w:rsidRPr="009D446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8800090030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D446D" w:rsidRPr="004A2CC9" w:rsidRDefault="004A2CC9" w:rsidP="00A71124">
            <w:pPr>
              <w:spacing w:after="0" w:line="240" w:lineRule="auto"/>
              <w:jc w:val="center"/>
              <w:rPr>
                <w:rFonts w:ascii="Calibri" w:eastAsia="Calibri" w:hAnsi="Calibri" w:cs="Calibri"/>
                <w:color w:val="000000"/>
                <w:sz w:val="20"/>
                <w:lang w:eastAsia="ru-RU"/>
              </w:rPr>
            </w:pPr>
            <w:r w:rsidRPr="004A2CC9">
              <w:rPr>
                <w:rFonts w:ascii="Calibri" w:eastAsia="Calibri" w:hAnsi="Calibri" w:cs="Calibri"/>
                <w:color w:val="000000"/>
                <w:sz w:val="20"/>
                <w:lang w:eastAsia="ru-RU"/>
              </w:rPr>
              <w:t>476</w:t>
            </w:r>
          </w:p>
        </w:tc>
      </w:tr>
      <w:tr w:rsidR="009D446D" w:rsidRPr="00A71124" w:rsidTr="00423B8F">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D446D" w:rsidRPr="009D446D" w:rsidRDefault="009D446D" w:rsidP="00423B8F">
            <w:pPr>
              <w:rPr>
                <w:sz w:val="18"/>
                <w:szCs w:val="18"/>
              </w:rPr>
            </w:pPr>
            <w:r w:rsidRPr="009D446D">
              <w:rPr>
                <w:sz w:val="18"/>
                <w:szCs w:val="18"/>
              </w:rPr>
              <w:t>Расходы на выплаты персоналу казенных учреждений</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8800090030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D446D" w:rsidRPr="009D446D" w:rsidRDefault="009D446D" w:rsidP="00423B8F">
            <w:pPr>
              <w:rPr>
                <w:sz w:val="18"/>
                <w:szCs w:val="18"/>
              </w:rPr>
            </w:pPr>
            <w:r w:rsidRPr="009D446D">
              <w:rPr>
                <w:sz w:val="18"/>
                <w:szCs w:val="18"/>
              </w:rPr>
              <w:t>110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D446D" w:rsidRPr="004A2CC9" w:rsidRDefault="004A2CC9" w:rsidP="00A71124">
            <w:pPr>
              <w:spacing w:after="0" w:line="240" w:lineRule="auto"/>
              <w:jc w:val="center"/>
              <w:rPr>
                <w:rFonts w:ascii="Calibri" w:eastAsia="Calibri" w:hAnsi="Calibri" w:cs="Calibri"/>
                <w:color w:val="000000"/>
                <w:sz w:val="20"/>
                <w:lang w:eastAsia="ru-RU"/>
              </w:rPr>
            </w:pPr>
            <w:r w:rsidRPr="004A2CC9">
              <w:rPr>
                <w:rFonts w:ascii="Calibri" w:eastAsia="Calibri" w:hAnsi="Calibri" w:cs="Calibri"/>
                <w:color w:val="000000"/>
                <w:sz w:val="20"/>
                <w:lang w:eastAsia="ru-RU"/>
              </w:rPr>
              <w:t>476</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i/>
                <w:iCs/>
                <w:sz w:val="18"/>
                <w:szCs w:val="18"/>
                <w:lang w:eastAsia="ru-RU"/>
              </w:rPr>
            </w:pPr>
            <w:r w:rsidRPr="00A71124">
              <w:rPr>
                <w:rFonts w:eastAsiaTheme="minorEastAsia" w:cs="Calibri"/>
                <w:i/>
                <w:iCs/>
                <w:sz w:val="18"/>
                <w:szCs w:val="18"/>
                <w:lang w:eastAsia="ru-RU"/>
              </w:rPr>
              <w:t>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конфликтов»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083EA8"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both"/>
              <w:rPr>
                <w:rFonts w:cs="Calibri"/>
                <w:i/>
                <w:iCs/>
                <w:sz w:val="18"/>
                <w:szCs w:val="18"/>
              </w:rPr>
            </w:pPr>
            <w:r w:rsidRPr="00320308">
              <w:rPr>
                <w:rFonts w:cs="Calibri"/>
                <w:i/>
                <w:iCs/>
                <w:sz w:val="18"/>
                <w:szCs w:val="18"/>
              </w:rPr>
              <w:t xml:space="preserve">Муниципальная </w:t>
            </w:r>
            <w:r>
              <w:rPr>
                <w:rFonts w:cs="Calibri"/>
                <w:i/>
                <w:iCs/>
                <w:sz w:val="18"/>
                <w:szCs w:val="18"/>
              </w:rPr>
              <w:t>программа «Профилактика наркомании и противодействие незаконному обороту наркотических средств, психотропных веществ на территории Скородненского сельского поселения</w:t>
            </w:r>
            <w:r w:rsidRPr="00320308">
              <w:rPr>
                <w:rFonts w:cs="Calibri"/>
                <w:i/>
                <w:iCs/>
                <w:sz w:val="18"/>
                <w:szCs w:val="18"/>
              </w:rPr>
              <w:t>»</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083EA8" w:rsidRDefault="00083EA8" w:rsidP="00A71124">
            <w:pPr>
              <w:spacing w:after="0" w:line="240" w:lineRule="auto"/>
              <w:jc w:val="center"/>
              <w:rPr>
                <w:rFonts w:ascii="Calibri" w:eastAsia="Calibri" w:hAnsi="Calibri" w:cs="Calibri"/>
                <w:b/>
                <w:color w:val="000000"/>
                <w:sz w:val="20"/>
                <w:lang w:eastAsia="ru-RU"/>
              </w:rPr>
            </w:pPr>
            <w:r w:rsidRPr="00083EA8">
              <w:rPr>
                <w:rFonts w:ascii="Calibri" w:eastAsia="Calibri" w:hAnsi="Calibri" w:cs="Calibri"/>
                <w:b/>
                <w:color w:val="000000"/>
                <w:sz w:val="20"/>
                <w:lang w:eastAsia="ru-RU"/>
              </w:rPr>
              <w:t>1</w:t>
            </w:r>
          </w:p>
        </w:tc>
      </w:tr>
      <w:tr w:rsidR="00083EA8"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A71124" w:rsidRDefault="00083EA8"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1</w:t>
            </w:r>
          </w:p>
        </w:tc>
      </w:tr>
      <w:tr w:rsidR="00083EA8"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365724">
            <w:pPr>
              <w:jc w:val="center"/>
              <w:rPr>
                <w:rFonts w:cs="Calibri"/>
                <w:color w:val="000000"/>
                <w:sz w:val="18"/>
                <w:szCs w:val="18"/>
              </w:rPr>
            </w:pPr>
            <w:r w:rsidRPr="00320308">
              <w:rPr>
                <w:rFonts w:cs="Calibri"/>
                <w:color w:val="000000"/>
                <w:sz w:val="18"/>
                <w:szCs w:val="18"/>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A71124" w:rsidRDefault="00083EA8"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1</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оборона</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423B8F" w:rsidRDefault="00423B8F"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val="en-US" w:eastAsia="ru-RU"/>
              </w:rPr>
              <w:t>44</w:t>
            </w:r>
            <w:r>
              <w:rPr>
                <w:rFonts w:ascii="Calibri" w:eastAsia="Calibri" w:hAnsi="Calibri" w:cs="Calibri"/>
                <w:color w:val="000000"/>
                <w:sz w:val="20"/>
                <w:lang w:eastAsia="ru-RU"/>
              </w:rPr>
              <w:t>,1</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Мобилизационная и вневойсковая подготовка</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423B8F" w:rsidRDefault="00423B8F"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44,1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Осуществление первичного воинского учета на территориях, где отсутствуют военные комиссариаты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423B8F" w:rsidRDefault="00423B8F"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44,1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w:t>
            </w:r>
            <w:r w:rsidRPr="00A71124">
              <w:rPr>
                <w:rFonts w:eastAsiaTheme="minorEastAsia" w:cs="Calibri"/>
                <w:color w:val="000000"/>
                <w:sz w:val="18"/>
                <w:szCs w:val="18"/>
                <w:lang w:eastAsia="ru-RU"/>
              </w:rPr>
              <w:lastRenderedPageBreak/>
              <w:t>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lastRenderedPageBreak/>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423B8F" w:rsidRDefault="00423B8F"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41,6</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lastRenderedPageBreak/>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423B8F" w:rsidRDefault="00423B8F"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41,6</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423B8F" w:rsidRDefault="00423B8F"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2,5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423B8F" w:rsidRDefault="00423B8F"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2,5</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безопасность</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11</w:t>
            </w:r>
          </w:p>
        </w:tc>
      </w:tr>
      <w:tr w:rsidR="00A71124" w:rsidRPr="00A71124" w:rsidTr="00B35665">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Защита населения и территории от ЧС природного и техногенного характера, ГО</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w:t>
            </w:r>
            <w:r w:rsidR="00384962">
              <w:rPr>
                <w:rFonts w:eastAsiaTheme="minorEastAsia" w:cs="Calibri"/>
                <w:color w:val="000000"/>
                <w:sz w:val="18"/>
                <w:szCs w:val="18"/>
                <w:lang w:eastAsia="ru-RU"/>
              </w:rPr>
              <w:t>00</w:t>
            </w:r>
            <w:r w:rsidR="00A71124" w:rsidRPr="00A71124">
              <w:rPr>
                <w:rFonts w:eastAsiaTheme="minorEastAsia" w:cs="Calibri"/>
                <w:color w:val="000000"/>
                <w:sz w:val="18"/>
                <w:szCs w:val="18"/>
                <w:lang w:eastAsia="ru-RU"/>
              </w:rPr>
              <w:t>9017</w:t>
            </w:r>
            <w:r w:rsidR="00384962">
              <w:rPr>
                <w:rFonts w:eastAsiaTheme="minorEastAsia" w:cs="Calibri"/>
                <w:color w:val="000000"/>
                <w:sz w:val="18"/>
                <w:szCs w:val="18"/>
                <w:lang w:eastAsia="ru-RU"/>
              </w:rPr>
              <w:t>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rPr>
          <w:gridAfter w:val="1"/>
          <w:wAfter w:w="478" w:type="dxa"/>
        </w:trPr>
        <w:tc>
          <w:tcPr>
            <w:tcW w:w="4038" w:type="dxa"/>
            <w:gridSpan w:val="4"/>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Пожарная безопасность</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EE7816"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8800090180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8</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812"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34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8</w:t>
            </w:r>
          </w:p>
        </w:tc>
      </w:tr>
      <w:tr w:rsidR="00A71124" w:rsidRPr="00A71124" w:rsidTr="00B35665">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EE7816" w:rsidP="00A71124">
            <w:pPr>
              <w:spacing w:after="0" w:line="240" w:lineRule="auto"/>
              <w:jc w:val="center"/>
              <w:rPr>
                <w:rFonts w:ascii="Calibri" w:eastAsia="Calibri" w:hAnsi="Calibri" w:cs="Calibri"/>
                <w:lang w:eastAsia="ru-RU"/>
              </w:rPr>
            </w:pPr>
            <w:r>
              <w:rPr>
                <w:rFonts w:ascii="Calibri" w:eastAsia="Calibri" w:hAnsi="Calibri" w:cs="Calibri"/>
                <w:sz w:val="18"/>
                <w:lang w:eastAsia="ru-RU"/>
              </w:rPr>
              <w:t>8</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Национальная экономика</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423B8F" w:rsidRDefault="00423B8F" w:rsidP="00A71124">
            <w:pPr>
              <w:spacing w:after="0" w:line="240" w:lineRule="auto"/>
              <w:jc w:val="center"/>
              <w:rPr>
                <w:rFonts w:ascii="Calibri" w:eastAsia="Calibri" w:hAnsi="Calibri" w:cs="Calibri"/>
                <w:b/>
                <w:lang w:val="en-US" w:eastAsia="ru-RU"/>
              </w:rPr>
            </w:pPr>
            <w:r w:rsidRPr="00423B8F">
              <w:rPr>
                <w:rFonts w:ascii="Calibri" w:eastAsia="Calibri" w:hAnsi="Calibri" w:cs="Calibri"/>
                <w:b/>
                <w:sz w:val="20"/>
                <w:lang w:eastAsia="ru-RU"/>
              </w:rPr>
              <w:t>85</w:t>
            </w:r>
            <w:r w:rsidR="003651E1" w:rsidRPr="00423B8F">
              <w:rPr>
                <w:rFonts w:ascii="Calibri" w:eastAsia="Calibri" w:hAnsi="Calibri" w:cs="Calibri"/>
                <w:b/>
                <w:sz w:val="20"/>
                <w:lang w:val="en-US" w:eastAsia="ru-RU"/>
              </w:rPr>
              <w:t>6</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Дорожное хозяйство (дорожные фонды)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3651E1" w:rsidRDefault="00423B8F" w:rsidP="00A71124">
            <w:pPr>
              <w:spacing w:after="0" w:line="240" w:lineRule="auto"/>
              <w:jc w:val="center"/>
              <w:rPr>
                <w:rFonts w:ascii="Calibri" w:eastAsia="Calibri" w:hAnsi="Calibri" w:cs="Calibri"/>
                <w:b/>
                <w:sz w:val="20"/>
                <w:lang w:val="en-US" w:eastAsia="ru-RU"/>
              </w:rPr>
            </w:pPr>
            <w:r>
              <w:rPr>
                <w:rFonts w:ascii="Calibri" w:eastAsia="Calibri" w:hAnsi="Calibri" w:cs="Calibri"/>
                <w:b/>
                <w:sz w:val="20"/>
                <w:lang w:eastAsia="ru-RU"/>
              </w:rPr>
              <w:t>85</w:t>
            </w:r>
            <w:r w:rsidR="003651E1">
              <w:rPr>
                <w:rFonts w:ascii="Calibri" w:eastAsia="Calibri" w:hAnsi="Calibri" w:cs="Calibri"/>
                <w:b/>
                <w:sz w:val="20"/>
                <w:lang w:val="en-US" w:eastAsia="ru-RU"/>
              </w:rPr>
              <w:t>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color w:val="000000"/>
                <w:sz w:val="18"/>
                <w:szCs w:val="18"/>
                <w:lang w:eastAsia="ru-RU"/>
              </w:rPr>
            </w:pPr>
            <w:r w:rsidRPr="00A71124">
              <w:rPr>
                <w:rFonts w:eastAsiaTheme="minorEastAsia" w:cs="Calibri"/>
                <w:color w:val="000000"/>
                <w:sz w:val="18"/>
                <w:szCs w:val="18"/>
                <w:lang w:eastAsia="ru-RU"/>
              </w:rPr>
              <w:t>Капитальный ремонт, ремонт и содержание автомобильных дорог общего пользования местного значения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00090060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3651E1" w:rsidRDefault="00423B8F" w:rsidP="00A71124">
            <w:pPr>
              <w:spacing w:after="0" w:line="240" w:lineRule="auto"/>
              <w:jc w:val="center"/>
              <w:rPr>
                <w:rFonts w:ascii="Calibri" w:eastAsia="Calibri" w:hAnsi="Calibri" w:cs="Calibri"/>
                <w:sz w:val="20"/>
                <w:lang w:val="en-US" w:eastAsia="ru-RU"/>
              </w:rPr>
            </w:pPr>
            <w:r>
              <w:rPr>
                <w:rFonts w:ascii="Calibri" w:eastAsia="Calibri" w:hAnsi="Calibri" w:cs="Calibri"/>
                <w:sz w:val="20"/>
                <w:lang w:eastAsia="ru-RU"/>
              </w:rPr>
              <w:t>85</w:t>
            </w:r>
            <w:r w:rsidR="003651E1">
              <w:rPr>
                <w:rFonts w:ascii="Calibri" w:eastAsia="Calibri" w:hAnsi="Calibri" w:cs="Calibri"/>
                <w:sz w:val="20"/>
                <w:lang w:val="en-US" w:eastAsia="ru-RU"/>
              </w:rPr>
              <w:t>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00090060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3651E1" w:rsidRDefault="00423B8F" w:rsidP="00A71124">
            <w:pPr>
              <w:spacing w:after="0" w:line="240" w:lineRule="auto"/>
              <w:jc w:val="center"/>
              <w:rPr>
                <w:rFonts w:ascii="Calibri" w:eastAsia="Calibri" w:hAnsi="Calibri" w:cs="Calibri"/>
                <w:sz w:val="20"/>
                <w:lang w:val="en-US" w:eastAsia="ru-RU"/>
              </w:rPr>
            </w:pPr>
            <w:r>
              <w:rPr>
                <w:rFonts w:ascii="Calibri" w:eastAsia="Calibri" w:hAnsi="Calibri" w:cs="Calibri"/>
                <w:sz w:val="20"/>
                <w:lang w:eastAsia="ru-RU"/>
              </w:rPr>
              <w:t>85</w:t>
            </w:r>
            <w:r w:rsidR="003651E1">
              <w:rPr>
                <w:rFonts w:ascii="Calibri" w:eastAsia="Calibri" w:hAnsi="Calibri" w:cs="Calibri"/>
                <w:sz w:val="20"/>
                <w:lang w:val="en-US" w:eastAsia="ru-RU"/>
              </w:rPr>
              <w:t>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00090060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3651E1" w:rsidRDefault="00423B8F" w:rsidP="00A71124">
            <w:pPr>
              <w:spacing w:after="0" w:line="240" w:lineRule="auto"/>
              <w:jc w:val="center"/>
              <w:rPr>
                <w:rFonts w:ascii="Calibri" w:eastAsia="Calibri" w:hAnsi="Calibri" w:cs="Calibri"/>
                <w:sz w:val="20"/>
                <w:lang w:val="en-US" w:eastAsia="ru-RU"/>
              </w:rPr>
            </w:pPr>
            <w:r>
              <w:rPr>
                <w:rFonts w:ascii="Calibri" w:eastAsia="Calibri" w:hAnsi="Calibri" w:cs="Calibri"/>
                <w:sz w:val="20"/>
                <w:lang w:eastAsia="ru-RU"/>
              </w:rPr>
              <w:t>85</w:t>
            </w:r>
            <w:r w:rsidR="003651E1">
              <w:rPr>
                <w:rFonts w:ascii="Calibri" w:eastAsia="Calibri" w:hAnsi="Calibri" w:cs="Calibri"/>
                <w:sz w:val="20"/>
                <w:lang w:val="en-US" w:eastAsia="ru-RU"/>
              </w:rPr>
              <w:t>5</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Другие вопросы в области национальной экономики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1 </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34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34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4962"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ЖКХ</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2E3739" w:rsidRDefault="002E3739" w:rsidP="00A71124">
            <w:pPr>
              <w:spacing w:after="0" w:line="240" w:lineRule="auto"/>
              <w:jc w:val="center"/>
              <w:rPr>
                <w:rFonts w:ascii="Calibri" w:eastAsia="Calibri" w:hAnsi="Calibri" w:cs="Calibri"/>
                <w:lang w:eastAsia="ru-RU"/>
              </w:rPr>
            </w:pPr>
            <w:r>
              <w:rPr>
                <w:rFonts w:ascii="Calibri" w:eastAsia="Calibri" w:hAnsi="Calibri" w:cs="Calibri"/>
                <w:b/>
                <w:color w:val="000000"/>
                <w:sz w:val="20"/>
                <w:lang w:eastAsia="ru-RU"/>
              </w:rPr>
              <w:t>60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Уличное освещение</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sz w:val="18"/>
                <w:szCs w:val="18"/>
                <w:lang w:eastAsia="ru-RU"/>
              </w:rPr>
            </w:pPr>
            <w:r>
              <w:rPr>
                <w:rFonts w:eastAsiaTheme="minorEastAsia" w:cs="Calibri"/>
                <w:b/>
                <w:bCs/>
                <w:sz w:val="18"/>
                <w:szCs w:val="18"/>
                <w:lang w:eastAsia="ru-RU"/>
              </w:rPr>
              <w:t>88</w:t>
            </w:r>
            <w:r w:rsidR="00A71124" w:rsidRPr="00A71124">
              <w:rPr>
                <w:rFonts w:eastAsiaTheme="minorEastAsia" w:cs="Calibri"/>
                <w:b/>
                <w:bCs/>
                <w:sz w:val="18"/>
                <w:szCs w:val="18"/>
                <w:lang w:eastAsia="ru-RU"/>
              </w:rPr>
              <w:t>00090090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2</w:t>
            </w:r>
            <w:r w:rsidR="00083EA8">
              <w:rPr>
                <w:rFonts w:ascii="Calibri" w:eastAsia="Calibri" w:hAnsi="Calibri" w:cs="Calibri"/>
                <w:sz w:val="20"/>
                <w:lang w:eastAsia="ru-RU"/>
              </w:rPr>
              <w:t>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2</w:t>
            </w:r>
            <w:r w:rsidR="00083EA8">
              <w:rPr>
                <w:rFonts w:ascii="Calibri" w:eastAsia="Calibri" w:hAnsi="Calibri" w:cs="Calibri"/>
                <w:sz w:val="20"/>
                <w:lang w:eastAsia="ru-RU"/>
              </w:rPr>
              <w:t>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2</w:t>
            </w:r>
            <w:r w:rsidR="00083EA8">
              <w:rPr>
                <w:rFonts w:ascii="Calibri" w:eastAsia="Calibri" w:hAnsi="Calibri" w:cs="Calibri"/>
                <w:sz w:val="20"/>
                <w:lang w:eastAsia="ru-RU"/>
              </w:rPr>
              <w:t>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sz w:val="18"/>
                <w:szCs w:val="18"/>
                <w:lang w:eastAsia="ru-RU"/>
              </w:rPr>
            </w:pPr>
            <w:r w:rsidRPr="00A71124">
              <w:rPr>
                <w:rFonts w:eastAsiaTheme="minorEastAsia" w:cs="Calibri"/>
                <w:b/>
                <w:sz w:val="18"/>
                <w:szCs w:val="18"/>
                <w:lang w:eastAsia="ru-RU"/>
              </w:rPr>
              <w:t>Благоустройство</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color w:val="000000"/>
                <w:sz w:val="18"/>
                <w:szCs w:val="18"/>
                <w:lang w:eastAsia="ru-RU"/>
              </w:rPr>
            </w:pPr>
            <w:r>
              <w:rPr>
                <w:rFonts w:eastAsiaTheme="minorEastAsia" w:cs="Calibri"/>
                <w:b/>
                <w:bCs/>
                <w:color w:val="000000"/>
                <w:sz w:val="18"/>
                <w:szCs w:val="18"/>
                <w:lang w:eastAsia="ru-RU"/>
              </w:rPr>
              <w:t>88</w:t>
            </w:r>
            <w:r w:rsidR="00A71124" w:rsidRPr="00A71124">
              <w:rPr>
                <w:rFonts w:eastAsiaTheme="minorEastAsia" w:cs="Calibri"/>
                <w:b/>
                <w:bCs/>
                <w:color w:val="000000"/>
                <w:sz w:val="18"/>
                <w:szCs w:val="18"/>
                <w:lang w:eastAsia="ru-RU"/>
              </w:rPr>
              <w:t>00090100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4" w:space="0" w:color="auto"/>
              <w:right w:val="single" w:sz="8" w:space="0" w:color="000000"/>
            </w:tcBorders>
            <w:shd w:val="clear" w:color="000000" w:fill="FFFFFF"/>
            <w:tcMar>
              <w:left w:w="108" w:type="dxa"/>
              <w:right w:w="108" w:type="dxa"/>
            </w:tcMar>
            <w:vAlign w:val="bottom"/>
          </w:tcPr>
          <w:p w:rsidR="00A71124" w:rsidRPr="002E3739" w:rsidRDefault="002E3739"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200</w:t>
            </w:r>
          </w:p>
        </w:tc>
        <w:tc>
          <w:tcPr>
            <w:tcW w:w="1345" w:type="dxa"/>
            <w:tcBorders>
              <w:top w:val="single" w:sz="4" w:space="0" w:color="auto"/>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2E3739" w:rsidRDefault="002E3739"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40</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2E3739" w:rsidRDefault="002E3739"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40</w:t>
            </w:r>
          </w:p>
        </w:tc>
      </w:tr>
      <w:tr w:rsidR="00083EA8" w:rsidRPr="00A71124" w:rsidTr="00365724">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b/>
                <w:sz w:val="18"/>
                <w:szCs w:val="18"/>
              </w:rPr>
            </w:pPr>
            <w:r w:rsidRPr="0050300E">
              <w:rPr>
                <w:b/>
                <w:sz w:val="18"/>
                <w:szCs w:val="18"/>
              </w:rPr>
              <w:t>Физическая культура и спорт</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b/>
                <w:sz w:val="18"/>
                <w:szCs w:val="18"/>
              </w:rPr>
            </w:pPr>
            <w:r w:rsidRPr="0050300E">
              <w:rPr>
                <w:b/>
                <w:sz w:val="18"/>
                <w:szCs w:val="18"/>
              </w:rPr>
              <w:t>1100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b/>
                <w:sz w:val="18"/>
                <w:szCs w:val="18"/>
              </w:rPr>
            </w:pP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b/>
                <w:sz w:val="18"/>
                <w:szCs w:val="18"/>
              </w:rPr>
            </w:pP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b/>
                <w:sz w:val="18"/>
                <w:szCs w:val="18"/>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083EA8" w:rsidRPr="00083EA8" w:rsidRDefault="00083EA8" w:rsidP="00A71124">
            <w:pPr>
              <w:spacing w:after="0" w:line="240" w:lineRule="auto"/>
              <w:jc w:val="center"/>
              <w:rPr>
                <w:rFonts w:ascii="Calibri" w:eastAsia="Calibri" w:hAnsi="Calibri" w:cs="Calibri"/>
                <w:b/>
                <w:sz w:val="20"/>
                <w:lang w:eastAsia="ru-RU"/>
              </w:rPr>
            </w:pPr>
            <w:r w:rsidRPr="00083EA8">
              <w:rPr>
                <w:rFonts w:ascii="Calibri" w:eastAsia="Calibri" w:hAnsi="Calibri" w:cs="Calibri"/>
                <w:b/>
                <w:sz w:val="20"/>
                <w:lang w:eastAsia="ru-RU"/>
              </w:rPr>
              <w:t>1</w:t>
            </w:r>
          </w:p>
        </w:tc>
      </w:tr>
      <w:tr w:rsidR="00083EA8" w:rsidRPr="00A71124" w:rsidTr="00365724">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083EA8" w:rsidRPr="0020118B" w:rsidRDefault="00083EA8" w:rsidP="00365724">
            <w:pPr>
              <w:rPr>
                <w:b/>
                <w:sz w:val="18"/>
                <w:szCs w:val="18"/>
              </w:rPr>
            </w:pPr>
            <w:r w:rsidRPr="0020118B">
              <w:rPr>
                <w:b/>
                <w:sz w:val="18"/>
                <w:szCs w:val="18"/>
              </w:rPr>
              <w:t>Другие вопросы в области физической культуры и спорта</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20118B" w:rsidRDefault="00083EA8" w:rsidP="00365724">
            <w:pPr>
              <w:rPr>
                <w:b/>
                <w:sz w:val="18"/>
                <w:szCs w:val="18"/>
              </w:rPr>
            </w:pPr>
            <w:r w:rsidRPr="0020118B">
              <w:rPr>
                <w:b/>
                <w:sz w:val="18"/>
                <w:szCs w:val="18"/>
              </w:rPr>
              <w:t>1100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20118B" w:rsidRDefault="00083EA8" w:rsidP="00365724">
            <w:pPr>
              <w:rPr>
                <w:b/>
                <w:sz w:val="18"/>
                <w:szCs w:val="18"/>
              </w:rPr>
            </w:pPr>
            <w:r w:rsidRPr="0020118B">
              <w:rPr>
                <w:b/>
                <w:sz w:val="18"/>
                <w:szCs w:val="18"/>
              </w:rPr>
              <w:t>1105</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20118B" w:rsidRDefault="00083EA8" w:rsidP="00365724">
            <w:pPr>
              <w:rPr>
                <w:b/>
                <w:sz w:val="18"/>
                <w:szCs w:val="18"/>
              </w:rPr>
            </w:pP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20118B" w:rsidRDefault="00083EA8" w:rsidP="00365724">
            <w:pPr>
              <w:rPr>
                <w:b/>
                <w:sz w:val="18"/>
                <w:szCs w:val="18"/>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083EA8" w:rsidRDefault="00083EA8"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r>
      <w:tr w:rsidR="00083EA8" w:rsidRPr="00A71124" w:rsidTr="00365724">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Целевая прогр</w:t>
            </w:r>
            <w:r>
              <w:rPr>
                <w:sz w:val="18"/>
                <w:szCs w:val="18"/>
              </w:rPr>
              <w:t>амма «Развитие физической культуры и спорта</w:t>
            </w:r>
            <w:r w:rsidRPr="0050300E">
              <w:rPr>
                <w:sz w:val="18"/>
                <w:szCs w:val="18"/>
              </w:rPr>
              <w:t xml:space="preserve"> в Скородненском сельском поселении»</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1100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1105</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Pr>
                <w:sz w:val="18"/>
                <w:szCs w:val="18"/>
              </w:rPr>
              <w:t>86001916</w:t>
            </w:r>
            <w:r w:rsidRPr="0050300E">
              <w:rPr>
                <w:sz w:val="18"/>
                <w:szCs w:val="18"/>
              </w:rPr>
              <w:t>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083EA8" w:rsidRDefault="00083EA8"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r>
      <w:tr w:rsidR="00083EA8" w:rsidRPr="00A71124" w:rsidTr="00365724">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1100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1105</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Pr>
                <w:sz w:val="18"/>
                <w:szCs w:val="18"/>
              </w:rPr>
              <w:t>86001916</w:t>
            </w:r>
            <w:r w:rsidRPr="0050300E">
              <w:rPr>
                <w:sz w:val="18"/>
                <w:szCs w:val="18"/>
              </w:rPr>
              <w:t>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200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083EA8" w:rsidRDefault="00083EA8"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r>
      <w:tr w:rsidR="00083EA8" w:rsidRPr="00A71124" w:rsidTr="00365724">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1100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1105</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Pr>
                <w:sz w:val="18"/>
                <w:szCs w:val="18"/>
              </w:rPr>
              <w:t>86001916</w:t>
            </w:r>
            <w:r w:rsidRPr="0050300E">
              <w:rPr>
                <w:sz w:val="18"/>
                <w:szCs w:val="18"/>
              </w:rPr>
              <w:t>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83EA8" w:rsidRPr="0050300E" w:rsidRDefault="00083EA8" w:rsidP="00365724">
            <w:pPr>
              <w:rPr>
                <w:sz w:val="18"/>
                <w:szCs w:val="18"/>
              </w:rPr>
            </w:pPr>
            <w:r w:rsidRPr="0050300E">
              <w:rPr>
                <w:sz w:val="18"/>
                <w:szCs w:val="18"/>
              </w:rPr>
              <w:t>240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083EA8" w:rsidRDefault="00083EA8" w:rsidP="00A71124">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Межбюджетные трансферты</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b/>
                <w:bCs/>
                <w:sz w:val="20"/>
                <w:szCs w:val="20"/>
                <w:lang w:eastAsia="ru-RU"/>
              </w:rPr>
            </w:pPr>
            <w:r w:rsidRPr="00A71124">
              <w:rPr>
                <w:rFonts w:ascii="Calibri" w:eastAsiaTheme="minorEastAsia" w:hAnsi="Calibri" w:cs="Calibri"/>
                <w:b/>
                <w:bCs/>
                <w:color w:val="000000"/>
                <w:sz w:val="20"/>
                <w:szCs w:val="20"/>
                <w:lang w:eastAsia="ru-RU"/>
              </w:rPr>
              <w:t> 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Межбюджетные трансферты</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500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межбюджетные трансферты</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blPrEx>
          <w:tblBorders>
            <w:top w:val="single" w:sz="4" w:space="0" w:color="auto"/>
          </w:tblBorders>
          <w:tblCellMar>
            <w:left w:w="108" w:type="dxa"/>
            <w:right w:w="108" w:type="dxa"/>
          </w:tblCellMar>
        </w:tblPrEx>
        <w:trPr>
          <w:gridBefore w:val="1"/>
          <w:gridAfter w:val="8"/>
          <w:wBefore w:w="315" w:type="dxa"/>
          <w:wAfter w:w="7543" w:type="dxa"/>
          <w:trHeight w:val="100"/>
        </w:trPr>
        <w:tc>
          <w:tcPr>
            <w:tcW w:w="1620" w:type="dxa"/>
          </w:tcPr>
          <w:p w:rsidR="00A71124" w:rsidRPr="00A71124" w:rsidRDefault="00A71124" w:rsidP="00A71124">
            <w:pPr>
              <w:spacing w:after="0" w:line="240" w:lineRule="auto"/>
              <w:jc w:val="both"/>
              <w:rPr>
                <w:rFonts w:ascii="Calibri" w:eastAsia="Calibri" w:hAnsi="Calibri" w:cs="Calibri"/>
                <w:sz w:val="18"/>
                <w:lang w:eastAsia="ru-RU"/>
              </w:rPr>
            </w:pPr>
          </w:p>
        </w:tc>
      </w:tr>
    </w:tbl>
    <w:p w:rsidR="00A71124" w:rsidRPr="00A71124" w:rsidRDefault="00A71124" w:rsidP="00A71124">
      <w:pPr>
        <w:spacing w:after="0" w:line="240" w:lineRule="auto"/>
        <w:jc w:val="both"/>
        <w:rPr>
          <w:rFonts w:ascii="Calibri" w:eastAsia="Calibri" w:hAnsi="Calibri" w:cs="Calibri"/>
          <w:sz w:val="18"/>
          <w:lang w:eastAsia="ru-RU"/>
        </w:rPr>
      </w:pPr>
      <w:r w:rsidRPr="00A71124">
        <w:rPr>
          <w:rFonts w:ascii="Calibri" w:eastAsia="Calibri" w:hAnsi="Calibri" w:cs="Calibri"/>
          <w:sz w:val="18"/>
          <w:lang w:eastAsia="ru-RU"/>
        </w:rPr>
        <w:br w:type="textWrapping" w:clear="all"/>
      </w:r>
    </w:p>
    <w:p w:rsidR="00A71124" w:rsidRPr="00A71124" w:rsidRDefault="00A71124" w:rsidP="00A71124">
      <w:pPr>
        <w:spacing w:after="0" w:line="240" w:lineRule="auto"/>
        <w:jc w:val="both"/>
        <w:rPr>
          <w:rFonts w:ascii="Calibri" w:eastAsia="Calibri" w:hAnsi="Calibri" w:cs="Calibri"/>
          <w:sz w:val="18"/>
          <w:lang w:eastAsia="ru-RU"/>
        </w:rPr>
      </w:pPr>
    </w:p>
    <w:tbl>
      <w:tblPr>
        <w:tblW w:w="9513" w:type="dxa"/>
        <w:tblInd w:w="93" w:type="dxa"/>
        <w:tblCellMar>
          <w:left w:w="10" w:type="dxa"/>
          <w:right w:w="10" w:type="dxa"/>
        </w:tblCellMar>
        <w:tblLook w:val="0000" w:firstRow="0" w:lastRow="0" w:firstColumn="0" w:lastColumn="0" w:noHBand="0" w:noVBand="0"/>
      </w:tblPr>
      <w:tblGrid>
        <w:gridCol w:w="3559"/>
        <w:gridCol w:w="709"/>
        <w:gridCol w:w="11"/>
        <w:gridCol w:w="701"/>
        <w:gridCol w:w="1272"/>
        <w:gridCol w:w="567"/>
        <w:gridCol w:w="318"/>
        <w:gridCol w:w="1276"/>
        <w:gridCol w:w="1100"/>
      </w:tblGrid>
      <w:tr w:rsidR="00A71124" w:rsidRPr="00A71124" w:rsidTr="00B35665">
        <w:trPr>
          <w:trHeight w:val="2124"/>
        </w:trPr>
        <w:tc>
          <w:tcPr>
            <w:tcW w:w="9513" w:type="dxa"/>
            <w:gridSpan w:val="9"/>
            <w:tcBorders>
              <w:top w:val="nil"/>
              <w:bottom w:val="nil"/>
            </w:tcBorders>
            <w:shd w:val="clear" w:color="auto" w:fill="auto"/>
            <w:tcMar>
              <w:left w:w="108" w:type="dxa"/>
              <w:right w:w="108" w:type="dxa"/>
            </w:tcMar>
            <w:vAlign w:val="bottom"/>
          </w:tcPr>
          <w:p w:rsidR="00A71124" w:rsidRPr="00A71124" w:rsidRDefault="00A71124" w:rsidP="00A71124">
            <w:pPr>
              <w:spacing w:after="0" w:line="240" w:lineRule="auto"/>
              <w:jc w:val="both"/>
              <w:rPr>
                <w:rFonts w:ascii="Calibri" w:eastAsia="Calibri" w:hAnsi="Calibri" w:cs="Calibri"/>
                <w:color w:val="000000"/>
                <w:sz w:val="18"/>
                <w:lang w:eastAsia="ru-RU"/>
              </w:rPr>
            </w:pPr>
            <w:r w:rsidRPr="00A71124">
              <w:rPr>
                <w:rFonts w:ascii="Calibri" w:eastAsia="Calibri" w:hAnsi="Calibri" w:cs="Calibri"/>
                <w:color w:val="000000"/>
                <w:sz w:val="18"/>
                <w:lang w:eastAsia="ru-RU"/>
              </w:rPr>
              <w:lastRenderedPageBreak/>
              <w:t xml:space="preserve">                                          </w:t>
            </w:r>
            <w:r w:rsidR="00EE7816">
              <w:rPr>
                <w:rFonts w:ascii="Calibri" w:eastAsia="Calibri" w:hAnsi="Calibri" w:cs="Calibri"/>
                <w:color w:val="000000"/>
                <w:sz w:val="18"/>
                <w:lang w:eastAsia="ru-RU"/>
              </w:rPr>
              <w:t xml:space="preserve">                               </w:t>
            </w:r>
          </w:p>
          <w:p w:rsidR="00A71124" w:rsidRPr="00A71124" w:rsidRDefault="00A71124" w:rsidP="00A71124">
            <w:pPr>
              <w:spacing w:after="0" w:line="240" w:lineRule="auto"/>
              <w:jc w:val="both"/>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6670B9">
              <w:rPr>
                <w:rFonts w:ascii="Calibri" w:eastAsia="Calibri" w:hAnsi="Calibri" w:cs="Calibri"/>
                <w:color w:val="000000"/>
                <w:sz w:val="18"/>
                <w:lang w:eastAsia="ru-RU"/>
              </w:rPr>
              <w:t xml:space="preserve">                    Приложение </w:t>
            </w:r>
            <w:r w:rsidR="003651E1" w:rsidRPr="00C54EEB">
              <w:rPr>
                <w:rFonts w:ascii="Calibri" w:eastAsia="Calibri" w:hAnsi="Calibri" w:cs="Calibri"/>
                <w:color w:val="000000"/>
                <w:sz w:val="18"/>
                <w:lang w:eastAsia="ru-RU"/>
              </w:rPr>
              <w:t>7</w:t>
            </w:r>
            <w:r w:rsidRPr="00A71124">
              <w:rPr>
                <w:rFonts w:ascii="Calibri" w:eastAsia="Calibri" w:hAnsi="Calibri" w:cs="Calibri"/>
                <w:color w:val="000000"/>
                <w:sz w:val="18"/>
                <w:lang w:eastAsia="ru-RU"/>
              </w:rPr>
              <w:br/>
              <w:t>к решению Скородненского сельского Совета народных депутатов</w:t>
            </w:r>
          </w:p>
          <w:p w:rsidR="00730C43" w:rsidRPr="00730C43" w:rsidRDefault="00A71124" w:rsidP="00730C43">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730C43" w:rsidRPr="00730C43">
              <w:rPr>
                <w:rFonts w:ascii="Calibri" w:eastAsia="Calibri" w:hAnsi="Calibri" w:cs="Calibri"/>
                <w:color w:val="000000"/>
                <w:sz w:val="18"/>
                <w:lang w:eastAsia="ru-RU"/>
              </w:rPr>
              <w:t>О бюджете Скородненского сельского поселения  на 202</w:t>
            </w:r>
            <w:r w:rsidR="002E3739">
              <w:rPr>
                <w:rFonts w:ascii="Calibri" w:eastAsia="Calibri" w:hAnsi="Calibri" w:cs="Calibri"/>
                <w:color w:val="000000"/>
                <w:sz w:val="18"/>
                <w:lang w:eastAsia="ru-RU"/>
              </w:rPr>
              <w:t>3</w:t>
            </w:r>
            <w:r w:rsidR="00730C43" w:rsidRPr="00730C43">
              <w:rPr>
                <w:rFonts w:ascii="Calibri" w:eastAsia="Calibri" w:hAnsi="Calibri" w:cs="Calibri"/>
                <w:color w:val="000000"/>
                <w:sz w:val="18"/>
                <w:lang w:eastAsia="ru-RU"/>
              </w:rPr>
              <w:t xml:space="preserve"> год</w:t>
            </w:r>
          </w:p>
          <w:p w:rsidR="00A71124" w:rsidRPr="00A71124" w:rsidRDefault="00730C43" w:rsidP="00730C43">
            <w:pPr>
              <w:spacing w:after="0" w:line="240" w:lineRule="auto"/>
              <w:jc w:val="right"/>
              <w:rPr>
                <w:rFonts w:ascii="Calibri" w:eastAsia="Calibri" w:hAnsi="Calibri" w:cs="Calibri"/>
                <w:color w:val="000000"/>
                <w:sz w:val="18"/>
                <w:lang w:eastAsia="ru-RU"/>
              </w:rPr>
            </w:pPr>
            <w:r w:rsidRPr="00730C43">
              <w:rPr>
                <w:rFonts w:ascii="Calibri" w:eastAsia="Calibri" w:hAnsi="Calibri" w:cs="Calibri"/>
                <w:color w:val="000000"/>
                <w:sz w:val="18"/>
                <w:lang w:eastAsia="ru-RU"/>
              </w:rPr>
              <w:t>и плановый период 202</w:t>
            </w:r>
            <w:r w:rsidR="002E3739">
              <w:rPr>
                <w:rFonts w:ascii="Calibri" w:eastAsia="Calibri" w:hAnsi="Calibri" w:cs="Calibri"/>
                <w:color w:val="000000"/>
                <w:sz w:val="18"/>
                <w:lang w:eastAsia="ru-RU"/>
              </w:rPr>
              <w:t>4</w:t>
            </w:r>
            <w:r w:rsidRPr="00730C43">
              <w:rPr>
                <w:rFonts w:ascii="Calibri" w:eastAsia="Calibri" w:hAnsi="Calibri" w:cs="Calibri"/>
                <w:color w:val="000000"/>
                <w:sz w:val="18"/>
                <w:lang w:eastAsia="ru-RU"/>
              </w:rPr>
              <w:t xml:space="preserve"> и 202</w:t>
            </w:r>
            <w:r w:rsidR="002E3739">
              <w:rPr>
                <w:rFonts w:ascii="Calibri" w:eastAsia="Calibri" w:hAnsi="Calibri" w:cs="Calibri"/>
                <w:color w:val="000000"/>
                <w:sz w:val="18"/>
                <w:lang w:eastAsia="ru-RU"/>
              </w:rPr>
              <w:t>5</w:t>
            </w:r>
            <w:r w:rsidRPr="00730C43">
              <w:rPr>
                <w:rFonts w:ascii="Calibri" w:eastAsia="Calibri" w:hAnsi="Calibri" w:cs="Calibri"/>
                <w:color w:val="000000"/>
                <w:sz w:val="18"/>
                <w:lang w:eastAsia="ru-RU"/>
              </w:rPr>
              <w:t xml:space="preserve"> годов</w:t>
            </w:r>
            <w:r w:rsidR="00EE0791">
              <w:rPr>
                <w:rFonts w:ascii="Calibri" w:eastAsia="Calibri" w:hAnsi="Calibri" w:cs="Calibri"/>
                <w:color w:val="000000"/>
                <w:sz w:val="18"/>
                <w:lang w:eastAsia="ru-RU"/>
              </w:rPr>
              <w:t xml:space="preserve"> </w:t>
            </w:r>
            <w:r w:rsidR="00EE0791" w:rsidRPr="00EE0791">
              <w:rPr>
                <w:rFonts w:ascii="Calibri" w:eastAsia="Calibri" w:hAnsi="Calibri" w:cs="Calibri"/>
                <w:color w:val="000000"/>
                <w:sz w:val="18"/>
                <w:lang w:eastAsia="ru-RU"/>
              </w:rPr>
              <w:t>(первое чтение)</w:t>
            </w:r>
            <w:r w:rsidR="00A71124" w:rsidRPr="00A71124">
              <w:rPr>
                <w:rFonts w:ascii="Calibri" w:eastAsia="Calibri" w:hAnsi="Calibri" w:cs="Calibri"/>
                <w:color w:val="000000"/>
                <w:sz w:val="18"/>
                <w:lang w:eastAsia="ru-RU"/>
              </w:rPr>
              <w:t>»</w:t>
            </w: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2E3739">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Распределени</w:t>
            </w:r>
            <w:r w:rsidR="00083EA8">
              <w:rPr>
                <w:rFonts w:ascii="Calibri" w:eastAsia="Calibri" w:hAnsi="Calibri" w:cs="Calibri"/>
                <w:b/>
                <w:color w:val="000000"/>
                <w:lang w:eastAsia="ru-RU"/>
              </w:rPr>
              <w:t>е бюджетных ассигнований на 202</w:t>
            </w:r>
            <w:r w:rsidR="002E3739">
              <w:rPr>
                <w:rFonts w:ascii="Calibri" w:eastAsia="Calibri" w:hAnsi="Calibri" w:cs="Calibri"/>
                <w:b/>
                <w:color w:val="000000"/>
                <w:lang w:eastAsia="ru-RU"/>
              </w:rPr>
              <w:t>4</w:t>
            </w:r>
            <w:r w:rsidR="00083EA8">
              <w:rPr>
                <w:rFonts w:ascii="Calibri" w:eastAsia="Calibri" w:hAnsi="Calibri" w:cs="Calibri"/>
                <w:b/>
                <w:color w:val="000000"/>
                <w:lang w:eastAsia="ru-RU"/>
              </w:rPr>
              <w:t>-202</w:t>
            </w:r>
            <w:r w:rsidR="002E3739">
              <w:rPr>
                <w:rFonts w:ascii="Calibri" w:eastAsia="Calibri" w:hAnsi="Calibri" w:cs="Calibri"/>
                <w:b/>
                <w:color w:val="000000"/>
                <w:lang w:eastAsia="ru-RU"/>
              </w:rPr>
              <w:t>5</w:t>
            </w:r>
            <w:r w:rsidRPr="00A71124">
              <w:rPr>
                <w:rFonts w:ascii="Calibri" w:eastAsia="Calibri" w:hAnsi="Calibri" w:cs="Calibri"/>
                <w:b/>
                <w:color w:val="000000"/>
                <w:lang w:eastAsia="ru-RU"/>
              </w:rPr>
              <w:t xml:space="preserve"> годы по разделам и подразделам, целевым статьям и видам расходов классификации расходов бюджета Скородненского сельского поселения</w:t>
            </w:r>
          </w:p>
        </w:tc>
      </w:tr>
      <w:tr w:rsidR="00A71124" w:rsidRPr="00A71124" w:rsidTr="00B35665">
        <w:trPr>
          <w:gridAfter w:val="3"/>
          <w:wAfter w:w="2694" w:type="dxa"/>
          <w:trHeight w:val="269"/>
        </w:trPr>
        <w:tc>
          <w:tcPr>
            <w:tcW w:w="4980" w:type="dxa"/>
            <w:gridSpan w:val="4"/>
            <w:vMerge w:val="restart"/>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839" w:type="dxa"/>
            <w:gridSpan w:val="2"/>
            <w:vMerge w:val="restart"/>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A71124" w:rsidRPr="00A71124" w:rsidTr="00B35665">
        <w:tc>
          <w:tcPr>
            <w:tcW w:w="4980" w:type="dxa"/>
            <w:gridSpan w:val="4"/>
            <w:vMerge/>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1839" w:type="dxa"/>
            <w:gridSpan w:val="2"/>
            <w:vMerge/>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2694" w:type="dxa"/>
            <w:gridSpan w:val="3"/>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r>
      <w:tr w:rsidR="00A71124" w:rsidRPr="00A71124" w:rsidTr="00B35665">
        <w:tc>
          <w:tcPr>
            <w:tcW w:w="3559"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Наименование</w:t>
            </w:r>
          </w:p>
          <w:p w:rsidR="00A71124" w:rsidRPr="00A71124" w:rsidRDefault="00A71124" w:rsidP="00A71124">
            <w:pPr>
              <w:spacing w:after="0" w:line="240" w:lineRule="auto"/>
              <w:jc w:val="center"/>
              <w:rPr>
                <w:rFonts w:ascii="Calibri" w:eastAsia="Calibri" w:hAnsi="Calibri" w:cs="Calibri"/>
                <w:lang w:eastAsia="ru-RU"/>
              </w:rPr>
            </w:pPr>
          </w:p>
        </w:tc>
        <w:tc>
          <w:tcPr>
            <w:tcW w:w="720" w:type="dxa"/>
            <w:gridSpan w:val="2"/>
            <w:vMerge w:val="restart"/>
            <w:tcBorders>
              <w:top w:val="single" w:sz="8" w:space="0" w:color="000000"/>
              <w:left w:val="single" w:sz="0" w:space="0" w:color="000000"/>
              <w:right w:val="single" w:sz="4" w:space="0" w:color="auto"/>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РПр</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701" w:type="dxa"/>
            <w:vMerge w:val="restart"/>
            <w:tcBorders>
              <w:top w:val="single" w:sz="8" w:space="0" w:color="000000"/>
              <w:left w:val="single" w:sz="4" w:space="0" w:color="auto"/>
              <w:right w:val="single" w:sz="8" w:space="0" w:color="000000"/>
            </w:tcBorders>
            <w:shd w:val="clear" w:color="auto" w:fill="auto"/>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p w:rsidR="00A71124" w:rsidRPr="00A71124" w:rsidRDefault="00A71124" w:rsidP="00A71124">
            <w:pPr>
              <w:spacing w:after="0" w:line="240" w:lineRule="auto"/>
              <w:rPr>
                <w:rFonts w:ascii="Calibri" w:eastAsia="Calibri" w:hAnsi="Calibri" w:cs="Calibri"/>
                <w:lang w:eastAsia="ru-RU"/>
              </w:rPr>
            </w:pPr>
          </w:p>
        </w:tc>
        <w:tc>
          <w:tcPr>
            <w:tcW w:w="1272"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roofErr w:type="spellStart"/>
            <w:r w:rsidRPr="00A71124">
              <w:rPr>
                <w:rFonts w:ascii="Calibri" w:eastAsia="Calibri" w:hAnsi="Calibri" w:cs="Calibri"/>
                <w:color w:val="000000"/>
                <w:sz w:val="18"/>
                <w:lang w:eastAsia="ru-RU"/>
              </w:rPr>
              <w:t>ЦСт</w:t>
            </w:r>
            <w:proofErr w:type="spellEnd"/>
          </w:p>
          <w:p w:rsidR="00A71124" w:rsidRPr="00A71124" w:rsidRDefault="00A71124" w:rsidP="00A71124">
            <w:pPr>
              <w:spacing w:after="0" w:line="240" w:lineRule="auto"/>
              <w:jc w:val="center"/>
              <w:rPr>
                <w:rFonts w:ascii="Calibri" w:eastAsia="Calibri" w:hAnsi="Calibri" w:cs="Calibri"/>
                <w:lang w:eastAsia="ru-RU"/>
              </w:rPr>
            </w:pPr>
          </w:p>
        </w:tc>
        <w:tc>
          <w:tcPr>
            <w:tcW w:w="885" w:type="dxa"/>
            <w:gridSpan w:val="2"/>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sz w:val="18"/>
                <w:lang w:eastAsia="ru-RU"/>
              </w:rPr>
            </w:pPr>
            <w:r w:rsidRPr="00A71124">
              <w:rPr>
                <w:rFonts w:ascii="Calibri" w:eastAsia="Calibri" w:hAnsi="Calibri" w:cs="Calibri"/>
                <w:sz w:val="18"/>
                <w:lang w:eastAsia="ru-RU"/>
              </w:rPr>
              <w:t>ВР</w:t>
            </w:r>
          </w:p>
          <w:p w:rsidR="00A71124" w:rsidRPr="00A71124" w:rsidRDefault="00A71124" w:rsidP="00A71124">
            <w:pPr>
              <w:spacing w:after="0" w:line="240" w:lineRule="auto"/>
              <w:jc w:val="center"/>
              <w:rPr>
                <w:rFonts w:ascii="Calibri" w:eastAsia="Calibri" w:hAnsi="Calibri" w:cs="Calibri"/>
                <w:lang w:eastAsia="ru-RU"/>
              </w:rPr>
            </w:pPr>
          </w:p>
        </w:tc>
        <w:tc>
          <w:tcPr>
            <w:tcW w:w="2376" w:type="dxa"/>
            <w:gridSpan w:val="2"/>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B35665">
        <w:tc>
          <w:tcPr>
            <w:tcW w:w="3559"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720" w:type="dxa"/>
            <w:gridSpan w:val="2"/>
            <w:vMerge/>
            <w:tcBorders>
              <w:left w:val="single" w:sz="0" w:space="0" w:color="000000"/>
              <w:bottom w:val="single" w:sz="8" w:space="0" w:color="000000"/>
              <w:right w:val="single" w:sz="4" w:space="0" w:color="auto"/>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701" w:type="dxa"/>
            <w:vMerge/>
            <w:tcBorders>
              <w:left w:val="single" w:sz="4" w:space="0" w:color="auto"/>
              <w:bottom w:val="single" w:sz="8" w:space="0" w:color="000000"/>
              <w:right w:val="single" w:sz="8" w:space="0" w:color="000000"/>
            </w:tcBorders>
            <w:shd w:val="clear" w:color="auto" w:fill="auto"/>
            <w:vAlign w:val="bottom"/>
          </w:tcPr>
          <w:p w:rsidR="00A71124" w:rsidRPr="00A71124" w:rsidRDefault="00A71124" w:rsidP="00A71124">
            <w:pPr>
              <w:rPr>
                <w:rFonts w:ascii="Calibri" w:eastAsia="Calibri" w:hAnsi="Calibri" w:cs="Calibri"/>
                <w:lang w:eastAsia="ru-RU"/>
              </w:rPr>
            </w:pPr>
          </w:p>
        </w:tc>
        <w:tc>
          <w:tcPr>
            <w:tcW w:w="1272"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885" w:type="dxa"/>
            <w:gridSpan w:val="2"/>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083EA8" w:rsidP="002E373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202</w:t>
            </w:r>
            <w:r w:rsidR="002E3739">
              <w:rPr>
                <w:rFonts w:ascii="Calibri" w:eastAsia="Calibri" w:hAnsi="Calibri" w:cs="Calibri"/>
                <w:color w:val="000000"/>
                <w:sz w:val="18"/>
                <w:lang w:eastAsia="ru-RU"/>
              </w:rPr>
              <w:t>4</w:t>
            </w:r>
            <w:r w:rsidR="00A71124" w:rsidRPr="00A71124">
              <w:rPr>
                <w:rFonts w:ascii="Calibri" w:eastAsia="Calibri" w:hAnsi="Calibri" w:cs="Calibri"/>
                <w:color w:val="000000"/>
                <w:sz w:val="18"/>
                <w:lang w:eastAsia="ru-RU"/>
              </w:rPr>
              <w:t xml:space="preserve"> год</w:t>
            </w:r>
          </w:p>
        </w:tc>
        <w:tc>
          <w:tcPr>
            <w:tcW w:w="110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A71124" w:rsidRDefault="00083EA8" w:rsidP="002E373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202</w:t>
            </w:r>
            <w:r w:rsidR="002E3739">
              <w:rPr>
                <w:rFonts w:ascii="Calibri" w:eastAsia="Calibri" w:hAnsi="Calibri" w:cs="Calibri"/>
                <w:color w:val="000000"/>
                <w:sz w:val="18"/>
                <w:lang w:eastAsia="ru-RU"/>
              </w:rPr>
              <w:t>5</w:t>
            </w:r>
            <w:r w:rsidR="00A71124" w:rsidRPr="00A71124">
              <w:rPr>
                <w:rFonts w:ascii="Calibri" w:eastAsia="Calibri" w:hAnsi="Calibri" w:cs="Calibri"/>
                <w:color w:val="000000"/>
                <w:sz w:val="18"/>
                <w:lang w:eastAsia="ru-RU"/>
              </w:rPr>
              <w:t xml:space="preserve"> год</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Всего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2E3739" w:rsidRDefault="002E3739"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1363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3651E1" w:rsidRDefault="002E3739" w:rsidP="00A71124">
            <w:pPr>
              <w:spacing w:after="0" w:line="240" w:lineRule="auto"/>
              <w:jc w:val="center"/>
              <w:rPr>
                <w:rFonts w:eastAsia="Calibri" w:cs="Calibri"/>
                <w:sz w:val="18"/>
                <w:szCs w:val="18"/>
                <w:lang w:val="en-US" w:eastAsia="ru-RU"/>
              </w:rPr>
            </w:pPr>
            <w:r>
              <w:rPr>
                <w:rFonts w:eastAsia="Calibri" w:cs="Calibri"/>
                <w:b/>
                <w:color w:val="000000"/>
                <w:sz w:val="18"/>
                <w:szCs w:val="18"/>
                <w:lang w:eastAsia="ru-RU"/>
              </w:rPr>
              <w:t>1377</w:t>
            </w:r>
            <w:r w:rsidR="003651E1">
              <w:rPr>
                <w:rFonts w:eastAsia="Calibri" w:cs="Calibri"/>
                <w:b/>
                <w:color w:val="000000"/>
                <w:sz w:val="18"/>
                <w:szCs w:val="18"/>
                <w:lang w:val="en-US" w:eastAsia="ru-RU"/>
              </w:rPr>
              <w:t>,5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Общегосударственные вопросы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2E3739" w:rsidRDefault="00083EA8" w:rsidP="002E3739">
            <w:pPr>
              <w:spacing w:after="0" w:line="240" w:lineRule="auto"/>
              <w:jc w:val="center"/>
              <w:rPr>
                <w:rFonts w:ascii="Calibri" w:eastAsia="Calibri" w:hAnsi="Calibri" w:cs="Calibri"/>
                <w:lang w:eastAsia="ru-RU"/>
              </w:rPr>
            </w:pPr>
            <w:r>
              <w:rPr>
                <w:rFonts w:ascii="Calibri" w:eastAsia="Calibri" w:hAnsi="Calibri" w:cs="Calibri"/>
                <w:b/>
                <w:sz w:val="20"/>
                <w:lang w:eastAsia="ru-RU"/>
              </w:rPr>
              <w:t>1</w:t>
            </w:r>
            <w:r w:rsidR="002E3739">
              <w:rPr>
                <w:rFonts w:ascii="Calibri" w:eastAsia="Calibri" w:hAnsi="Calibri" w:cs="Calibri"/>
                <w:b/>
                <w:sz w:val="20"/>
                <w:lang w:eastAsia="ru-RU"/>
              </w:rPr>
              <w:t>236</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2E3739" w:rsidRDefault="00D41F99" w:rsidP="002E3739">
            <w:pPr>
              <w:spacing w:after="0" w:line="240" w:lineRule="auto"/>
              <w:jc w:val="center"/>
              <w:rPr>
                <w:rFonts w:ascii="Calibri" w:eastAsia="Calibri" w:hAnsi="Calibri" w:cs="Calibri"/>
                <w:lang w:eastAsia="ru-RU"/>
              </w:rPr>
            </w:pPr>
            <w:r>
              <w:rPr>
                <w:rFonts w:ascii="Calibri" w:eastAsia="Calibri" w:hAnsi="Calibri" w:cs="Calibri"/>
                <w:b/>
                <w:sz w:val="18"/>
                <w:lang w:eastAsia="ru-RU"/>
              </w:rPr>
              <w:t>1</w:t>
            </w:r>
            <w:r w:rsidR="002E3739">
              <w:rPr>
                <w:rFonts w:ascii="Calibri" w:eastAsia="Calibri" w:hAnsi="Calibri" w:cs="Calibri"/>
                <w:b/>
                <w:sz w:val="18"/>
                <w:lang w:eastAsia="ru-RU"/>
              </w:rPr>
              <w:t>236</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высшего должностного лица субъекта РФ и муниципального образования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lang w:eastAsia="ru-RU"/>
              </w:rPr>
            </w:pPr>
            <w:r>
              <w:rPr>
                <w:rFonts w:ascii="Calibri" w:eastAsia="Calibri" w:hAnsi="Calibri" w:cs="Calibri"/>
                <w:b/>
                <w:sz w:val="20"/>
                <w:lang w:eastAsia="ru-RU"/>
              </w:rPr>
              <w:t>625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b/>
                <w:sz w:val="18"/>
                <w:lang w:eastAsia="ru-RU"/>
              </w:rPr>
              <w:t>625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Глава муниципального образования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625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625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625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625</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00090020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625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625</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lang w:eastAsia="ru-RU"/>
              </w:rPr>
            </w:pPr>
            <w:r>
              <w:rPr>
                <w:rFonts w:ascii="Calibri" w:eastAsia="Calibri" w:hAnsi="Calibri" w:cs="Calibri"/>
                <w:b/>
                <w:sz w:val="20"/>
                <w:lang w:eastAsia="ru-RU"/>
              </w:rPr>
              <w:t>13</w:t>
            </w:r>
            <w:r w:rsidR="00083EA8">
              <w:rPr>
                <w:rFonts w:ascii="Calibri" w:eastAsia="Calibri" w:hAnsi="Calibri" w:cs="Calibri"/>
                <w:b/>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b/>
                <w:lang w:eastAsia="ru-RU"/>
              </w:rPr>
            </w:pPr>
            <w:r>
              <w:rPr>
                <w:rFonts w:ascii="Calibri" w:eastAsia="Calibri" w:hAnsi="Calibri" w:cs="Calibri"/>
                <w:b/>
                <w:color w:val="000000"/>
                <w:sz w:val="18"/>
                <w:lang w:eastAsia="ru-RU"/>
              </w:rPr>
              <w:t>13</w:t>
            </w:r>
            <w:r w:rsidR="00F43DB7">
              <w:rPr>
                <w:rFonts w:ascii="Calibri" w:eastAsia="Calibri" w:hAnsi="Calibri" w:cs="Calibri"/>
                <w:b/>
                <w:color w:val="000000"/>
                <w:sz w:val="18"/>
                <w:lang w:eastAsia="ru-RU"/>
              </w:rPr>
              <w:t>1</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Центральный аппарат</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083EA8">
              <w:rPr>
                <w:rFonts w:ascii="Calibri" w:eastAsia="Calibri" w:hAnsi="Calibri" w:cs="Calibri"/>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13</w:t>
            </w:r>
            <w:r w:rsidR="00F43DB7">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083EA8">
              <w:rPr>
                <w:rFonts w:ascii="Calibri" w:eastAsia="Calibri" w:hAnsi="Calibri" w:cs="Calibri"/>
                <w:color w:val="000000"/>
                <w:sz w:val="20"/>
                <w:lang w:eastAsia="ru-RU"/>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13</w:t>
            </w:r>
            <w:r w:rsidR="00F43DB7">
              <w:rPr>
                <w:rFonts w:ascii="Calibri" w:eastAsia="Calibri" w:hAnsi="Calibri" w:cs="Calibri"/>
                <w:color w:val="000000"/>
                <w:sz w:val="18"/>
                <w:lang w:eastAsia="ru-RU"/>
              </w:rPr>
              <w:t>0</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F43DB7">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083EA8">
              <w:rPr>
                <w:rFonts w:ascii="Calibri" w:eastAsia="Calibri" w:hAnsi="Calibri" w:cs="Calibri"/>
                <w:color w:val="000000"/>
                <w:sz w:val="20"/>
                <w:lang w:eastAsia="ru-RU"/>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D41F99">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13</w:t>
            </w:r>
            <w:r w:rsidR="00F43DB7">
              <w:rPr>
                <w:rFonts w:ascii="Calibri" w:eastAsia="Calibri" w:hAnsi="Calibri" w:cs="Calibri"/>
                <w:color w:val="000000"/>
                <w:sz w:val="18"/>
                <w:lang w:eastAsia="ru-RU"/>
              </w:rPr>
              <w:t>0</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бюджетные ассигнования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Уплата налогов, сборов и иных платежей</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850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1</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Резервные фонды</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Резервные фонды исполнительных органов местного самоуправления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Иные бюджетные ассигнования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Резервные средства</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00090040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870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2</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b/>
                <w:sz w:val="18"/>
                <w:szCs w:val="18"/>
                <w:lang w:eastAsia="ru-RU"/>
              </w:rPr>
            </w:pPr>
            <w:r w:rsidRPr="00A71124">
              <w:rPr>
                <w:rFonts w:eastAsiaTheme="minorEastAsia" w:cs="Calibri"/>
                <w:b/>
                <w:color w:val="000000"/>
                <w:sz w:val="18"/>
                <w:szCs w:val="18"/>
                <w:lang w:eastAsia="ru-RU"/>
              </w:rPr>
              <w:t>Другие общегосударственные вопросы</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center"/>
              <w:rPr>
                <w:rFonts w:eastAsiaTheme="minorEastAsia" w:cs="Calibri"/>
                <w:b/>
                <w:sz w:val="18"/>
                <w:szCs w:val="18"/>
                <w:lang w:eastAsia="ru-RU"/>
              </w:rPr>
            </w:pPr>
            <w:r w:rsidRPr="00A71124">
              <w:rPr>
                <w:rFonts w:eastAsiaTheme="minorEastAsia" w:cs="Calibri"/>
                <w:b/>
                <w:color w:val="000000"/>
                <w:sz w:val="18"/>
                <w:szCs w:val="18"/>
                <w:lang w:eastAsia="ru-RU"/>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b/>
                <w:color w:val="000000"/>
                <w:sz w:val="20"/>
                <w:lang w:eastAsia="ru-RU"/>
              </w:rPr>
              <w:t>478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b/>
                <w:lang w:eastAsia="ru-RU"/>
              </w:rPr>
            </w:pPr>
            <w:r>
              <w:rPr>
                <w:rFonts w:ascii="Calibri" w:eastAsia="Calibri" w:hAnsi="Calibri" w:cs="Calibri"/>
                <w:b/>
                <w:color w:val="000000"/>
                <w:sz w:val="18"/>
                <w:lang w:eastAsia="ru-RU"/>
              </w:rPr>
              <w:t>478</w:t>
            </w:r>
          </w:p>
        </w:tc>
      </w:tr>
      <w:tr w:rsidR="002E3739" w:rsidRPr="00A71124" w:rsidTr="00EE0791">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2E3739" w:rsidRPr="009D446D" w:rsidRDefault="002E3739" w:rsidP="002E3739">
            <w:pPr>
              <w:rPr>
                <w:sz w:val="18"/>
                <w:szCs w:val="18"/>
              </w:rPr>
            </w:pPr>
            <w:r w:rsidRPr="009D446D">
              <w:rPr>
                <w:sz w:val="18"/>
                <w:szCs w:val="18"/>
              </w:rPr>
              <w:t>Другие общегосударственные вопросы</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8800090030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E3739" w:rsidRPr="002E3739" w:rsidRDefault="002E3739" w:rsidP="002E3739">
            <w:pPr>
              <w:spacing w:after="0" w:line="240" w:lineRule="auto"/>
              <w:jc w:val="center"/>
              <w:rPr>
                <w:rFonts w:ascii="Calibri" w:eastAsia="Calibri" w:hAnsi="Calibri" w:cs="Calibri"/>
                <w:color w:val="000000"/>
                <w:sz w:val="20"/>
                <w:lang w:eastAsia="ru-RU"/>
              </w:rPr>
            </w:pPr>
            <w:r w:rsidRPr="002E3739">
              <w:rPr>
                <w:rFonts w:ascii="Calibri" w:eastAsia="Calibri" w:hAnsi="Calibri" w:cs="Calibri"/>
                <w:color w:val="000000"/>
                <w:sz w:val="20"/>
                <w:lang w:eastAsia="ru-RU"/>
              </w:rPr>
              <w:t>476</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E3739" w:rsidRPr="002E3739" w:rsidRDefault="002E3739" w:rsidP="002E3739">
            <w:pPr>
              <w:spacing w:after="0" w:line="240" w:lineRule="auto"/>
              <w:jc w:val="center"/>
              <w:rPr>
                <w:rFonts w:ascii="Calibri" w:eastAsia="Calibri" w:hAnsi="Calibri" w:cs="Calibri"/>
                <w:color w:val="000000"/>
                <w:sz w:val="18"/>
                <w:lang w:eastAsia="ru-RU"/>
              </w:rPr>
            </w:pPr>
            <w:r w:rsidRPr="002E3739">
              <w:rPr>
                <w:rFonts w:ascii="Calibri" w:eastAsia="Calibri" w:hAnsi="Calibri" w:cs="Calibri"/>
                <w:color w:val="000000"/>
                <w:sz w:val="18"/>
                <w:lang w:eastAsia="ru-RU"/>
              </w:rPr>
              <w:t>476</w:t>
            </w:r>
          </w:p>
        </w:tc>
      </w:tr>
      <w:tr w:rsidR="002E3739" w:rsidRPr="00A71124" w:rsidTr="00EE0791">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2E3739" w:rsidRPr="009D446D" w:rsidRDefault="002E3739" w:rsidP="002E3739">
            <w:pPr>
              <w:rPr>
                <w:sz w:val="18"/>
                <w:szCs w:val="18"/>
              </w:rPr>
            </w:pPr>
            <w:r w:rsidRPr="009D446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8800090030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100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E3739" w:rsidRPr="002E3739" w:rsidRDefault="002E3739" w:rsidP="002E3739">
            <w:pPr>
              <w:spacing w:after="0" w:line="240" w:lineRule="auto"/>
              <w:jc w:val="center"/>
              <w:rPr>
                <w:rFonts w:ascii="Calibri" w:eastAsia="Calibri" w:hAnsi="Calibri" w:cs="Calibri"/>
                <w:color w:val="000000"/>
                <w:sz w:val="20"/>
                <w:lang w:eastAsia="ru-RU"/>
              </w:rPr>
            </w:pPr>
            <w:r w:rsidRPr="002E3739">
              <w:rPr>
                <w:rFonts w:ascii="Calibri" w:eastAsia="Calibri" w:hAnsi="Calibri" w:cs="Calibri"/>
                <w:color w:val="000000"/>
                <w:sz w:val="20"/>
                <w:lang w:eastAsia="ru-RU"/>
              </w:rPr>
              <w:t>476</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E3739" w:rsidRPr="002E3739" w:rsidRDefault="002E3739" w:rsidP="002E3739">
            <w:pPr>
              <w:spacing w:after="0" w:line="240" w:lineRule="auto"/>
              <w:jc w:val="center"/>
              <w:rPr>
                <w:rFonts w:ascii="Calibri" w:eastAsia="Calibri" w:hAnsi="Calibri" w:cs="Calibri"/>
                <w:color w:val="000000"/>
                <w:sz w:val="18"/>
                <w:lang w:eastAsia="ru-RU"/>
              </w:rPr>
            </w:pPr>
            <w:r w:rsidRPr="002E3739">
              <w:rPr>
                <w:rFonts w:ascii="Calibri" w:eastAsia="Calibri" w:hAnsi="Calibri" w:cs="Calibri"/>
                <w:color w:val="000000"/>
                <w:sz w:val="18"/>
                <w:lang w:eastAsia="ru-RU"/>
              </w:rPr>
              <w:t>476</w:t>
            </w:r>
          </w:p>
        </w:tc>
      </w:tr>
      <w:tr w:rsidR="002E3739" w:rsidRPr="00A71124" w:rsidTr="00EE0791">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2E3739" w:rsidRPr="009D446D" w:rsidRDefault="002E3739" w:rsidP="002E3739">
            <w:pPr>
              <w:rPr>
                <w:sz w:val="18"/>
                <w:szCs w:val="18"/>
              </w:rPr>
            </w:pPr>
            <w:r w:rsidRPr="009D446D">
              <w:rPr>
                <w:sz w:val="18"/>
                <w:szCs w:val="18"/>
              </w:rPr>
              <w:t>Расходы на выплаты персоналу казенных учреждений</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8800090030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2E3739" w:rsidRPr="009D446D" w:rsidRDefault="002E3739" w:rsidP="002E3739">
            <w:pPr>
              <w:rPr>
                <w:sz w:val="18"/>
                <w:szCs w:val="18"/>
              </w:rPr>
            </w:pPr>
            <w:r w:rsidRPr="009D446D">
              <w:rPr>
                <w:sz w:val="18"/>
                <w:szCs w:val="18"/>
              </w:rPr>
              <w:t>110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E3739" w:rsidRPr="002E3739" w:rsidRDefault="002E3739" w:rsidP="002E3739">
            <w:pPr>
              <w:spacing w:after="0" w:line="240" w:lineRule="auto"/>
              <w:jc w:val="center"/>
              <w:rPr>
                <w:rFonts w:ascii="Calibri" w:eastAsia="Calibri" w:hAnsi="Calibri" w:cs="Calibri"/>
                <w:color w:val="000000"/>
                <w:sz w:val="20"/>
                <w:lang w:eastAsia="ru-RU"/>
              </w:rPr>
            </w:pPr>
            <w:r w:rsidRPr="002E3739">
              <w:rPr>
                <w:rFonts w:ascii="Calibri" w:eastAsia="Calibri" w:hAnsi="Calibri" w:cs="Calibri"/>
                <w:color w:val="000000"/>
                <w:sz w:val="20"/>
                <w:lang w:eastAsia="ru-RU"/>
              </w:rPr>
              <w:t>476</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E3739" w:rsidRPr="002E3739" w:rsidRDefault="002E3739" w:rsidP="002E3739">
            <w:pPr>
              <w:spacing w:after="0" w:line="240" w:lineRule="auto"/>
              <w:jc w:val="center"/>
              <w:rPr>
                <w:rFonts w:ascii="Calibri" w:eastAsia="Calibri" w:hAnsi="Calibri" w:cs="Calibri"/>
                <w:color w:val="000000"/>
                <w:sz w:val="18"/>
                <w:lang w:eastAsia="ru-RU"/>
              </w:rPr>
            </w:pPr>
            <w:r w:rsidRPr="002E3739">
              <w:rPr>
                <w:rFonts w:ascii="Calibri" w:eastAsia="Calibri" w:hAnsi="Calibri" w:cs="Calibri"/>
                <w:color w:val="000000"/>
                <w:sz w:val="18"/>
                <w:lang w:eastAsia="ru-RU"/>
              </w:rPr>
              <w:t>476</w:t>
            </w:r>
          </w:p>
        </w:tc>
      </w:tr>
      <w:tr w:rsidR="00A71124" w:rsidRPr="00A71124" w:rsidTr="00B35665">
        <w:tc>
          <w:tcPr>
            <w:tcW w:w="3559"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i/>
                <w:iCs/>
                <w:sz w:val="18"/>
                <w:szCs w:val="18"/>
                <w:lang w:eastAsia="ru-RU"/>
              </w:rPr>
            </w:pPr>
            <w:r w:rsidRPr="00A71124">
              <w:rPr>
                <w:rFonts w:eastAsiaTheme="minorEastAsia" w:cs="Calibri"/>
                <w:i/>
                <w:iCs/>
                <w:sz w:val="18"/>
                <w:szCs w:val="18"/>
                <w:lang w:eastAsia="ru-RU"/>
              </w:rPr>
              <w:t>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конфликтов»</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0113</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w:t>
            </w:r>
            <w:r w:rsidR="00A71124" w:rsidRPr="00A71124">
              <w:rPr>
                <w:rFonts w:eastAsiaTheme="minorEastAsia" w:cs="Calibri"/>
                <w:color w:val="000000"/>
                <w:sz w:val="18"/>
                <w:szCs w:val="18"/>
                <w:lang w:eastAsia="ru-RU"/>
              </w:rPr>
              <w:t>400191400</w:t>
            </w:r>
          </w:p>
        </w:tc>
        <w:tc>
          <w:tcPr>
            <w:tcW w:w="885"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0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1</w:t>
            </w:r>
          </w:p>
        </w:tc>
      </w:tr>
      <w:tr w:rsidR="00083EA8"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83EA8" w:rsidRPr="00320308" w:rsidRDefault="00083EA8" w:rsidP="00083EA8">
            <w:pPr>
              <w:jc w:val="both"/>
              <w:rPr>
                <w:rFonts w:cs="Calibri"/>
                <w:i/>
                <w:iCs/>
                <w:sz w:val="18"/>
                <w:szCs w:val="18"/>
              </w:rPr>
            </w:pPr>
            <w:r w:rsidRPr="00320308">
              <w:rPr>
                <w:rFonts w:cs="Calibri"/>
                <w:i/>
                <w:iCs/>
                <w:sz w:val="18"/>
                <w:szCs w:val="18"/>
              </w:rPr>
              <w:t xml:space="preserve">Муниципальная </w:t>
            </w:r>
            <w:r>
              <w:rPr>
                <w:rFonts w:cs="Calibri"/>
                <w:i/>
                <w:iCs/>
                <w:sz w:val="18"/>
                <w:szCs w:val="18"/>
              </w:rPr>
              <w:t>программа «Профилактика наркомании и противодействие незаконному обороту наркотических средств, психотропных веществ на территории Скородненского сельского поселения</w:t>
            </w:r>
            <w:r w:rsidRPr="00320308">
              <w:rPr>
                <w:rFonts w:cs="Calibri"/>
                <w:i/>
                <w:iCs/>
                <w:sz w:val="18"/>
                <w:szCs w:val="18"/>
              </w:rPr>
              <w:t>»</w:t>
            </w:r>
          </w:p>
        </w:tc>
        <w:tc>
          <w:tcPr>
            <w:tcW w:w="70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0113</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885"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p>
        </w:tc>
        <w:tc>
          <w:tcPr>
            <w:tcW w:w="1276"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083EA8" w:rsidRDefault="00083EA8" w:rsidP="00083EA8">
            <w:pPr>
              <w:spacing w:after="0" w:line="240" w:lineRule="auto"/>
              <w:jc w:val="center"/>
              <w:rPr>
                <w:rFonts w:ascii="Calibri" w:eastAsia="Calibri" w:hAnsi="Calibri" w:cs="Calibri"/>
                <w:b/>
                <w:color w:val="000000"/>
                <w:sz w:val="20"/>
                <w:lang w:eastAsia="ru-RU"/>
              </w:rPr>
            </w:pPr>
            <w:r w:rsidRPr="00083EA8">
              <w:rPr>
                <w:rFonts w:ascii="Calibri" w:eastAsia="Calibri" w:hAnsi="Calibri" w:cs="Calibri"/>
                <w:b/>
                <w:color w:val="000000"/>
                <w:sz w:val="20"/>
                <w:lang w:eastAsia="ru-RU"/>
              </w:rPr>
              <w:t>1</w:t>
            </w:r>
          </w:p>
        </w:tc>
        <w:tc>
          <w:tcPr>
            <w:tcW w:w="110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F43DB7" w:rsidRDefault="00083EA8" w:rsidP="00083EA8">
            <w:pPr>
              <w:spacing w:after="0" w:line="240" w:lineRule="auto"/>
              <w:jc w:val="center"/>
              <w:rPr>
                <w:rFonts w:ascii="Calibri" w:eastAsia="Calibri" w:hAnsi="Calibri" w:cs="Calibri"/>
                <w:b/>
                <w:color w:val="000000"/>
                <w:sz w:val="18"/>
                <w:lang w:eastAsia="ru-RU"/>
              </w:rPr>
            </w:pPr>
            <w:r w:rsidRPr="00F43DB7">
              <w:rPr>
                <w:rFonts w:ascii="Calibri" w:eastAsia="Calibri" w:hAnsi="Calibri" w:cs="Calibri"/>
                <w:b/>
                <w:color w:val="000000"/>
                <w:sz w:val="18"/>
                <w:lang w:eastAsia="ru-RU"/>
              </w:rPr>
              <w:t>1</w:t>
            </w:r>
          </w:p>
        </w:tc>
      </w:tr>
      <w:tr w:rsidR="00083EA8"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83EA8" w:rsidRPr="00320308" w:rsidRDefault="00083EA8" w:rsidP="00083EA8">
            <w:pPr>
              <w:widowControl w:val="0"/>
              <w:autoSpaceDE w:val="0"/>
              <w:autoSpaceDN w:val="0"/>
              <w:adjustRightInd w:val="0"/>
              <w:jc w:val="both"/>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70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0113</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885"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200</w:t>
            </w:r>
          </w:p>
        </w:tc>
        <w:tc>
          <w:tcPr>
            <w:tcW w:w="1276"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A71124" w:rsidRDefault="00083EA8" w:rsidP="00083EA8">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1</w:t>
            </w:r>
          </w:p>
        </w:tc>
        <w:tc>
          <w:tcPr>
            <w:tcW w:w="110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A71124" w:rsidRDefault="00083EA8" w:rsidP="00083EA8">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1</w:t>
            </w:r>
          </w:p>
        </w:tc>
      </w:tr>
      <w:tr w:rsidR="00083EA8"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83EA8" w:rsidRPr="00320308" w:rsidRDefault="00083EA8" w:rsidP="00083EA8">
            <w:pPr>
              <w:widowControl w:val="0"/>
              <w:autoSpaceDE w:val="0"/>
              <w:autoSpaceDN w:val="0"/>
              <w:adjustRightInd w:val="0"/>
              <w:jc w:val="both"/>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0100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0113</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885"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320308" w:rsidRDefault="00083EA8" w:rsidP="00083EA8">
            <w:pPr>
              <w:jc w:val="center"/>
              <w:rPr>
                <w:rFonts w:cs="Calibri"/>
                <w:color w:val="000000"/>
                <w:sz w:val="18"/>
                <w:szCs w:val="18"/>
              </w:rPr>
            </w:pPr>
            <w:r w:rsidRPr="00320308">
              <w:rPr>
                <w:rFonts w:cs="Calibri"/>
                <w:color w:val="000000"/>
                <w:sz w:val="18"/>
                <w:szCs w:val="18"/>
              </w:rPr>
              <w:t>240</w:t>
            </w:r>
          </w:p>
        </w:tc>
        <w:tc>
          <w:tcPr>
            <w:tcW w:w="1276"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A71124" w:rsidRDefault="00083EA8" w:rsidP="00083EA8">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1</w:t>
            </w:r>
          </w:p>
        </w:tc>
        <w:tc>
          <w:tcPr>
            <w:tcW w:w="110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83EA8" w:rsidRPr="00A71124" w:rsidRDefault="00083EA8" w:rsidP="00083EA8">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1</w:t>
            </w:r>
          </w:p>
        </w:tc>
      </w:tr>
      <w:tr w:rsidR="004333B5"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33B5" w:rsidRPr="00A71124" w:rsidRDefault="004333B5"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оборона</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696BE3" w:rsidRDefault="00696BE3" w:rsidP="00A71124">
            <w:pPr>
              <w:spacing w:after="0" w:line="240" w:lineRule="auto"/>
              <w:jc w:val="center"/>
              <w:rPr>
                <w:rFonts w:ascii="Calibri" w:eastAsia="Calibri" w:hAnsi="Calibri" w:cs="Calibri"/>
                <w:lang w:val="en-US" w:eastAsia="ru-RU"/>
              </w:rPr>
            </w:pPr>
            <w:r>
              <w:rPr>
                <w:rFonts w:ascii="Calibri" w:eastAsia="Calibri" w:hAnsi="Calibri" w:cs="Calibri"/>
                <w:color w:val="000000"/>
                <w:sz w:val="20"/>
                <w:lang w:val="en-US" w:eastAsia="ru-RU"/>
              </w:rPr>
              <w:t>43,0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696BE3" w:rsidRDefault="00696BE3" w:rsidP="00365724">
            <w:pPr>
              <w:spacing w:after="0" w:line="240" w:lineRule="auto"/>
              <w:jc w:val="center"/>
              <w:rPr>
                <w:rFonts w:ascii="Calibri" w:eastAsia="Calibri" w:hAnsi="Calibri" w:cs="Calibri"/>
                <w:lang w:val="en-US" w:eastAsia="ru-RU"/>
              </w:rPr>
            </w:pPr>
            <w:r>
              <w:rPr>
                <w:rFonts w:ascii="Calibri" w:eastAsia="Calibri" w:hAnsi="Calibri" w:cs="Calibri"/>
                <w:color w:val="000000"/>
                <w:sz w:val="20"/>
                <w:lang w:val="en-US" w:eastAsia="ru-RU"/>
              </w:rPr>
              <w:t>44,5</w:t>
            </w:r>
          </w:p>
        </w:tc>
      </w:tr>
      <w:tr w:rsidR="004333B5" w:rsidRPr="00A71124" w:rsidTr="00B35665">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Мобилизационная и вневойсковая подготовка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696BE3" w:rsidRDefault="00696BE3" w:rsidP="00A71124">
            <w:pPr>
              <w:spacing w:after="0" w:line="240" w:lineRule="auto"/>
              <w:jc w:val="center"/>
              <w:rPr>
                <w:rFonts w:ascii="Calibri" w:eastAsia="Calibri" w:hAnsi="Calibri" w:cs="Calibri"/>
                <w:lang w:val="en-US" w:eastAsia="ru-RU"/>
              </w:rPr>
            </w:pPr>
            <w:r>
              <w:rPr>
                <w:rFonts w:ascii="Calibri" w:eastAsia="Calibri" w:hAnsi="Calibri" w:cs="Calibri"/>
                <w:color w:val="000000"/>
                <w:sz w:val="20"/>
                <w:lang w:val="en-US" w:eastAsia="ru-RU"/>
              </w:rPr>
              <w:t>43,0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696BE3" w:rsidRDefault="00696BE3" w:rsidP="00365724">
            <w:pPr>
              <w:spacing w:after="0" w:line="240" w:lineRule="auto"/>
              <w:jc w:val="center"/>
              <w:rPr>
                <w:rFonts w:ascii="Calibri" w:eastAsia="Calibri" w:hAnsi="Calibri" w:cs="Calibri"/>
                <w:lang w:val="en-US" w:eastAsia="ru-RU"/>
              </w:rPr>
            </w:pPr>
            <w:r>
              <w:rPr>
                <w:rFonts w:ascii="Calibri" w:eastAsia="Calibri" w:hAnsi="Calibri" w:cs="Calibri"/>
                <w:color w:val="000000"/>
                <w:sz w:val="20"/>
                <w:lang w:val="en-US" w:eastAsia="ru-RU"/>
              </w:rPr>
              <w:t>44,5</w:t>
            </w:r>
          </w:p>
        </w:tc>
      </w:tr>
      <w:tr w:rsidR="004333B5"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lastRenderedPageBreak/>
              <w:t>Осуществление первичного воинского учета на территориях, где отсутствуют военные комиссариаты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widowControl w:val="0"/>
              <w:autoSpaceDE w:val="0"/>
              <w:autoSpaceDN w:val="0"/>
              <w:adjustRightInd w:val="0"/>
              <w:jc w:val="center"/>
              <w:rPr>
                <w:rFonts w:eastAsiaTheme="minorEastAsia" w:cs="Calibri"/>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widowControl w:val="0"/>
              <w:autoSpaceDE w:val="0"/>
              <w:autoSpaceDN w:val="0"/>
              <w:adjustRightInd w:val="0"/>
              <w:jc w:val="center"/>
              <w:rPr>
                <w:rFonts w:eastAsiaTheme="minorEastAsia" w:cs="Calibri"/>
                <w:sz w:val="18"/>
                <w:szCs w:val="18"/>
                <w:lang w:eastAsia="ru-RU"/>
              </w:rPr>
            </w:pPr>
            <w:r>
              <w:rPr>
                <w:rFonts w:eastAsiaTheme="minorEastAsia" w:cs="Calibri"/>
                <w:color w:val="000000"/>
                <w:sz w:val="18"/>
                <w:szCs w:val="18"/>
                <w:lang w:eastAsia="ru-RU"/>
              </w:rPr>
              <w:t>88</w:t>
            </w:r>
            <w:r w:rsidRPr="00A71124">
              <w:rPr>
                <w:rFonts w:eastAsiaTheme="minorEastAsia" w:cs="Calibri"/>
                <w:color w:val="000000"/>
                <w:sz w:val="18"/>
                <w:szCs w:val="18"/>
                <w:lang w:eastAsia="ru-RU"/>
              </w:rPr>
              <w:t>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696BE3" w:rsidRDefault="00696BE3" w:rsidP="00A71124">
            <w:pPr>
              <w:spacing w:after="0" w:line="240" w:lineRule="auto"/>
              <w:jc w:val="center"/>
              <w:rPr>
                <w:rFonts w:ascii="Calibri" w:eastAsia="Calibri" w:hAnsi="Calibri" w:cs="Calibri"/>
                <w:lang w:val="en-US" w:eastAsia="ru-RU"/>
              </w:rPr>
            </w:pPr>
            <w:r>
              <w:rPr>
                <w:rFonts w:ascii="Calibri" w:eastAsia="Calibri" w:hAnsi="Calibri" w:cs="Calibri"/>
                <w:color w:val="000000"/>
                <w:sz w:val="20"/>
                <w:lang w:val="en-US" w:eastAsia="ru-RU"/>
              </w:rPr>
              <w:t>43,0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696BE3" w:rsidRDefault="00696BE3" w:rsidP="00365724">
            <w:pPr>
              <w:spacing w:after="0" w:line="240" w:lineRule="auto"/>
              <w:jc w:val="center"/>
              <w:rPr>
                <w:rFonts w:ascii="Calibri" w:eastAsia="Calibri" w:hAnsi="Calibri" w:cs="Calibri"/>
                <w:lang w:val="en-US" w:eastAsia="ru-RU"/>
              </w:rPr>
            </w:pPr>
            <w:r>
              <w:rPr>
                <w:rFonts w:ascii="Calibri" w:eastAsia="Calibri" w:hAnsi="Calibri" w:cs="Calibri"/>
                <w:color w:val="000000"/>
                <w:sz w:val="20"/>
                <w:lang w:val="en-US" w:eastAsia="ru-RU"/>
              </w:rPr>
              <w:t>44,5</w:t>
            </w:r>
          </w:p>
        </w:tc>
      </w:tr>
      <w:tr w:rsidR="004333B5"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both"/>
              <w:rPr>
                <w:rFonts w:eastAsiaTheme="minorEastAsia" w:cs="Calibri"/>
                <w:sz w:val="18"/>
                <w:szCs w:val="18"/>
                <w:lang w:eastAsia="ru-RU"/>
              </w:rPr>
            </w:pPr>
            <w:r w:rsidRPr="00A71124">
              <w:rPr>
                <w:rFonts w:eastAsiaTheme="minorEastAsia" w:cs="Calibri"/>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Pr="00A71124">
              <w:rPr>
                <w:rFonts w:eastAsiaTheme="minorEastAsia" w:cs="Calibri"/>
                <w:color w:val="000000"/>
                <w:sz w:val="18"/>
                <w:szCs w:val="18"/>
                <w:lang w:eastAsia="ru-RU"/>
              </w:rPr>
              <w:t>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2E3739" w:rsidRDefault="002E373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41,6</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2E3739" w:rsidRDefault="002E3739" w:rsidP="003657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41,6</w:t>
            </w:r>
          </w:p>
        </w:tc>
      </w:tr>
      <w:tr w:rsidR="004333B5" w:rsidRPr="00A71124" w:rsidTr="00B35665">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4333B5" w:rsidRPr="00A71124" w:rsidRDefault="004333B5" w:rsidP="00A71124">
            <w:pPr>
              <w:jc w:val="both"/>
              <w:rPr>
                <w:rFonts w:eastAsiaTheme="minorEastAsia" w:cs="Calibri"/>
                <w:color w:val="000000"/>
                <w:sz w:val="18"/>
                <w:szCs w:val="18"/>
                <w:lang w:eastAsia="ru-RU"/>
              </w:rPr>
            </w:pPr>
            <w:r w:rsidRPr="00A71124">
              <w:rPr>
                <w:rFonts w:eastAsiaTheme="minorEastAsia" w:cs="Calibri"/>
                <w:color w:val="000000"/>
                <w:sz w:val="18"/>
                <w:szCs w:val="18"/>
                <w:lang w:eastAsia="ru-RU"/>
              </w:rPr>
              <w:t>Расходы на выплаты персоналу государственных (муниципальных) органов</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Pr="00A71124">
              <w:rPr>
                <w:rFonts w:eastAsiaTheme="minorEastAsia" w:cs="Calibri"/>
                <w:color w:val="000000"/>
                <w:sz w:val="18"/>
                <w:szCs w:val="18"/>
                <w:lang w:eastAsia="ru-RU"/>
              </w:rPr>
              <w:t>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120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2E3739" w:rsidRDefault="002E3739" w:rsidP="00A711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41,6</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2E3739" w:rsidRDefault="002E3739" w:rsidP="00365724">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41,6</w:t>
            </w:r>
          </w:p>
        </w:tc>
      </w:tr>
      <w:tr w:rsidR="004333B5" w:rsidRPr="00A71124" w:rsidTr="00B35665">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4333B5" w:rsidRPr="00A71124" w:rsidRDefault="004333B5"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Pr="00A71124">
              <w:rPr>
                <w:rFonts w:eastAsiaTheme="minorEastAsia" w:cs="Calibri"/>
                <w:color w:val="000000"/>
                <w:sz w:val="18"/>
                <w:szCs w:val="18"/>
                <w:lang w:eastAsia="ru-RU"/>
              </w:rPr>
              <w:t>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2E3739" w:rsidRDefault="002E3739"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1,4</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2E3739" w:rsidRDefault="002E3739" w:rsidP="003657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2,9</w:t>
            </w:r>
          </w:p>
        </w:tc>
      </w:tr>
      <w:tr w:rsidR="004333B5" w:rsidRPr="00A71124" w:rsidTr="00B35665">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4333B5" w:rsidRPr="00A71124" w:rsidRDefault="004333B5"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Pr="00A71124">
              <w:rPr>
                <w:rFonts w:eastAsiaTheme="minorEastAsia" w:cs="Calibri"/>
                <w:color w:val="000000"/>
                <w:sz w:val="18"/>
                <w:szCs w:val="18"/>
                <w:lang w:eastAsia="ru-RU"/>
              </w:rPr>
              <w:t>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A71124" w:rsidRDefault="004333B5"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2E3739" w:rsidRDefault="002E3739" w:rsidP="00A711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1,4</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2E3739" w:rsidRDefault="002E3739" w:rsidP="00365724">
            <w:pPr>
              <w:spacing w:after="0" w:line="240" w:lineRule="auto"/>
              <w:jc w:val="center"/>
              <w:rPr>
                <w:rFonts w:ascii="Calibri" w:eastAsia="Calibri" w:hAnsi="Calibri" w:cs="Calibri"/>
                <w:color w:val="000000"/>
                <w:sz w:val="20"/>
                <w:lang w:eastAsia="ru-RU"/>
              </w:rPr>
            </w:pPr>
            <w:r>
              <w:rPr>
                <w:rFonts w:ascii="Calibri" w:eastAsia="Calibri" w:hAnsi="Calibri" w:cs="Calibri"/>
                <w:color w:val="000000"/>
                <w:sz w:val="20"/>
                <w:lang w:eastAsia="ru-RU"/>
              </w:rPr>
              <w:t>2,9</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Национальная безопасность</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6</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6</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color w:val="000000"/>
                <w:sz w:val="18"/>
                <w:szCs w:val="18"/>
                <w:lang w:eastAsia="ru-RU"/>
              </w:rPr>
            </w:pPr>
            <w:r w:rsidRPr="00A71124">
              <w:rPr>
                <w:rFonts w:eastAsiaTheme="minorEastAsia" w:cs="Calibri"/>
                <w:b/>
                <w:color w:val="000000"/>
                <w:sz w:val="18"/>
                <w:szCs w:val="18"/>
                <w:lang w:eastAsia="ru-RU"/>
              </w:rPr>
              <w:t>Защита населения и территории от ЧС природного и техногенного характера, ГО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val="en-US" w:eastAsia="ru-RU"/>
              </w:rPr>
            </w:pPr>
            <w:r w:rsidRPr="00A71124">
              <w:rPr>
                <w:rFonts w:eastAsiaTheme="minorEastAsia" w:cs="Calibri"/>
                <w:color w:val="000000"/>
                <w:sz w:val="18"/>
                <w:szCs w:val="18"/>
                <w:lang w:val="en-US" w:eastAsia="ru-RU"/>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w:t>
            </w:r>
            <w:r>
              <w:rPr>
                <w:rFonts w:eastAsiaTheme="minorEastAsia" w:cs="Calibri"/>
                <w:color w:val="000000"/>
                <w:sz w:val="18"/>
                <w:szCs w:val="18"/>
                <w:lang w:eastAsia="ru-RU"/>
              </w:rPr>
              <w:t>00</w:t>
            </w:r>
            <w:r w:rsidR="00A71124" w:rsidRPr="00A71124">
              <w:rPr>
                <w:rFonts w:eastAsiaTheme="minorEastAsia" w:cs="Calibri"/>
                <w:color w:val="000000"/>
                <w:sz w:val="18"/>
                <w:szCs w:val="18"/>
                <w:lang w:eastAsia="ru-RU"/>
              </w:rPr>
              <w:t>9017</w:t>
            </w:r>
            <w:r>
              <w:rPr>
                <w:rFonts w:eastAsiaTheme="minorEastAsia" w:cs="Calibri"/>
                <w:color w:val="000000"/>
                <w:sz w:val="18"/>
                <w:szCs w:val="18"/>
                <w:lang w:eastAsia="ru-RU"/>
              </w:rPr>
              <w:t>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00090170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3</w:t>
            </w:r>
          </w:p>
        </w:tc>
      </w:tr>
      <w:tr w:rsidR="00A71124" w:rsidRPr="00A71124" w:rsidTr="00B35665">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Пожарная безопасность</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8800090180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3</w:t>
            </w:r>
          </w:p>
        </w:tc>
      </w:tr>
      <w:tr w:rsidR="00A71124" w:rsidRPr="00A71124" w:rsidTr="00B35665">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sz w:val="20"/>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384962" w:rsidRDefault="002E373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3</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sz w:val="18"/>
                <w:lang w:eastAsia="ru-RU"/>
              </w:rPr>
            </w:pPr>
          </w:p>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sz w:val="18"/>
                <w:lang w:eastAsia="ru-RU"/>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2E3739"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3</w:t>
            </w:r>
          </w:p>
        </w:tc>
      </w:tr>
      <w:tr w:rsidR="00A71124" w:rsidRPr="00A71124" w:rsidTr="00B35665">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Национальная экономика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D41F99" w:rsidP="00A71124">
            <w:pPr>
              <w:spacing w:after="0" w:line="240" w:lineRule="auto"/>
              <w:jc w:val="center"/>
              <w:rPr>
                <w:rFonts w:eastAsia="Calibri" w:cs="Calibri"/>
                <w:sz w:val="18"/>
                <w:szCs w:val="18"/>
                <w:lang w:eastAsia="ru-RU"/>
              </w:rPr>
            </w:pPr>
            <w:r>
              <w:rPr>
                <w:rFonts w:eastAsia="Calibri" w:cs="Calibri"/>
                <w:b/>
                <w:color w:val="000000"/>
                <w:sz w:val="18"/>
                <w:szCs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Другие вопросы в области национальной экономики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color w:val="000000"/>
                <w:sz w:val="18"/>
                <w:szCs w:val="18"/>
                <w:lang w:eastAsia="ru-RU"/>
              </w:rPr>
            </w:pPr>
            <w:r w:rsidRPr="00A71124">
              <w:rPr>
                <w:rFonts w:eastAsiaTheme="minorEastAsia" w:cs="Calibri"/>
                <w:b/>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20"/>
                <w:lang w:eastAsia="ru-RU"/>
              </w:rPr>
              <w:t>1 </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b/>
                <w:lang w:eastAsia="ru-RU"/>
              </w:rPr>
            </w:pPr>
            <w:r w:rsidRPr="00A71124">
              <w:rPr>
                <w:rFonts w:ascii="Calibri" w:eastAsia="Calibri" w:hAnsi="Calibri" w:cs="Calibri"/>
                <w:b/>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 xml:space="preserve">Иные закупки товаров, работ и услуг для обеспечения государственных </w:t>
            </w:r>
            <w:r w:rsidRPr="00A71124">
              <w:rPr>
                <w:rFonts w:eastAsiaTheme="minorEastAsia" w:cs="Calibri"/>
                <w:color w:val="000000"/>
                <w:sz w:val="18"/>
                <w:szCs w:val="18"/>
                <w:lang w:eastAsia="ru-RU"/>
              </w:rPr>
              <w:lastRenderedPageBreak/>
              <w:t>(муниципальных)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lastRenderedPageBreak/>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w:t>
            </w:r>
            <w:r w:rsidR="00A71124" w:rsidRPr="00A71124">
              <w:rPr>
                <w:rFonts w:eastAsiaTheme="minorEastAsia" w:cs="Calibri"/>
                <w:bCs/>
                <w:sz w:val="18"/>
                <w:szCs w:val="18"/>
                <w:lang w:eastAsia="ru-RU"/>
              </w:rPr>
              <w:t>300191300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sz w:val="18"/>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lastRenderedPageBreak/>
              <w:t>ЖКХ</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E65439" w:rsidRDefault="00E65439" w:rsidP="00A71124">
            <w:pPr>
              <w:spacing w:after="0" w:line="240" w:lineRule="auto"/>
              <w:jc w:val="center"/>
              <w:rPr>
                <w:rFonts w:eastAsia="Calibri" w:cs="Calibri"/>
                <w:b/>
                <w:sz w:val="18"/>
                <w:szCs w:val="18"/>
                <w:lang w:eastAsia="ru-RU"/>
              </w:rPr>
            </w:pPr>
            <w:r>
              <w:rPr>
                <w:rFonts w:eastAsia="Calibri" w:cs="Calibri"/>
                <w:b/>
                <w:sz w:val="18"/>
                <w:szCs w:val="18"/>
                <w:lang w:eastAsia="ru-RU"/>
              </w:rPr>
              <w:t>42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696BE3" w:rsidRDefault="00E65439" w:rsidP="00A71124">
            <w:pPr>
              <w:spacing w:after="0" w:line="240" w:lineRule="auto"/>
              <w:jc w:val="center"/>
              <w:rPr>
                <w:rFonts w:eastAsia="Calibri" w:cs="Calibri"/>
                <w:b/>
                <w:sz w:val="18"/>
                <w:szCs w:val="18"/>
                <w:lang w:val="en-US" w:eastAsia="ru-RU"/>
              </w:rPr>
            </w:pPr>
            <w:r>
              <w:rPr>
                <w:rFonts w:eastAsia="Calibri" w:cs="Calibri"/>
                <w:b/>
                <w:sz w:val="18"/>
                <w:szCs w:val="18"/>
                <w:lang w:eastAsia="ru-RU"/>
              </w:rPr>
              <w:t>21</w:t>
            </w:r>
            <w:r w:rsidR="00696BE3">
              <w:rPr>
                <w:rFonts w:eastAsia="Calibri" w:cs="Calibri"/>
                <w:b/>
                <w:sz w:val="18"/>
                <w:szCs w:val="18"/>
                <w:lang w:val="en-US" w:eastAsia="ru-RU"/>
              </w:rPr>
              <w:t>,3</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Уличное освещение</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sz w:val="18"/>
                <w:szCs w:val="18"/>
                <w:lang w:eastAsia="ru-RU"/>
              </w:rPr>
            </w:pPr>
            <w:r>
              <w:rPr>
                <w:rFonts w:eastAsiaTheme="minorEastAsia" w:cs="Calibri"/>
                <w:b/>
                <w:bCs/>
                <w:sz w:val="18"/>
                <w:szCs w:val="18"/>
                <w:lang w:eastAsia="ru-RU"/>
              </w:rPr>
              <w:t>88</w:t>
            </w:r>
            <w:r w:rsidR="00A71124" w:rsidRPr="00A71124">
              <w:rPr>
                <w:rFonts w:eastAsiaTheme="minorEastAsia" w:cs="Calibri"/>
                <w:b/>
                <w:bCs/>
                <w:sz w:val="18"/>
                <w:szCs w:val="18"/>
                <w:lang w:eastAsia="ru-RU"/>
              </w:rPr>
              <w:t>00090090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r w:rsidR="00E65439">
              <w:rPr>
                <w:rFonts w:ascii="Calibri" w:eastAsia="Calibri" w:hAnsi="Calibri" w:cs="Calibri"/>
                <w:sz w:val="20"/>
                <w:lang w:eastAsia="ru-RU"/>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1</w:t>
            </w:r>
            <w:r w:rsidR="00E65439">
              <w:rPr>
                <w:rFonts w:ascii="Calibri" w:eastAsia="Calibri" w:hAnsi="Calibri" w:cs="Calibri"/>
                <w:color w:val="000000"/>
                <w:sz w:val="18"/>
                <w:lang w:eastAsia="ru-RU"/>
              </w:rPr>
              <w:t>0</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r w:rsidR="00E65439">
              <w:rPr>
                <w:rFonts w:ascii="Calibri" w:eastAsia="Calibri" w:hAnsi="Calibri" w:cs="Calibri"/>
                <w:sz w:val="20"/>
                <w:lang w:eastAsia="ru-RU"/>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1</w:t>
            </w:r>
            <w:r w:rsidR="00E65439">
              <w:rPr>
                <w:rFonts w:ascii="Calibri" w:eastAsia="Calibri" w:hAnsi="Calibri" w:cs="Calibri"/>
                <w:color w:val="000000"/>
                <w:sz w:val="18"/>
                <w:lang w:eastAsia="ru-RU"/>
              </w:rPr>
              <w:t>0</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sz w:val="18"/>
                <w:szCs w:val="18"/>
                <w:lang w:eastAsia="ru-RU"/>
              </w:rPr>
            </w:pPr>
            <w:r w:rsidRPr="00A71124">
              <w:rPr>
                <w:rFonts w:eastAsiaTheme="minorEastAsia" w:cs="Calibri"/>
                <w:bCs/>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sz w:val="18"/>
                <w:szCs w:val="18"/>
                <w:lang w:eastAsia="ru-RU"/>
              </w:rPr>
            </w:pPr>
            <w:r>
              <w:rPr>
                <w:rFonts w:eastAsiaTheme="minorEastAsia" w:cs="Calibri"/>
                <w:bCs/>
                <w:sz w:val="18"/>
                <w:szCs w:val="18"/>
                <w:lang w:eastAsia="ru-RU"/>
              </w:rPr>
              <w:t>88</w:t>
            </w:r>
            <w:r w:rsidR="00A71124" w:rsidRPr="00A71124">
              <w:rPr>
                <w:rFonts w:eastAsiaTheme="minorEastAsia" w:cs="Calibri"/>
                <w:bCs/>
                <w:sz w:val="18"/>
                <w:szCs w:val="18"/>
                <w:lang w:eastAsia="ru-RU"/>
              </w:rPr>
              <w:t>00090090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sz w:val="18"/>
                <w:szCs w:val="18"/>
                <w:lang w:eastAsia="ru-RU"/>
              </w:rPr>
            </w:pPr>
            <w:r w:rsidRPr="00A71124">
              <w:rPr>
                <w:rFonts w:eastAsiaTheme="minorEastAsia" w:cs="Calibri"/>
                <w:b/>
                <w:bCs/>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D41F99">
            <w:pPr>
              <w:spacing w:after="0" w:line="240" w:lineRule="auto"/>
              <w:jc w:val="center"/>
              <w:rPr>
                <w:rFonts w:ascii="Calibri" w:eastAsia="Calibri" w:hAnsi="Calibri" w:cs="Calibri"/>
                <w:lang w:eastAsia="ru-RU"/>
              </w:rPr>
            </w:pPr>
            <w:r w:rsidRPr="00A71124">
              <w:rPr>
                <w:rFonts w:ascii="Calibri" w:eastAsia="Calibri" w:hAnsi="Calibri" w:cs="Calibri"/>
                <w:sz w:val="20"/>
                <w:lang w:eastAsia="ru-RU"/>
              </w:rPr>
              <w:t>1</w:t>
            </w:r>
            <w:r w:rsidR="00E65439">
              <w:rPr>
                <w:rFonts w:ascii="Calibri" w:eastAsia="Calibri" w:hAnsi="Calibri" w:cs="Calibri"/>
                <w:sz w:val="20"/>
                <w:lang w:eastAsia="ru-RU"/>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38120A" w:rsidP="00A71124">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1</w:t>
            </w:r>
            <w:r w:rsidR="00E65439">
              <w:rPr>
                <w:rFonts w:ascii="Calibri" w:eastAsia="Calibri" w:hAnsi="Calibri" w:cs="Calibri"/>
                <w:color w:val="000000"/>
                <w:sz w:val="18"/>
                <w:lang w:eastAsia="ru-RU"/>
              </w:rPr>
              <w:t>0</w:t>
            </w:r>
          </w:p>
        </w:tc>
      </w:tr>
      <w:tr w:rsidR="00A71124" w:rsidRPr="00A71124" w:rsidTr="00B35665">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sz w:val="18"/>
                <w:szCs w:val="18"/>
                <w:lang w:eastAsia="ru-RU"/>
              </w:rPr>
            </w:pPr>
            <w:r w:rsidRPr="00A71124">
              <w:rPr>
                <w:rFonts w:eastAsiaTheme="minorEastAsia" w:cs="Calibri"/>
                <w:b/>
                <w:sz w:val="18"/>
                <w:szCs w:val="18"/>
                <w:lang w:eastAsia="ru-RU"/>
              </w:rPr>
              <w:t>Благоустройство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
                <w:bCs/>
                <w:color w:val="000000"/>
                <w:sz w:val="18"/>
                <w:szCs w:val="18"/>
                <w:lang w:eastAsia="ru-RU"/>
              </w:rPr>
            </w:pPr>
            <w:r>
              <w:rPr>
                <w:rFonts w:eastAsiaTheme="minorEastAsia" w:cs="Calibri"/>
                <w:b/>
                <w:bCs/>
                <w:color w:val="000000"/>
                <w:sz w:val="18"/>
                <w:szCs w:val="18"/>
                <w:lang w:eastAsia="ru-RU"/>
              </w:rPr>
              <w:t>88</w:t>
            </w:r>
            <w:r w:rsidR="00A71124" w:rsidRPr="00A71124">
              <w:rPr>
                <w:rFonts w:eastAsiaTheme="minorEastAsia" w:cs="Calibri"/>
                <w:b/>
                <w:bCs/>
                <w:color w:val="000000"/>
                <w:sz w:val="18"/>
                <w:szCs w:val="18"/>
                <w:lang w:eastAsia="ru-RU"/>
              </w:rPr>
              <w:t>00090100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E65439" w:rsidRDefault="00E65439"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32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696BE3" w:rsidRDefault="00696BE3" w:rsidP="00E65439">
            <w:pPr>
              <w:spacing w:after="0" w:line="240" w:lineRule="auto"/>
              <w:jc w:val="center"/>
              <w:rPr>
                <w:rFonts w:asciiTheme="majorHAnsi" w:eastAsia="Calibri" w:hAnsiTheme="majorHAnsi" w:cs="Calibri"/>
                <w:sz w:val="18"/>
                <w:szCs w:val="18"/>
                <w:lang w:val="en-US" w:eastAsia="ru-RU"/>
              </w:rPr>
            </w:pPr>
            <w:r>
              <w:rPr>
                <w:rFonts w:asciiTheme="majorHAnsi" w:eastAsia="Calibri" w:hAnsiTheme="majorHAnsi" w:cs="Calibri"/>
                <w:sz w:val="18"/>
                <w:szCs w:val="18"/>
                <w:lang w:val="en-US" w:eastAsia="ru-RU"/>
              </w:rPr>
              <w:t>1</w:t>
            </w:r>
            <w:r w:rsidR="00E65439">
              <w:rPr>
                <w:rFonts w:asciiTheme="majorHAnsi" w:eastAsia="Calibri" w:hAnsiTheme="majorHAnsi" w:cs="Calibri"/>
                <w:sz w:val="18"/>
                <w:szCs w:val="18"/>
                <w:lang w:eastAsia="ru-RU"/>
              </w:rPr>
              <w:t>1</w:t>
            </w:r>
            <w:r>
              <w:rPr>
                <w:rFonts w:asciiTheme="majorHAnsi" w:eastAsia="Calibri" w:hAnsiTheme="majorHAnsi" w:cs="Calibri"/>
                <w:sz w:val="18"/>
                <w:szCs w:val="18"/>
                <w:lang w:val="en-US" w:eastAsia="ru-RU"/>
              </w:rPr>
              <w:t>,3</w:t>
            </w:r>
          </w:p>
        </w:tc>
      </w:tr>
      <w:tr w:rsidR="00A71124" w:rsidRPr="00A71124" w:rsidTr="00B35665">
        <w:tc>
          <w:tcPr>
            <w:tcW w:w="3559" w:type="dxa"/>
            <w:tcBorders>
              <w:top w:val="single" w:sz="4" w:space="0" w:color="auto"/>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val="en-US" w:eastAsia="ru-RU"/>
              </w:rPr>
            </w:pPr>
            <w:r w:rsidRPr="00A71124">
              <w:rPr>
                <w:rFonts w:eastAsiaTheme="minorEastAsia" w:cs="Calibri"/>
                <w:bCs/>
                <w:color w:val="000000"/>
                <w:sz w:val="18"/>
                <w:szCs w:val="18"/>
                <w:lang w:val="en-US"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E65439" w:rsidRDefault="00E65439"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32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696BE3" w:rsidRDefault="00696BE3" w:rsidP="00E65439">
            <w:pPr>
              <w:spacing w:after="0" w:line="240" w:lineRule="auto"/>
              <w:jc w:val="center"/>
              <w:rPr>
                <w:rFonts w:asciiTheme="majorHAnsi" w:eastAsia="Calibri" w:hAnsiTheme="majorHAnsi" w:cs="Calibri"/>
                <w:sz w:val="18"/>
                <w:szCs w:val="18"/>
                <w:lang w:val="en-US" w:eastAsia="ru-RU"/>
              </w:rPr>
            </w:pPr>
            <w:r>
              <w:rPr>
                <w:rFonts w:asciiTheme="majorHAnsi" w:eastAsia="Calibri" w:hAnsiTheme="majorHAnsi" w:cs="Calibri"/>
                <w:sz w:val="18"/>
                <w:szCs w:val="18"/>
                <w:lang w:val="en-US" w:eastAsia="ru-RU"/>
              </w:rPr>
              <w:t>1</w:t>
            </w:r>
            <w:r w:rsidR="00E65439">
              <w:rPr>
                <w:rFonts w:asciiTheme="majorHAnsi" w:eastAsia="Calibri" w:hAnsiTheme="majorHAnsi" w:cs="Calibri"/>
                <w:sz w:val="18"/>
                <w:szCs w:val="18"/>
                <w:lang w:eastAsia="ru-RU"/>
              </w:rPr>
              <w:t>1</w:t>
            </w:r>
            <w:r>
              <w:rPr>
                <w:rFonts w:asciiTheme="majorHAnsi" w:eastAsia="Calibri" w:hAnsiTheme="majorHAnsi" w:cs="Calibri"/>
                <w:sz w:val="18"/>
                <w:szCs w:val="18"/>
                <w:lang w:val="en-US" w:eastAsia="ru-RU"/>
              </w:rPr>
              <w:t>,3</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bCs/>
                <w:color w:val="000000"/>
                <w:sz w:val="18"/>
                <w:szCs w:val="18"/>
                <w:lang w:eastAsia="ru-RU"/>
              </w:rPr>
            </w:pPr>
            <w:r>
              <w:rPr>
                <w:rFonts w:eastAsiaTheme="minorEastAsia" w:cs="Calibri"/>
                <w:bCs/>
                <w:color w:val="000000"/>
                <w:sz w:val="18"/>
                <w:szCs w:val="18"/>
                <w:lang w:eastAsia="ru-RU"/>
              </w:rPr>
              <w:t>88</w:t>
            </w:r>
            <w:r w:rsidR="00A71124" w:rsidRPr="00A71124">
              <w:rPr>
                <w:rFonts w:eastAsiaTheme="minorEastAsia" w:cs="Calibri"/>
                <w:bCs/>
                <w:color w:val="000000"/>
                <w:sz w:val="18"/>
                <w:szCs w:val="18"/>
                <w:lang w:eastAsia="ru-RU"/>
              </w:rPr>
              <w:t>00090100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Cs/>
                <w:color w:val="000000"/>
                <w:sz w:val="18"/>
                <w:szCs w:val="18"/>
                <w:lang w:eastAsia="ru-RU"/>
              </w:rPr>
            </w:pPr>
            <w:r w:rsidRPr="00A71124">
              <w:rPr>
                <w:rFonts w:eastAsiaTheme="minorEastAsia" w:cs="Calibri"/>
                <w:bCs/>
                <w:color w:val="000000"/>
                <w:sz w:val="18"/>
                <w:szCs w:val="18"/>
                <w:lang w:eastAsia="ru-RU"/>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E65439" w:rsidRDefault="00E65439"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32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696BE3" w:rsidRDefault="00696BE3" w:rsidP="00E65439">
            <w:pPr>
              <w:spacing w:after="0" w:line="240" w:lineRule="auto"/>
              <w:jc w:val="center"/>
              <w:rPr>
                <w:rFonts w:asciiTheme="majorHAnsi" w:eastAsia="Calibri" w:hAnsiTheme="majorHAnsi" w:cs="Calibri"/>
                <w:sz w:val="18"/>
                <w:szCs w:val="18"/>
                <w:lang w:val="en-US" w:eastAsia="ru-RU"/>
              </w:rPr>
            </w:pPr>
            <w:r>
              <w:rPr>
                <w:rFonts w:asciiTheme="majorHAnsi" w:eastAsia="Calibri" w:hAnsiTheme="majorHAnsi" w:cs="Calibri"/>
                <w:sz w:val="18"/>
                <w:szCs w:val="18"/>
                <w:lang w:val="en-US" w:eastAsia="ru-RU"/>
              </w:rPr>
              <w:t>1</w:t>
            </w:r>
            <w:r w:rsidR="00E65439">
              <w:rPr>
                <w:rFonts w:asciiTheme="majorHAnsi" w:eastAsia="Calibri" w:hAnsiTheme="majorHAnsi" w:cs="Calibri"/>
                <w:sz w:val="18"/>
                <w:szCs w:val="18"/>
                <w:lang w:eastAsia="ru-RU"/>
              </w:rPr>
              <w:t>1</w:t>
            </w:r>
            <w:r>
              <w:rPr>
                <w:rFonts w:asciiTheme="majorHAnsi" w:eastAsia="Calibri" w:hAnsiTheme="majorHAnsi" w:cs="Calibri"/>
                <w:sz w:val="18"/>
                <w:szCs w:val="18"/>
                <w:lang w:val="en-US" w:eastAsia="ru-RU"/>
              </w:rPr>
              <w:t>,3</w:t>
            </w:r>
          </w:p>
        </w:tc>
      </w:tr>
      <w:tr w:rsidR="004333B5" w:rsidRPr="00A71124" w:rsidTr="00365724">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b/>
                <w:sz w:val="18"/>
                <w:szCs w:val="18"/>
              </w:rPr>
            </w:pPr>
            <w:r w:rsidRPr="0050300E">
              <w:rPr>
                <w:b/>
                <w:sz w:val="18"/>
                <w:szCs w:val="18"/>
              </w:rPr>
              <w:t>Физическая культура и спорт</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b/>
                <w:sz w:val="18"/>
                <w:szCs w:val="18"/>
              </w:rPr>
            </w:pPr>
            <w:r w:rsidRPr="0050300E">
              <w:rPr>
                <w:b/>
                <w:sz w:val="18"/>
                <w:szCs w:val="18"/>
              </w:rPr>
              <w:t>1100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b/>
                <w:sz w:val="18"/>
                <w:szCs w:val="18"/>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b/>
                <w:sz w:val="18"/>
                <w:szCs w:val="18"/>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b/>
                <w:sz w:val="18"/>
                <w:szCs w:val="18"/>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083EA8" w:rsidRDefault="004333B5" w:rsidP="004333B5">
            <w:pPr>
              <w:spacing w:after="0" w:line="240" w:lineRule="auto"/>
              <w:jc w:val="center"/>
              <w:rPr>
                <w:rFonts w:ascii="Calibri" w:eastAsia="Calibri" w:hAnsi="Calibri" w:cs="Calibri"/>
                <w:b/>
                <w:sz w:val="20"/>
                <w:lang w:eastAsia="ru-RU"/>
              </w:rPr>
            </w:pPr>
            <w:r w:rsidRPr="00083EA8">
              <w:rPr>
                <w:rFonts w:ascii="Calibri" w:eastAsia="Calibri" w:hAnsi="Calibri" w:cs="Calibri"/>
                <w:b/>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4333B5" w:rsidRDefault="004333B5" w:rsidP="004333B5">
            <w:pPr>
              <w:spacing w:after="0" w:line="240" w:lineRule="auto"/>
              <w:jc w:val="center"/>
              <w:rPr>
                <w:rFonts w:asciiTheme="majorHAnsi" w:eastAsia="Calibri" w:hAnsiTheme="majorHAnsi" w:cs="Calibri"/>
                <w:b/>
                <w:sz w:val="20"/>
                <w:szCs w:val="20"/>
                <w:lang w:eastAsia="ru-RU"/>
              </w:rPr>
            </w:pPr>
            <w:r w:rsidRPr="004333B5">
              <w:rPr>
                <w:rFonts w:asciiTheme="majorHAnsi" w:eastAsia="Calibri" w:hAnsiTheme="majorHAnsi" w:cs="Calibri"/>
                <w:b/>
                <w:sz w:val="20"/>
                <w:szCs w:val="20"/>
                <w:lang w:eastAsia="ru-RU"/>
              </w:rPr>
              <w:t>1</w:t>
            </w:r>
          </w:p>
        </w:tc>
      </w:tr>
      <w:tr w:rsidR="004333B5" w:rsidRPr="00A71124" w:rsidTr="00365724">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333B5" w:rsidRPr="0020118B" w:rsidRDefault="004333B5" w:rsidP="004333B5">
            <w:pPr>
              <w:rPr>
                <w:b/>
                <w:sz w:val="18"/>
                <w:szCs w:val="18"/>
              </w:rPr>
            </w:pPr>
            <w:r w:rsidRPr="0020118B">
              <w:rPr>
                <w:b/>
                <w:sz w:val="18"/>
                <w:szCs w:val="18"/>
              </w:rPr>
              <w:t>Другие вопросы в области физической культуры и спорта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20118B" w:rsidRDefault="004333B5" w:rsidP="004333B5">
            <w:pPr>
              <w:rPr>
                <w:b/>
                <w:sz w:val="18"/>
                <w:szCs w:val="18"/>
              </w:rPr>
            </w:pPr>
            <w:r w:rsidRPr="0020118B">
              <w:rPr>
                <w:b/>
                <w:sz w:val="18"/>
                <w:szCs w:val="18"/>
              </w:rPr>
              <w:t>1100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20118B" w:rsidRDefault="004333B5" w:rsidP="004333B5">
            <w:pPr>
              <w:rPr>
                <w:b/>
                <w:sz w:val="18"/>
                <w:szCs w:val="18"/>
              </w:rPr>
            </w:pPr>
            <w:r w:rsidRPr="0020118B">
              <w:rPr>
                <w:b/>
                <w:sz w:val="18"/>
                <w:szCs w:val="18"/>
              </w:rPr>
              <w:t>1105</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20118B" w:rsidRDefault="004333B5" w:rsidP="004333B5">
            <w:pPr>
              <w:rPr>
                <w:b/>
                <w:sz w:val="18"/>
                <w:szCs w:val="18"/>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20118B" w:rsidRDefault="004333B5" w:rsidP="004333B5">
            <w:pPr>
              <w:rPr>
                <w:b/>
                <w:sz w:val="18"/>
                <w:szCs w:val="18"/>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Default="004333B5" w:rsidP="004333B5">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4333B5" w:rsidRDefault="004333B5" w:rsidP="004333B5">
            <w:pPr>
              <w:spacing w:after="0" w:line="240" w:lineRule="auto"/>
              <w:jc w:val="center"/>
              <w:rPr>
                <w:rFonts w:asciiTheme="majorHAnsi" w:eastAsia="Calibri" w:hAnsiTheme="majorHAnsi" w:cs="Calibri"/>
                <w:sz w:val="20"/>
                <w:szCs w:val="20"/>
                <w:lang w:eastAsia="ru-RU"/>
              </w:rPr>
            </w:pPr>
            <w:r w:rsidRPr="004333B5">
              <w:rPr>
                <w:rFonts w:asciiTheme="majorHAnsi" w:eastAsia="Calibri" w:hAnsiTheme="majorHAnsi" w:cs="Calibri"/>
                <w:sz w:val="20"/>
                <w:szCs w:val="20"/>
                <w:lang w:eastAsia="ru-RU"/>
              </w:rPr>
              <w:t>1</w:t>
            </w:r>
          </w:p>
        </w:tc>
      </w:tr>
      <w:tr w:rsidR="004333B5" w:rsidRPr="00A71124" w:rsidTr="00365724">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Целевая прогр</w:t>
            </w:r>
            <w:r>
              <w:rPr>
                <w:sz w:val="18"/>
                <w:szCs w:val="18"/>
              </w:rPr>
              <w:t>амма «Развитие физической культуры и спорта</w:t>
            </w:r>
            <w:r w:rsidRPr="0050300E">
              <w:rPr>
                <w:sz w:val="18"/>
                <w:szCs w:val="18"/>
              </w:rPr>
              <w:t xml:space="preserve"> в Скородненском сельском поселении»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1100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1105</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Pr>
                <w:sz w:val="18"/>
                <w:szCs w:val="18"/>
              </w:rPr>
              <w:t>86001916</w:t>
            </w:r>
            <w:r w:rsidRPr="0050300E">
              <w:rPr>
                <w:sz w:val="18"/>
                <w:szCs w:val="18"/>
              </w:rPr>
              <w:t>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Default="004333B5" w:rsidP="004333B5">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4333B5" w:rsidRDefault="004333B5" w:rsidP="004333B5">
            <w:pPr>
              <w:spacing w:after="0" w:line="240" w:lineRule="auto"/>
              <w:jc w:val="center"/>
              <w:rPr>
                <w:rFonts w:asciiTheme="majorHAnsi" w:eastAsia="Calibri" w:hAnsiTheme="majorHAnsi" w:cs="Calibri"/>
                <w:sz w:val="20"/>
                <w:szCs w:val="20"/>
                <w:lang w:eastAsia="ru-RU"/>
              </w:rPr>
            </w:pPr>
            <w:r w:rsidRPr="004333B5">
              <w:rPr>
                <w:rFonts w:asciiTheme="majorHAnsi" w:eastAsia="Calibri" w:hAnsiTheme="majorHAnsi" w:cs="Calibri"/>
                <w:sz w:val="20"/>
                <w:szCs w:val="20"/>
                <w:lang w:eastAsia="ru-RU"/>
              </w:rPr>
              <w:t>1</w:t>
            </w:r>
          </w:p>
        </w:tc>
      </w:tr>
      <w:tr w:rsidR="004333B5" w:rsidRPr="00A71124" w:rsidTr="00365724">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1100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1105</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Pr>
                <w:sz w:val="18"/>
                <w:szCs w:val="18"/>
              </w:rPr>
              <w:t>86001916</w:t>
            </w:r>
            <w:r w:rsidRPr="0050300E">
              <w:rPr>
                <w:sz w:val="18"/>
                <w:szCs w:val="18"/>
              </w:rPr>
              <w:t>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Default="004333B5" w:rsidP="004333B5">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4333B5" w:rsidRDefault="004333B5" w:rsidP="004333B5">
            <w:pPr>
              <w:spacing w:after="0" w:line="240" w:lineRule="auto"/>
              <w:jc w:val="center"/>
              <w:rPr>
                <w:rFonts w:asciiTheme="majorHAnsi" w:eastAsia="Calibri" w:hAnsiTheme="majorHAnsi" w:cs="Calibri"/>
                <w:sz w:val="20"/>
                <w:szCs w:val="20"/>
                <w:lang w:eastAsia="ru-RU"/>
              </w:rPr>
            </w:pPr>
            <w:r w:rsidRPr="004333B5">
              <w:rPr>
                <w:rFonts w:asciiTheme="majorHAnsi" w:eastAsia="Calibri" w:hAnsiTheme="majorHAnsi" w:cs="Calibri"/>
                <w:sz w:val="20"/>
                <w:szCs w:val="20"/>
                <w:lang w:eastAsia="ru-RU"/>
              </w:rPr>
              <w:t>1</w:t>
            </w:r>
          </w:p>
        </w:tc>
      </w:tr>
      <w:tr w:rsidR="004333B5" w:rsidRPr="00A71124" w:rsidTr="00365724">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1100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1105</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Pr>
                <w:sz w:val="18"/>
                <w:szCs w:val="18"/>
              </w:rPr>
              <w:t>86001916</w:t>
            </w:r>
            <w:r w:rsidRPr="0050300E">
              <w:rPr>
                <w:sz w:val="18"/>
                <w:szCs w:val="18"/>
              </w:rPr>
              <w:t>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0300E" w:rsidRDefault="004333B5" w:rsidP="004333B5">
            <w:pPr>
              <w:rPr>
                <w:sz w:val="18"/>
                <w:szCs w:val="18"/>
              </w:rPr>
            </w:pPr>
            <w:r w:rsidRPr="0050300E">
              <w:rPr>
                <w:sz w:val="18"/>
                <w:szCs w:val="18"/>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Default="004333B5" w:rsidP="004333B5">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333B5" w:rsidRPr="004333B5" w:rsidRDefault="004333B5" w:rsidP="004333B5">
            <w:pPr>
              <w:spacing w:after="0" w:line="240" w:lineRule="auto"/>
              <w:jc w:val="center"/>
              <w:rPr>
                <w:rFonts w:asciiTheme="majorHAnsi" w:eastAsia="Calibri" w:hAnsiTheme="majorHAnsi" w:cs="Calibri"/>
                <w:sz w:val="20"/>
                <w:szCs w:val="20"/>
                <w:lang w:eastAsia="ru-RU"/>
              </w:rPr>
            </w:pPr>
            <w:r w:rsidRPr="004333B5">
              <w:rPr>
                <w:rFonts w:asciiTheme="majorHAnsi" w:eastAsia="Calibri" w:hAnsiTheme="majorHAnsi" w:cs="Calibri"/>
                <w:sz w:val="20"/>
                <w:szCs w:val="20"/>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b/>
                <w:bCs/>
                <w:sz w:val="18"/>
                <w:szCs w:val="18"/>
                <w:lang w:eastAsia="ru-RU"/>
              </w:rPr>
            </w:pPr>
            <w:r w:rsidRPr="00A71124">
              <w:rPr>
                <w:rFonts w:eastAsiaTheme="minorEastAsia" w:cs="Calibri"/>
                <w:b/>
                <w:bCs/>
                <w:sz w:val="18"/>
                <w:szCs w:val="18"/>
                <w:lang w:eastAsia="ru-RU"/>
              </w:rPr>
              <w:t>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r w:rsidRPr="00A71124">
              <w:rPr>
                <w:rFonts w:eastAsiaTheme="minorEastAsia" w:cs="Calibri"/>
                <w:b/>
                <w:bCs/>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b/>
                <w:bCs/>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b/>
                <w:bCs/>
                <w:sz w:val="20"/>
                <w:szCs w:val="20"/>
                <w:lang w:eastAsia="ru-RU"/>
              </w:rPr>
            </w:pPr>
            <w:r w:rsidRPr="00A71124">
              <w:rPr>
                <w:rFonts w:ascii="Calibri" w:eastAsiaTheme="minorEastAsia" w:hAnsi="Calibri" w:cs="Calibri"/>
                <w:b/>
                <w:bCs/>
                <w:color w:val="000000"/>
                <w:sz w:val="20"/>
                <w:szCs w:val="20"/>
                <w:lang w:eastAsia="ru-RU"/>
              </w:rPr>
              <w:t> 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b/>
                <w:bCs/>
                <w:sz w:val="20"/>
                <w:szCs w:val="20"/>
                <w:lang w:eastAsia="ru-RU"/>
              </w:rPr>
            </w:pPr>
            <w:r w:rsidRPr="00A71124">
              <w:rPr>
                <w:rFonts w:ascii="Calibri" w:eastAsiaTheme="minorEastAsia" w:hAnsi="Calibri" w:cs="Calibri"/>
                <w:b/>
                <w:bCs/>
                <w:color w:val="000000"/>
                <w:sz w:val="20"/>
                <w:szCs w:val="20"/>
                <w:lang w:eastAsia="ru-RU"/>
              </w:rPr>
              <w:t> 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both"/>
              <w:rPr>
                <w:rFonts w:eastAsiaTheme="minorEastAsia" w:cs="Calibri"/>
                <w:sz w:val="18"/>
                <w:szCs w:val="18"/>
                <w:lang w:eastAsia="ru-RU"/>
              </w:rPr>
            </w:pPr>
            <w:r w:rsidRPr="00A71124">
              <w:rPr>
                <w:rFonts w:eastAsiaTheme="minorEastAsia" w:cs="Calibri"/>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widowControl w:val="0"/>
              <w:autoSpaceDE w:val="0"/>
              <w:autoSpaceDN w:val="0"/>
              <w:adjustRightInd w:val="0"/>
              <w:jc w:val="both"/>
              <w:rPr>
                <w:rFonts w:eastAsiaTheme="minorEastAsia" w:cs="Calibri"/>
                <w:sz w:val="18"/>
                <w:szCs w:val="18"/>
                <w:lang w:eastAsia="ru-RU"/>
              </w:rPr>
            </w:pPr>
            <w:r w:rsidRPr="00A71124">
              <w:rPr>
                <w:rFonts w:eastAsiaTheme="minorEastAsia" w:cs="Calibri"/>
                <w:color w:val="000000"/>
                <w:sz w:val="18"/>
                <w:szCs w:val="18"/>
                <w:lang w:eastAsia="ru-RU"/>
              </w:rPr>
              <w:t>Иные 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jc w:val="center"/>
              <w:rPr>
                <w:rFonts w:eastAsiaTheme="minorEastAsia" w:cs="Calibri"/>
                <w:color w:val="000000"/>
                <w:sz w:val="18"/>
                <w:szCs w:val="18"/>
                <w:lang w:eastAsia="ru-RU"/>
              </w:rPr>
            </w:pPr>
            <w:r>
              <w:rPr>
                <w:rFonts w:eastAsiaTheme="minorEastAsia" w:cs="Calibri"/>
                <w:color w:val="000000"/>
                <w:sz w:val="18"/>
                <w:szCs w:val="18"/>
                <w:lang w:eastAsia="ru-RU"/>
              </w:rPr>
              <w:t>88</w:t>
            </w:r>
            <w:r w:rsidR="00A71124" w:rsidRPr="00A71124">
              <w:rPr>
                <w:rFonts w:eastAsiaTheme="minorEastAsia" w:cs="Calibri"/>
                <w:color w:val="000000"/>
                <w:sz w:val="18"/>
                <w:szCs w:val="18"/>
                <w:lang w:eastAsia="ru-RU"/>
              </w:rPr>
              <w:t>00090160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jc w:val="center"/>
              <w:rPr>
                <w:rFonts w:eastAsiaTheme="minorEastAsia" w:cs="Calibri"/>
                <w:color w:val="000000"/>
                <w:sz w:val="18"/>
                <w:szCs w:val="18"/>
                <w:lang w:eastAsia="ru-RU"/>
              </w:rPr>
            </w:pPr>
            <w:r w:rsidRPr="00A71124">
              <w:rPr>
                <w:rFonts w:eastAsiaTheme="minorEastAsia" w:cs="Calibri"/>
                <w:color w:val="000000"/>
                <w:sz w:val="18"/>
                <w:szCs w:val="18"/>
                <w:lang w:eastAsia="ru-RU"/>
              </w:rPr>
              <w:t>540</w:t>
            </w:r>
          </w:p>
        </w:tc>
        <w:tc>
          <w:tcPr>
            <w:tcW w:w="127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c>
          <w:tcPr>
            <w:tcW w:w="1100" w:type="dxa"/>
            <w:tcBorders>
              <w:top w:val="single" w:sz="0" w:space="0" w:color="000000"/>
              <w:left w:val="single" w:sz="4" w:space="0" w:color="auto"/>
              <w:bottom w:val="single" w:sz="8" w:space="0" w:color="000000"/>
              <w:right w:val="single" w:sz="4" w:space="0" w:color="auto"/>
            </w:tcBorders>
            <w:shd w:val="clear" w:color="000000" w:fill="FFFFFF"/>
            <w:tcMar>
              <w:left w:w="108" w:type="dxa"/>
              <w:right w:w="108" w:type="dxa"/>
            </w:tcMar>
            <w:vAlign w:val="bottom"/>
          </w:tcPr>
          <w:p w:rsidR="00A71124" w:rsidRPr="00A71124" w:rsidRDefault="00A71124" w:rsidP="00A71124">
            <w:pPr>
              <w:jc w:val="center"/>
              <w:rPr>
                <w:rFonts w:ascii="Calibri" w:eastAsiaTheme="minorEastAsia" w:hAnsi="Calibri" w:cs="Calibri"/>
                <w:sz w:val="20"/>
                <w:szCs w:val="20"/>
                <w:lang w:eastAsia="ru-RU"/>
              </w:rPr>
            </w:pPr>
            <w:r w:rsidRPr="00A71124">
              <w:rPr>
                <w:rFonts w:ascii="Calibri" w:eastAsiaTheme="minorEastAsia" w:hAnsi="Calibri" w:cs="Calibri"/>
                <w:sz w:val="20"/>
                <w:szCs w:val="20"/>
                <w:lang w:eastAsia="ru-RU"/>
              </w:rPr>
              <w:t>1</w:t>
            </w:r>
          </w:p>
        </w:tc>
      </w:tr>
      <w:tr w:rsidR="00A71124" w:rsidRPr="00A71124" w:rsidTr="00B35665">
        <w:tc>
          <w:tcPr>
            <w:tcW w:w="3559" w:type="dxa"/>
            <w:tcBorders>
              <w:top w:val="single" w:sz="4" w:space="0" w:color="auto"/>
              <w:left w:val="single" w:sz="8"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b/>
                <w:sz w:val="18"/>
                <w:lang w:eastAsia="ru-RU"/>
              </w:rPr>
              <w:t>Условно утвержденные расходы</w:t>
            </w:r>
          </w:p>
        </w:tc>
        <w:tc>
          <w:tcPr>
            <w:tcW w:w="709" w:type="dxa"/>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b/>
                <w:color w:val="000000"/>
                <w:sz w:val="18"/>
                <w:lang w:eastAsia="ru-RU"/>
              </w:rPr>
              <w:t>9900</w:t>
            </w:r>
          </w:p>
        </w:tc>
        <w:tc>
          <w:tcPr>
            <w:tcW w:w="712" w:type="dxa"/>
            <w:gridSpan w:val="2"/>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1272" w:type="dxa"/>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c>
          <w:tcPr>
            <w:tcW w:w="885" w:type="dxa"/>
            <w:gridSpan w:val="2"/>
            <w:tcBorders>
              <w:top w:val="single" w:sz="4" w:space="0" w:color="auto"/>
              <w:left w:val="single" w:sz="0" w:space="0" w:color="000000"/>
              <w:bottom w:val="single" w:sz="4" w:space="0" w:color="000000"/>
              <w:right w:val="single" w:sz="4" w:space="0" w:color="auto"/>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b/>
                <w:color w:val="000000"/>
                <w:sz w:val="18"/>
                <w:szCs w:val="18"/>
                <w:lang w:eastAsia="ru-RU"/>
              </w:rPr>
            </w:pPr>
          </w:p>
          <w:p w:rsidR="00A71124" w:rsidRPr="00A71124" w:rsidRDefault="00A71124" w:rsidP="00A71124">
            <w:pPr>
              <w:spacing w:after="0" w:line="240" w:lineRule="auto"/>
              <w:jc w:val="center"/>
              <w:rPr>
                <w:rFonts w:asciiTheme="majorHAnsi" w:eastAsia="Calibri" w:hAnsiTheme="majorHAnsi" w:cs="Calibri"/>
                <w:sz w:val="18"/>
                <w:szCs w:val="18"/>
                <w:lang w:eastAsia="ru-RU"/>
              </w:rPr>
            </w:pPr>
          </w:p>
        </w:tc>
        <w:tc>
          <w:tcPr>
            <w:tcW w:w="1276" w:type="dxa"/>
            <w:tcBorders>
              <w:top w:val="single" w:sz="4" w:space="0" w:color="auto"/>
              <w:left w:val="single" w:sz="4" w:space="0" w:color="auto"/>
              <w:bottom w:val="single" w:sz="4" w:space="0" w:color="000000"/>
            </w:tcBorders>
            <w:shd w:val="clear" w:color="000000" w:fill="FFFFFF"/>
            <w:vAlign w:val="bottom"/>
          </w:tcPr>
          <w:p w:rsidR="00A71124" w:rsidRPr="002E3739" w:rsidRDefault="002E3739" w:rsidP="00D41F99">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b/>
                <w:color w:val="000000"/>
                <w:sz w:val="18"/>
                <w:szCs w:val="18"/>
                <w:lang w:eastAsia="ru-RU"/>
              </w:rPr>
              <w:t>33</w:t>
            </w:r>
          </w:p>
        </w:tc>
        <w:tc>
          <w:tcPr>
            <w:tcW w:w="1100" w:type="dxa"/>
            <w:tcBorders>
              <w:top w:val="single" w:sz="4" w:space="0" w:color="auto"/>
              <w:left w:val="single" w:sz="4" w:space="0" w:color="auto"/>
              <w:bottom w:val="single" w:sz="4" w:space="0" w:color="000000"/>
              <w:right w:val="single" w:sz="4" w:space="0" w:color="auto"/>
            </w:tcBorders>
            <w:shd w:val="clear" w:color="000000" w:fill="FFFFFF"/>
            <w:vAlign w:val="bottom"/>
          </w:tcPr>
          <w:p w:rsidR="00A71124" w:rsidRPr="002E3739" w:rsidRDefault="002E3739" w:rsidP="00A71124">
            <w:pPr>
              <w:spacing w:after="0" w:line="240" w:lineRule="auto"/>
              <w:jc w:val="center"/>
              <w:rPr>
                <w:rFonts w:asciiTheme="majorHAnsi" w:eastAsia="Calibri" w:hAnsiTheme="majorHAnsi" w:cs="Calibri"/>
                <w:b/>
                <w:sz w:val="18"/>
                <w:szCs w:val="18"/>
                <w:lang w:eastAsia="ru-RU"/>
              </w:rPr>
            </w:pPr>
            <w:r>
              <w:rPr>
                <w:rFonts w:asciiTheme="majorHAnsi" w:eastAsia="Calibri" w:hAnsiTheme="majorHAnsi" w:cs="Calibri"/>
                <w:b/>
                <w:sz w:val="18"/>
                <w:szCs w:val="18"/>
                <w:lang w:eastAsia="ru-RU"/>
              </w:rPr>
              <w:t>66,7</w:t>
            </w:r>
          </w:p>
        </w:tc>
      </w:tr>
      <w:tr w:rsidR="00A71124" w:rsidRPr="00A71124" w:rsidTr="00B35665">
        <w:tc>
          <w:tcPr>
            <w:tcW w:w="355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sz w:val="18"/>
                <w:lang w:eastAsia="ru-RU"/>
              </w:rPr>
              <w:t>Условно утвержденные расходы</w:t>
            </w:r>
          </w:p>
        </w:tc>
        <w:tc>
          <w:tcPr>
            <w:tcW w:w="70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9900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9999</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A71124" w:rsidRPr="00A71124" w:rsidRDefault="005469DC" w:rsidP="00A71124">
            <w:pPr>
              <w:spacing w:after="0" w:line="240" w:lineRule="auto"/>
              <w:jc w:val="center"/>
              <w:rPr>
                <w:rFonts w:ascii="Calibri" w:eastAsia="Calibri" w:hAnsi="Calibri" w:cs="Calibri"/>
                <w:lang w:eastAsia="ru-RU"/>
              </w:rPr>
            </w:pPr>
            <w:r>
              <w:rPr>
                <w:rFonts w:ascii="Calibri" w:eastAsia="Calibri" w:hAnsi="Calibri" w:cs="Calibri"/>
                <w:color w:val="000000"/>
                <w:sz w:val="18"/>
                <w:lang w:eastAsia="ru-RU"/>
              </w:rPr>
              <w:t>88</w:t>
            </w:r>
            <w:r w:rsidR="00A71124" w:rsidRPr="00A71124">
              <w:rPr>
                <w:rFonts w:ascii="Calibri" w:eastAsia="Calibri" w:hAnsi="Calibri" w:cs="Calibri"/>
                <w:color w:val="000000"/>
                <w:sz w:val="18"/>
                <w:lang w:eastAsia="ru-RU"/>
              </w:rPr>
              <w:t>00099990</w:t>
            </w:r>
          </w:p>
        </w:tc>
        <w:tc>
          <w:tcPr>
            <w:tcW w:w="885" w:type="dxa"/>
            <w:gridSpan w:val="2"/>
            <w:tcBorders>
              <w:top w:val="single" w:sz="4"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Theme="majorHAnsi" w:eastAsia="Calibri" w:hAnsiTheme="majorHAnsi" w:cs="Calibri"/>
                <w:b/>
                <w:color w:val="000000"/>
                <w:sz w:val="18"/>
                <w:szCs w:val="18"/>
                <w:lang w:eastAsia="ru-RU"/>
              </w:rPr>
            </w:pPr>
          </w:p>
          <w:p w:rsidR="00A71124" w:rsidRPr="00A71124" w:rsidRDefault="00A71124" w:rsidP="00A71124">
            <w:pPr>
              <w:spacing w:after="0" w:line="240" w:lineRule="auto"/>
              <w:jc w:val="center"/>
              <w:rPr>
                <w:rFonts w:asciiTheme="majorHAnsi" w:eastAsia="Calibri" w:hAnsiTheme="majorHAnsi" w:cs="Calibri"/>
                <w:sz w:val="18"/>
                <w:szCs w:val="18"/>
                <w:lang w:eastAsia="ru-RU"/>
              </w:rPr>
            </w:pPr>
          </w:p>
        </w:tc>
        <w:tc>
          <w:tcPr>
            <w:tcW w:w="1276" w:type="dxa"/>
            <w:tcBorders>
              <w:top w:val="single" w:sz="4" w:space="0" w:color="000000"/>
              <w:left w:val="single" w:sz="4" w:space="0" w:color="auto"/>
              <w:bottom w:val="single" w:sz="8" w:space="0" w:color="000000"/>
            </w:tcBorders>
            <w:shd w:val="clear" w:color="000000" w:fill="FFFFFF"/>
            <w:vAlign w:val="bottom"/>
          </w:tcPr>
          <w:p w:rsidR="00A71124" w:rsidRPr="002E3739" w:rsidRDefault="002E3739" w:rsidP="00D41F99">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color w:val="000000"/>
                <w:sz w:val="18"/>
                <w:szCs w:val="18"/>
                <w:lang w:eastAsia="ru-RU"/>
              </w:rPr>
              <w:t>33</w:t>
            </w:r>
          </w:p>
        </w:tc>
        <w:tc>
          <w:tcPr>
            <w:tcW w:w="1100" w:type="dxa"/>
            <w:tcBorders>
              <w:top w:val="single" w:sz="4" w:space="0" w:color="000000"/>
              <w:left w:val="single" w:sz="4" w:space="0" w:color="auto"/>
              <w:bottom w:val="single" w:sz="8" w:space="0" w:color="000000"/>
              <w:right w:val="single" w:sz="4" w:space="0" w:color="auto"/>
            </w:tcBorders>
            <w:shd w:val="clear" w:color="000000" w:fill="FFFFFF"/>
            <w:vAlign w:val="bottom"/>
          </w:tcPr>
          <w:p w:rsidR="00A71124" w:rsidRPr="002E3739" w:rsidRDefault="002E3739" w:rsidP="00A71124">
            <w:pPr>
              <w:spacing w:after="0" w:line="240" w:lineRule="auto"/>
              <w:jc w:val="center"/>
              <w:rPr>
                <w:rFonts w:asciiTheme="majorHAnsi" w:eastAsia="Calibri" w:hAnsiTheme="majorHAnsi" w:cs="Calibri"/>
                <w:sz w:val="18"/>
                <w:szCs w:val="18"/>
                <w:lang w:eastAsia="ru-RU"/>
              </w:rPr>
            </w:pPr>
            <w:r>
              <w:rPr>
                <w:rFonts w:asciiTheme="majorHAnsi" w:eastAsia="Calibri" w:hAnsiTheme="majorHAnsi" w:cs="Calibri"/>
                <w:sz w:val="18"/>
                <w:szCs w:val="18"/>
                <w:lang w:eastAsia="ru-RU"/>
              </w:rPr>
              <w:t>66,7</w:t>
            </w:r>
          </w:p>
        </w:tc>
      </w:tr>
    </w:tbl>
    <w:p w:rsidR="00A71124" w:rsidRPr="00A71124" w:rsidRDefault="00A71124" w:rsidP="00A71124">
      <w:pPr>
        <w:spacing w:after="0" w:line="240" w:lineRule="auto"/>
        <w:jc w:val="both"/>
        <w:rPr>
          <w:rFonts w:ascii="Calibri" w:eastAsia="Calibri" w:hAnsi="Calibri" w:cs="Calibri"/>
          <w:sz w:val="18"/>
          <w:lang w:eastAsia="ru-RU"/>
        </w:rPr>
      </w:pPr>
    </w:p>
    <w:tbl>
      <w:tblPr>
        <w:tblW w:w="0" w:type="auto"/>
        <w:tblInd w:w="98" w:type="dxa"/>
        <w:tblCellMar>
          <w:left w:w="10" w:type="dxa"/>
          <w:right w:w="10" w:type="dxa"/>
        </w:tblCellMar>
        <w:tblLook w:val="0000" w:firstRow="0" w:lastRow="0" w:firstColumn="0" w:lastColumn="0" w:noHBand="0" w:noVBand="0"/>
      </w:tblPr>
      <w:tblGrid>
        <w:gridCol w:w="3393"/>
        <w:gridCol w:w="637"/>
        <w:gridCol w:w="1810"/>
        <w:gridCol w:w="756"/>
        <w:gridCol w:w="1160"/>
        <w:gridCol w:w="633"/>
        <w:gridCol w:w="1084"/>
      </w:tblGrid>
      <w:tr w:rsidR="00A71124" w:rsidRPr="00A71124" w:rsidTr="00B35665">
        <w:tc>
          <w:tcPr>
            <w:tcW w:w="9473" w:type="dxa"/>
            <w:gridSpan w:val="7"/>
            <w:tcBorders>
              <w:top w:val="nil"/>
            </w:tcBorders>
            <w:shd w:val="clear" w:color="000000" w:fill="FFFFFF"/>
            <w:tcMar>
              <w:left w:w="108" w:type="dxa"/>
              <w:right w:w="108" w:type="dxa"/>
            </w:tcMar>
            <w:vAlign w:val="bottom"/>
          </w:tcPr>
          <w:p w:rsidR="00A71124" w:rsidRDefault="00A71124" w:rsidP="0038120A">
            <w:pPr>
              <w:spacing w:after="0" w:line="240" w:lineRule="auto"/>
              <w:rPr>
                <w:rFonts w:ascii="Calibri" w:eastAsia="Calibri" w:hAnsi="Calibri" w:cs="Calibri"/>
                <w:color w:val="000000"/>
                <w:sz w:val="18"/>
                <w:lang w:eastAsia="ru-RU"/>
              </w:rPr>
            </w:pPr>
            <w:r w:rsidRPr="00A71124">
              <w:rPr>
                <w:rFonts w:ascii="Calibri" w:eastAsia="Calibri" w:hAnsi="Calibri" w:cs="Calibri"/>
                <w:color w:val="000000"/>
                <w:sz w:val="18"/>
                <w:lang w:eastAsia="ru-RU"/>
              </w:rPr>
              <w:t> </w:t>
            </w:r>
          </w:p>
          <w:p w:rsidR="004333B5" w:rsidRDefault="004333B5" w:rsidP="0038120A">
            <w:pPr>
              <w:spacing w:after="0" w:line="240" w:lineRule="auto"/>
              <w:rPr>
                <w:rFonts w:ascii="Calibri" w:eastAsia="Calibri" w:hAnsi="Calibri" w:cs="Calibri"/>
                <w:color w:val="000000"/>
                <w:sz w:val="18"/>
                <w:lang w:eastAsia="ru-RU"/>
              </w:rPr>
            </w:pPr>
          </w:p>
          <w:p w:rsidR="004333B5" w:rsidRDefault="004333B5" w:rsidP="0038120A">
            <w:pPr>
              <w:spacing w:after="0" w:line="240" w:lineRule="auto"/>
              <w:rPr>
                <w:rFonts w:ascii="Calibri" w:eastAsia="Calibri" w:hAnsi="Calibri" w:cs="Calibri"/>
                <w:color w:val="000000"/>
                <w:sz w:val="18"/>
                <w:lang w:eastAsia="ru-RU"/>
              </w:rPr>
            </w:pPr>
          </w:p>
          <w:p w:rsidR="004333B5" w:rsidRPr="00A71124" w:rsidRDefault="004333B5" w:rsidP="0038120A">
            <w:pPr>
              <w:spacing w:after="0" w:line="240" w:lineRule="auto"/>
              <w:rPr>
                <w:rFonts w:ascii="Calibri" w:eastAsia="Calibri" w:hAnsi="Calibri" w:cs="Calibri"/>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lastRenderedPageBreak/>
              <w:t xml:space="preserve">                    </w:t>
            </w:r>
            <w:r w:rsidR="006670B9">
              <w:rPr>
                <w:rFonts w:ascii="Calibri" w:eastAsia="Calibri" w:hAnsi="Calibri" w:cs="Calibri"/>
                <w:color w:val="000000"/>
                <w:sz w:val="18"/>
                <w:lang w:eastAsia="ru-RU"/>
              </w:rPr>
              <w:t xml:space="preserve">                   Приложение </w:t>
            </w:r>
            <w:r w:rsidR="00696BE3" w:rsidRPr="00C54EEB">
              <w:rPr>
                <w:rFonts w:ascii="Calibri" w:eastAsia="Calibri" w:hAnsi="Calibri" w:cs="Calibri"/>
                <w:color w:val="000000"/>
                <w:sz w:val="18"/>
                <w:lang w:eastAsia="ru-RU"/>
              </w:rPr>
              <w:t>8</w:t>
            </w:r>
            <w:r w:rsidRPr="00A71124">
              <w:rPr>
                <w:rFonts w:ascii="Calibri" w:eastAsia="Calibri" w:hAnsi="Calibri" w:cs="Calibri"/>
                <w:color w:val="000000"/>
                <w:sz w:val="18"/>
                <w:lang w:eastAsia="ru-RU"/>
              </w:rPr>
              <w:br/>
              <w:t>к решению Скородненского сельского Совета народных депутатов</w:t>
            </w:r>
          </w:p>
          <w:p w:rsidR="00730C43" w:rsidRPr="00730C43" w:rsidRDefault="00A71124" w:rsidP="00730C43">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730C43" w:rsidRPr="00730C43">
              <w:rPr>
                <w:rFonts w:ascii="Calibri" w:eastAsia="Calibri" w:hAnsi="Calibri" w:cs="Calibri"/>
                <w:color w:val="000000"/>
                <w:sz w:val="18"/>
                <w:lang w:eastAsia="ru-RU"/>
              </w:rPr>
              <w:t>О бюджете Скородненского сельского поселения  на 202</w:t>
            </w:r>
            <w:r w:rsidR="00E65439">
              <w:rPr>
                <w:rFonts w:ascii="Calibri" w:eastAsia="Calibri" w:hAnsi="Calibri" w:cs="Calibri"/>
                <w:color w:val="000000"/>
                <w:sz w:val="18"/>
                <w:lang w:eastAsia="ru-RU"/>
              </w:rPr>
              <w:t>3</w:t>
            </w:r>
            <w:r w:rsidR="00730C43" w:rsidRPr="00730C43">
              <w:rPr>
                <w:rFonts w:ascii="Calibri" w:eastAsia="Calibri" w:hAnsi="Calibri" w:cs="Calibri"/>
                <w:color w:val="000000"/>
                <w:sz w:val="18"/>
                <w:lang w:eastAsia="ru-RU"/>
              </w:rPr>
              <w:t>год</w:t>
            </w:r>
          </w:p>
          <w:p w:rsidR="00A71124" w:rsidRPr="00A71124" w:rsidRDefault="00730C43" w:rsidP="00730C43">
            <w:pPr>
              <w:spacing w:after="0" w:line="240" w:lineRule="auto"/>
              <w:jc w:val="right"/>
              <w:rPr>
                <w:rFonts w:ascii="Calibri" w:eastAsia="Calibri" w:hAnsi="Calibri" w:cs="Calibri"/>
                <w:color w:val="000000"/>
                <w:sz w:val="18"/>
                <w:lang w:eastAsia="ru-RU"/>
              </w:rPr>
            </w:pPr>
            <w:r w:rsidRPr="00730C43">
              <w:rPr>
                <w:rFonts w:ascii="Calibri" w:eastAsia="Calibri" w:hAnsi="Calibri" w:cs="Calibri"/>
                <w:color w:val="000000"/>
                <w:sz w:val="18"/>
                <w:lang w:eastAsia="ru-RU"/>
              </w:rPr>
              <w:t>и плановый период 202</w:t>
            </w:r>
            <w:r w:rsidR="00E65439">
              <w:rPr>
                <w:rFonts w:ascii="Calibri" w:eastAsia="Calibri" w:hAnsi="Calibri" w:cs="Calibri"/>
                <w:color w:val="000000"/>
                <w:sz w:val="18"/>
                <w:lang w:eastAsia="ru-RU"/>
              </w:rPr>
              <w:t>4</w:t>
            </w:r>
            <w:r w:rsidRPr="00730C43">
              <w:rPr>
                <w:rFonts w:ascii="Calibri" w:eastAsia="Calibri" w:hAnsi="Calibri" w:cs="Calibri"/>
                <w:color w:val="000000"/>
                <w:sz w:val="18"/>
                <w:lang w:eastAsia="ru-RU"/>
              </w:rPr>
              <w:t xml:space="preserve"> и 202</w:t>
            </w:r>
            <w:r w:rsidR="00E65439">
              <w:rPr>
                <w:rFonts w:ascii="Calibri" w:eastAsia="Calibri" w:hAnsi="Calibri" w:cs="Calibri"/>
                <w:color w:val="000000"/>
                <w:sz w:val="18"/>
                <w:lang w:eastAsia="ru-RU"/>
              </w:rPr>
              <w:t>5</w:t>
            </w:r>
            <w:r w:rsidRPr="00730C43">
              <w:rPr>
                <w:rFonts w:ascii="Calibri" w:eastAsia="Calibri" w:hAnsi="Calibri" w:cs="Calibri"/>
                <w:color w:val="000000"/>
                <w:sz w:val="18"/>
                <w:lang w:eastAsia="ru-RU"/>
              </w:rPr>
              <w:t xml:space="preserve"> годов</w:t>
            </w:r>
            <w:r w:rsidR="0032750C">
              <w:rPr>
                <w:rFonts w:ascii="Calibri" w:eastAsia="Calibri" w:hAnsi="Calibri" w:cs="Calibri"/>
                <w:color w:val="000000"/>
                <w:sz w:val="18"/>
                <w:lang w:eastAsia="ru-RU"/>
              </w:rPr>
              <w:t xml:space="preserve"> </w:t>
            </w:r>
            <w:r w:rsidR="0032750C" w:rsidRPr="0032750C">
              <w:rPr>
                <w:rFonts w:ascii="Calibri" w:eastAsia="Calibri" w:hAnsi="Calibri" w:cs="Calibri"/>
                <w:color w:val="000000"/>
                <w:sz w:val="18"/>
                <w:lang w:eastAsia="ru-RU"/>
              </w:rPr>
              <w:t>(первое чтение)</w:t>
            </w:r>
            <w:r w:rsidR="00A71124" w:rsidRPr="00A71124">
              <w:rPr>
                <w:rFonts w:ascii="Calibri" w:eastAsia="Calibri" w:hAnsi="Calibri" w:cs="Calibri"/>
                <w:color w:val="000000"/>
                <w:sz w:val="18"/>
                <w:lang w:eastAsia="ru-RU"/>
              </w:rPr>
              <w:t>»</w:t>
            </w:r>
          </w:p>
          <w:p w:rsidR="00A71124" w:rsidRPr="00A71124" w:rsidRDefault="00A71124" w:rsidP="00A71124">
            <w:pPr>
              <w:spacing w:after="0" w:line="240" w:lineRule="auto"/>
              <w:jc w:val="right"/>
              <w:rPr>
                <w:rFonts w:ascii="Calibri" w:eastAsia="Calibri" w:hAnsi="Calibri" w:cs="Calibri"/>
                <w:lang w:eastAsia="ru-RU"/>
              </w:rPr>
            </w:pPr>
          </w:p>
        </w:tc>
      </w:tr>
      <w:tr w:rsidR="00A71124" w:rsidRPr="00A71124" w:rsidTr="00B35665">
        <w:tc>
          <w:tcPr>
            <w:tcW w:w="3393" w:type="dxa"/>
            <w:vMerge w:val="restart"/>
            <w:shd w:val="clear" w:color="000000" w:fill="FFFFFF"/>
            <w:tcMar>
              <w:left w:w="108" w:type="dxa"/>
              <w:right w:w="108" w:type="dxa"/>
            </w:tcMar>
          </w:tcPr>
          <w:p w:rsidR="00A71124" w:rsidRPr="00A71124" w:rsidRDefault="00A71124" w:rsidP="00A71124">
            <w:pPr>
              <w:spacing w:after="0" w:line="240" w:lineRule="auto"/>
              <w:rPr>
                <w:rFonts w:ascii="Calibri" w:eastAsia="Calibri" w:hAnsi="Calibri" w:cs="Calibri"/>
                <w:lang w:eastAsia="ru-RU"/>
              </w:rPr>
            </w:pPr>
            <w:r w:rsidRPr="00A71124">
              <w:rPr>
                <w:rFonts w:ascii="Calibri" w:eastAsia="Calibri" w:hAnsi="Calibri" w:cs="Calibri"/>
                <w:color w:val="000000"/>
                <w:sz w:val="18"/>
                <w:lang w:eastAsia="ru-RU"/>
              </w:rPr>
              <w:lastRenderedPageBreak/>
              <w:t> </w:t>
            </w:r>
          </w:p>
        </w:tc>
        <w:tc>
          <w:tcPr>
            <w:tcW w:w="6080" w:type="dxa"/>
            <w:gridSpan w:val="6"/>
            <w:tcBorders>
              <w:left w:val="nil"/>
            </w:tcBorders>
            <w:shd w:val="clear" w:color="000000" w:fill="FFFFFF"/>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F43DB7">
            <w:pPr>
              <w:tabs>
                <w:tab w:val="left" w:pos="303"/>
              </w:tabs>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Ведомственная структура расходов бюджета</w:t>
            </w:r>
          </w:p>
          <w:p w:rsidR="00A71124" w:rsidRPr="00A71124" w:rsidRDefault="00A71124" w:rsidP="00F43DB7">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Скородненского  сельского поселения</w:t>
            </w:r>
          </w:p>
          <w:p w:rsidR="00A71124" w:rsidRPr="00A71124" w:rsidRDefault="00D869E6" w:rsidP="00F43DB7">
            <w:pPr>
              <w:spacing w:after="0" w:line="240" w:lineRule="auto"/>
              <w:jc w:val="center"/>
              <w:rPr>
                <w:rFonts w:ascii="Calibri" w:eastAsia="Calibri" w:hAnsi="Calibri" w:cs="Calibri"/>
                <w:lang w:eastAsia="ru-RU"/>
              </w:rPr>
            </w:pPr>
            <w:r>
              <w:rPr>
                <w:rFonts w:ascii="Calibri" w:eastAsia="Calibri" w:hAnsi="Calibri" w:cs="Calibri"/>
                <w:b/>
                <w:color w:val="000000"/>
                <w:lang w:eastAsia="ru-RU"/>
              </w:rPr>
              <w:t>на 202</w:t>
            </w:r>
            <w:r w:rsidR="00E65439">
              <w:rPr>
                <w:rFonts w:ascii="Calibri" w:eastAsia="Calibri" w:hAnsi="Calibri" w:cs="Calibri"/>
                <w:b/>
                <w:color w:val="000000"/>
                <w:lang w:eastAsia="ru-RU"/>
              </w:rPr>
              <w:t>3</w:t>
            </w:r>
            <w:r w:rsidR="00A71124" w:rsidRPr="00A71124">
              <w:rPr>
                <w:rFonts w:ascii="Calibri" w:eastAsia="Calibri" w:hAnsi="Calibri" w:cs="Calibri"/>
                <w:b/>
                <w:color w:val="000000"/>
                <w:lang w:eastAsia="ru-RU"/>
              </w:rPr>
              <w:t xml:space="preserve"> год</w:t>
            </w:r>
          </w:p>
          <w:p w:rsidR="00A71124" w:rsidRPr="00A71124" w:rsidRDefault="00A71124" w:rsidP="00A71124">
            <w:pPr>
              <w:spacing w:after="0" w:line="240" w:lineRule="auto"/>
              <w:rPr>
                <w:rFonts w:ascii="Calibri" w:eastAsia="Calibri" w:hAnsi="Calibri" w:cs="Calibri"/>
                <w:lang w:eastAsia="ru-RU"/>
              </w:rPr>
            </w:pPr>
          </w:p>
        </w:tc>
      </w:tr>
      <w:tr w:rsidR="00A71124" w:rsidRPr="00A71124" w:rsidTr="00B35665">
        <w:tc>
          <w:tcPr>
            <w:tcW w:w="3393" w:type="dxa"/>
            <w:vMerge/>
            <w:tcBorders>
              <w:bottom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c>
          <w:tcPr>
            <w:tcW w:w="6080" w:type="dxa"/>
            <w:gridSpan w:val="6"/>
            <w:tcBorders>
              <w:left w:val="nil"/>
              <w:bottom w:val="single" w:sz="4" w:space="0" w:color="000000"/>
            </w:tcBorders>
            <w:shd w:val="clear" w:color="000000" w:fill="FFFFFF"/>
            <w:tcMar>
              <w:left w:w="108" w:type="dxa"/>
              <w:right w:w="108" w:type="dxa"/>
            </w:tcMar>
          </w:tcPr>
          <w:p w:rsidR="00A71124" w:rsidRPr="00A71124" w:rsidRDefault="00A71124" w:rsidP="00A71124">
            <w:pPr>
              <w:spacing w:after="0" w:line="240" w:lineRule="auto"/>
              <w:rPr>
                <w:rFonts w:ascii="Calibri" w:eastAsia="Calibri" w:hAnsi="Calibri" w:cs="Calibri"/>
                <w:lang w:eastAsia="ru-RU"/>
              </w:rPr>
            </w:pPr>
          </w:p>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 тыс. руб.</w:t>
            </w:r>
          </w:p>
        </w:tc>
      </w:tr>
      <w:tr w:rsidR="00A71124" w:rsidRPr="00A71124" w:rsidTr="00B35665">
        <w:tc>
          <w:tcPr>
            <w:tcW w:w="3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Наименование</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Вед</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РПр</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roofErr w:type="spellStart"/>
            <w:proofErr w:type="gramStart"/>
            <w:r w:rsidRPr="00A71124">
              <w:rPr>
                <w:rFonts w:ascii="Calibri" w:eastAsia="Calibri" w:hAnsi="Calibri" w:cs="Calibri"/>
                <w:color w:val="000000"/>
                <w:sz w:val="18"/>
                <w:lang w:eastAsia="ru-RU"/>
              </w:rPr>
              <w:t>Пр</w:t>
            </w:r>
            <w:proofErr w:type="spellEnd"/>
            <w:proofErr w:type="gramEnd"/>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roofErr w:type="spellStart"/>
            <w:r w:rsidRPr="00A71124">
              <w:rPr>
                <w:rFonts w:ascii="Calibri" w:eastAsia="Calibri" w:hAnsi="Calibri" w:cs="Calibri"/>
                <w:color w:val="000000"/>
                <w:sz w:val="18"/>
                <w:lang w:eastAsia="ru-RU"/>
              </w:rPr>
              <w:t>ЦСт</w:t>
            </w:r>
            <w:proofErr w:type="spellEnd"/>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ВР</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color w:val="000000"/>
                <w:sz w:val="18"/>
                <w:lang w:eastAsia="ru-RU"/>
              </w:rPr>
            </w:pPr>
          </w:p>
          <w:p w:rsidR="00A71124" w:rsidRPr="00A71124" w:rsidRDefault="00A71124" w:rsidP="00A71124">
            <w:pPr>
              <w:spacing w:after="0" w:line="240" w:lineRule="auto"/>
              <w:jc w:val="center"/>
              <w:rPr>
                <w:rFonts w:ascii="Calibri" w:eastAsia="Calibri" w:hAnsi="Calibri" w:cs="Calibri"/>
                <w:lang w:eastAsia="ru-RU"/>
              </w:rPr>
            </w:pPr>
            <w:r w:rsidRPr="00A71124">
              <w:rPr>
                <w:rFonts w:ascii="Calibri" w:eastAsia="Calibri" w:hAnsi="Calibri" w:cs="Calibri"/>
                <w:color w:val="000000"/>
                <w:sz w:val="18"/>
                <w:lang w:eastAsia="ru-RU"/>
              </w:rPr>
              <w:t>Сумма</w:t>
            </w:r>
          </w:p>
        </w:tc>
      </w:tr>
      <w:tr w:rsidR="00A71124" w:rsidRPr="00A71124" w:rsidTr="005F72D0">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color w:val="000000"/>
                <w:sz w:val="18"/>
                <w:szCs w:val="18"/>
                <w:lang w:eastAsia="ru-RU"/>
              </w:rPr>
              <w:t>Итого</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E65439"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sz w:val="18"/>
                <w:szCs w:val="18"/>
                <w:lang w:eastAsia="ru-RU"/>
              </w:rPr>
              <w:t>2209,1</w:t>
            </w:r>
          </w:p>
        </w:tc>
      </w:tr>
      <w:tr w:rsidR="00A71124" w:rsidRPr="00A71124" w:rsidTr="005F72D0">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color w:val="000000"/>
                <w:sz w:val="18"/>
                <w:szCs w:val="18"/>
                <w:lang w:eastAsia="ru-RU"/>
              </w:rPr>
              <w:t>Администрация</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sz w:val="18"/>
                <w:szCs w:val="18"/>
                <w:lang w:eastAsia="ru-RU"/>
              </w:rPr>
              <w:t>002</w:t>
            </w: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E65439"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sz w:val="18"/>
                <w:szCs w:val="18"/>
                <w:lang w:eastAsia="ru-RU"/>
              </w:rPr>
              <w:t>2209,1</w:t>
            </w:r>
          </w:p>
        </w:tc>
      </w:tr>
      <w:tr w:rsidR="00A71124" w:rsidRPr="00A71124" w:rsidTr="005F72D0">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color w:val="000000"/>
                <w:sz w:val="18"/>
                <w:szCs w:val="18"/>
                <w:lang w:eastAsia="ru-RU"/>
              </w:rPr>
              <w:t>Общегосударственные вопросы</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sz w:val="18"/>
                <w:szCs w:val="18"/>
                <w:lang w:eastAsia="ru-RU"/>
              </w:rPr>
              <w:t>002</w:t>
            </w: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sz w:val="18"/>
                <w:szCs w:val="18"/>
                <w:lang w:eastAsia="ru-RU"/>
              </w:rPr>
              <w:t>0100</w:t>
            </w: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E65439" w:rsidRDefault="0018452A" w:rsidP="00E65439">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sz w:val="18"/>
                <w:szCs w:val="18"/>
                <w:lang w:val="en-US" w:eastAsia="ru-RU"/>
              </w:rPr>
              <w:t>1</w:t>
            </w:r>
            <w:r w:rsidR="00E65439">
              <w:rPr>
                <w:rFonts w:ascii="Times New Roman" w:eastAsia="Calibri" w:hAnsi="Times New Roman" w:cs="Times New Roman"/>
                <w:b/>
                <w:sz w:val="18"/>
                <w:szCs w:val="18"/>
                <w:lang w:eastAsia="ru-RU"/>
              </w:rPr>
              <w:t>236</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Функционирование высшего должностного лица субъекта РФ и муниципального образования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65439"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sz w:val="18"/>
                <w:szCs w:val="18"/>
                <w:lang w:eastAsia="ru-RU"/>
              </w:rPr>
              <w:t>625</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Глава муниципального образования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65439"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625</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65439"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625</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Расходы на выплаты персоналу государственных (муниципальных) 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65439"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625</w:t>
            </w:r>
          </w:p>
        </w:tc>
      </w:tr>
      <w:tr w:rsidR="00A71124" w:rsidRPr="00A71124" w:rsidTr="005F72D0">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color w:val="000000"/>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E65439"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625</w:t>
            </w:r>
          </w:p>
        </w:tc>
      </w:tr>
      <w:tr w:rsidR="00A71124" w:rsidRPr="00A71124" w:rsidTr="005F72D0">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sz w:val="18"/>
                <w:szCs w:val="18"/>
                <w:lang w:eastAsia="ru-RU"/>
              </w:rPr>
              <w:t>13</w:t>
            </w:r>
            <w:r w:rsidR="004333B5" w:rsidRPr="005F72D0">
              <w:rPr>
                <w:rFonts w:ascii="Times New Roman" w:eastAsia="Calibri" w:hAnsi="Times New Roman" w:cs="Times New Roman"/>
                <w:b/>
                <w:sz w:val="18"/>
                <w:szCs w:val="18"/>
                <w:lang w:eastAsia="ru-RU"/>
              </w:rPr>
              <w:t>1</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Центральный аппарат</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13</w:t>
            </w:r>
            <w:r w:rsidR="004333B5" w:rsidRPr="005F72D0">
              <w:rPr>
                <w:rFonts w:ascii="Times New Roman" w:eastAsia="Calibri" w:hAnsi="Times New Roman" w:cs="Times New Roman"/>
                <w:color w:val="000000"/>
                <w:sz w:val="18"/>
                <w:szCs w:val="18"/>
                <w:lang w:eastAsia="ru-RU"/>
              </w:rPr>
              <w:t>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13</w:t>
            </w:r>
            <w:r w:rsidR="004333B5" w:rsidRPr="005F72D0">
              <w:rPr>
                <w:rFonts w:ascii="Times New Roman" w:eastAsia="Calibri" w:hAnsi="Times New Roman" w:cs="Times New Roman"/>
                <w:color w:val="000000"/>
                <w:sz w:val="18"/>
                <w:szCs w:val="18"/>
                <w:lang w:eastAsia="ru-RU"/>
              </w:rPr>
              <w:t>0</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13</w:t>
            </w:r>
            <w:r w:rsidR="004333B5" w:rsidRPr="005F72D0">
              <w:rPr>
                <w:rFonts w:ascii="Times New Roman" w:eastAsia="Calibri" w:hAnsi="Times New Roman" w:cs="Times New Roman"/>
                <w:color w:val="000000"/>
                <w:sz w:val="18"/>
                <w:szCs w:val="18"/>
                <w:lang w:eastAsia="ru-RU"/>
              </w:rPr>
              <w:t>0</w:t>
            </w:r>
          </w:p>
        </w:tc>
      </w:tr>
      <w:tr w:rsidR="00A71124" w:rsidRPr="00A71124" w:rsidTr="005F72D0">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E65439"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13</w:t>
            </w:r>
            <w:r w:rsidR="004333B5" w:rsidRPr="005F72D0">
              <w:rPr>
                <w:rFonts w:ascii="Times New Roman" w:eastAsia="Calibri" w:hAnsi="Times New Roman" w:cs="Times New Roman"/>
                <w:color w:val="000000"/>
                <w:sz w:val="18"/>
                <w:szCs w:val="18"/>
                <w:lang w:eastAsia="ru-RU"/>
              </w:rPr>
              <w:t>0</w:t>
            </w:r>
          </w:p>
        </w:tc>
      </w:tr>
      <w:tr w:rsidR="00A71124" w:rsidRPr="00A71124" w:rsidTr="005F72D0">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бюджетные ассигнования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38120A"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1</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Уплата налогов, сборов и иных платежей</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850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38120A"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1</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850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38120A"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1</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Резервные фонды</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2</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lastRenderedPageBreak/>
              <w:t>Резервные фонды исполнительных органов местного самоуправления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2</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бюджетные ассигнования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800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2</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Резервные средства</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870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2</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870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2</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b/>
                <w:sz w:val="18"/>
                <w:szCs w:val="18"/>
                <w:lang w:eastAsia="ru-RU"/>
              </w:rPr>
            </w:pPr>
            <w:r w:rsidRPr="005F72D0">
              <w:rPr>
                <w:rFonts w:ascii="Times New Roman" w:eastAsiaTheme="minorEastAsia" w:hAnsi="Times New Roman" w:cs="Times New Roman"/>
                <w:b/>
                <w:color w:val="000000"/>
                <w:sz w:val="18"/>
                <w:szCs w:val="18"/>
                <w:lang w:eastAsia="ru-RU"/>
              </w:rPr>
              <w:t>Другие общегосударственные вопросы</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b/>
                <w:sz w:val="18"/>
                <w:szCs w:val="18"/>
                <w:lang w:eastAsia="ru-RU"/>
              </w:rPr>
            </w:pPr>
            <w:r w:rsidRPr="005F72D0">
              <w:rPr>
                <w:rFonts w:ascii="Times New Roman" w:eastAsiaTheme="minorEastAsia" w:hAnsi="Times New Roman" w:cs="Times New Roman"/>
                <w:b/>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b/>
                <w:sz w:val="18"/>
                <w:szCs w:val="18"/>
                <w:lang w:eastAsia="ru-RU"/>
              </w:rPr>
            </w:pPr>
            <w:r w:rsidRPr="005F72D0">
              <w:rPr>
                <w:rFonts w:ascii="Times New Roman" w:eastAsiaTheme="minorEastAsia" w:hAnsi="Times New Roman" w:cs="Times New Roman"/>
                <w:b/>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9E57F8"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color w:val="000000"/>
                <w:sz w:val="18"/>
                <w:szCs w:val="18"/>
                <w:lang w:eastAsia="ru-RU"/>
              </w:rPr>
              <w:t>478</w:t>
            </w:r>
          </w:p>
        </w:tc>
      </w:tr>
      <w:tr w:rsidR="009E57F8"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E57F8" w:rsidRPr="009D446D" w:rsidRDefault="009E57F8" w:rsidP="00EE0791">
            <w:pPr>
              <w:rPr>
                <w:sz w:val="18"/>
                <w:szCs w:val="18"/>
              </w:rPr>
            </w:pPr>
            <w:r w:rsidRPr="009D446D">
              <w:rPr>
                <w:sz w:val="18"/>
                <w:szCs w:val="18"/>
              </w:rPr>
              <w:t>Другие общегосударственные вопросы</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9E57F8" w:rsidRPr="005F72D0" w:rsidRDefault="009E57F8" w:rsidP="005F72D0">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9E57F8" w:rsidRPr="00E65439" w:rsidRDefault="009E57F8"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E65439" w:rsidRDefault="009E57F8"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5F72D0" w:rsidRDefault="009E57F8" w:rsidP="005F72D0">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5F72D0" w:rsidRDefault="009E57F8"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5F72D0" w:rsidRDefault="009E57F8" w:rsidP="005F72D0">
            <w:pPr>
              <w:spacing w:after="0" w:line="240" w:lineRule="auto"/>
              <w:jc w:val="center"/>
              <w:rPr>
                <w:rFonts w:ascii="Times New Roman" w:eastAsia="Calibri" w:hAnsi="Times New Roman" w:cs="Times New Roman"/>
                <w:b/>
                <w:color w:val="000000"/>
                <w:sz w:val="18"/>
                <w:szCs w:val="18"/>
                <w:lang w:eastAsia="ru-RU"/>
              </w:rPr>
            </w:pPr>
            <w:r>
              <w:rPr>
                <w:rFonts w:ascii="Times New Roman" w:eastAsia="Calibri" w:hAnsi="Times New Roman" w:cs="Times New Roman"/>
                <w:b/>
                <w:color w:val="000000"/>
                <w:sz w:val="18"/>
                <w:szCs w:val="18"/>
                <w:lang w:eastAsia="ru-RU"/>
              </w:rPr>
              <w:t>476</w:t>
            </w:r>
          </w:p>
        </w:tc>
      </w:tr>
      <w:tr w:rsidR="009E57F8"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E57F8" w:rsidRPr="009D446D" w:rsidRDefault="009E57F8" w:rsidP="00EE0791">
            <w:pPr>
              <w:rPr>
                <w:sz w:val="18"/>
                <w:szCs w:val="18"/>
              </w:rPr>
            </w:pPr>
            <w:r w:rsidRPr="009D446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9E57F8" w:rsidRPr="005F72D0" w:rsidRDefault="009E57F8" w:rsidP="005F72D0">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9E57F8" w:rsidRPr="00E65439" w:rsidRDefault="009E57F8"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E65439" w:rsidRDefault="009E57F8"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5F72D0" w:rsidRDefault="009E57F8" w:rsidP="005F72D0">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5F72D0" w:rsidRDefault="009E57F8" w:rsidP="005F72D0">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9E57F8" w:rsidRDefault="009E57F8" w:rsidP="005F72D0">
            <w:pPr>
              <w:spacing w:after="0" w:line="240" w:lineRule="auto"/>
              <w:jc w:val="center"/>
              <w:rPr>
                <w:rFonts w:ascii="Times New Roman" w:eastAsia="Calibri" w:hAnsi="Times New Roman" w:cs="Times New Roman"/>
                <w:color w:val="000000"/>
                <w:sz w:val="18"/>
                <w:szCs w:val="18"/>
                <w:lang w:eastAsia="ru-RU"/>
              </w:rPr>
            </w:pPr>
            <w:r w:rsidRPr="009E57F8">
              <w:rPr>
                <w:rFonts w:ascii="Times New Roman" w:eastAsia="Calibri" w:hAnsi="Times New Roman" w:cs="Times New Roman"/>
                <w:color w:val="000000"/>
                <w:sz w:val="18"/>
                <w:szCs w:val="18"/>
                <w:lang w:eastAsia="ru-RU"/>
              </w:rPr>
              <w:t>476</w:t>
            </w:r>
          </w:p>
        </w:tc>
      </w:tr>
      <w:tr w:rsidR="009E57F8"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E57F8" w:rsidRPr="009D446D" w:rsidRDefault="009E57F8" w:rsidP="00EE0791">
            <w:pPr>
              <w:rPr>
                <w:sz w:val="18"/>
                <w:szCs w:val="18"/>
              </w:rPr>
            </w:pPr>
            <w:r w:rsidRPr="009D446D">
              <w:rPr>
                <w:sz w:val="18"/>
                <w:szCs w:val="18"/>
              </w:rPr>
              <w:t>Расходы на выплаты персоналу казенных учреждений</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9E57F8" w:rsidRPr="005F72D0" w:rsidRDefault="009E57F8" w:rsidP="005F72D0">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9E57F8" w:rsidRPr="00E65439" w:rsidRDefault="009E57F8"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E65439" w:rsidRDefault="009E57F8"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5F72D0" w:rsidRDefault="009E57F8" w:rsidP="005F72D0">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5F72D0" w:rsidRDefault="009E57F8" w:rsidP="005F72D0">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110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E57F8" w:rsidRPr="009E57F8" w:rsidRDefault="009E57F8" w:rsidP="005F72D0">
            <w:pPr>
              <w:spacing w:after="0" w:line="240" w:lineRule="auto"/>
              <w:jc w:val="center"/>
              <w:rPr>
                <w:rFonts w:ascii="Times New Roman" w:eastAsia="Calibri" w:hAnsi="Times New Roman" w:cs="Times New Roman"/>
                <w:color w:val="000000"/>
                <w:sz w:val="18"/>
                <w:szCs w:val="18"/>
                <w:lang w:eastAsia="ru-RU"/>
              </w:rPr>
            </w:pPr>
            <w:r w:rsidRPr="009E57F8">
              <w:rPr>
                <w:rFonts w:ascii="Times New Roman" w:eastAsia="Calibri" w:hAnsi="Times New Roman" w:cs="Times New Roman"/>
                <w:color w:val="000000"/>
                <w:sz w:val="18"/>
                <w:szCs w:val="18"/>
                <w:lang w:eastAsia="ru-RU"/>
              </w:rPr>
              <w:t>476</w:t>
            </w:r>
          </w:p>
        </w:tc>
      </w:tr>
      <w:tr w:rsidR="00E65439"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E65439" w:rsidRPr="005F72D0" w:rsidRDefault="00E65439" w:rsidP="00EE0791">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E65439" w:rsidRPr="005F72D0" w:rsidRDefault="00E65439" w:rsidP="00EE0791">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E65439" w:rsidRPr="00E65439" w:rsidRDefault="00E65439"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65439" w:rsidRPr="00E65439" w:rsidRDefault="00E65439"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E65439">
              <w:rPr>
                <w:rFonts w:ascii="Times New Roman" w:eastAsiaTheme="minorEastAsia" w:hAnsi="Times New Roman" w:cs="Times New Roman"/>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65439" w:rsidRPr="005F72D0" w:rsidRDefault="00E65439" w:rsidP="005F72D0">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65439" w:rsidRPr="005F72D0" w:rsidRDefault="00E65439" w:rsidP="005F72D0">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110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65439" w:rsidRPr="009E57F8" w:rsidRDefault="009E57F8" w:rsidP="005F72D0">
            <w:pPr>
              <w:spacing w:after="0" w:line="240" w:lineRule="auto"/>
              <w:jc w:val="center"/>
              <w:rPr>
                <w:rFonts w:ascii="Times New Roman" w:eastAsia="Calibri" w:hAnsi="Times New Roman" w:cs="Times New Roman"/>
                <w:color w:val="000000"/>
                <w:sz w:val="18"/>
                <w:szCs w:val="18"/>
                <w:lang w:eastAsia="ru-RU"/>
              </w:rPr>
            </w:pPr>
            <w:r w:rsidRPr="009E57F8">
              <w:rPr>
                <w:rFonts w:ascii="Times New Roman" w:eastAsia="Calibri" w:hAnsi="Times New Roman" w:cs="Times New Roman"/>
                <w:color w:val="000000"/>
                <w:sz w:val="18"/>
                <w:szCs w:val="18"/>
                <w:lang w:eastAsia="ru-RU"/>
              </w:rPr>
              <w:t>476</w:t>
            </w:r>
          </w:p>
        </w:tc>
      </w:tr>
      <w:tr w:rsidR="00A71124" w:rsidRPr="00A71124" w:rsidTr="005F72D0">
        <w:tc>
          <w:tcPr>
            <w:tcW w:w="3393"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i/>
                <w:iCs/>
                <w:sz w:val="18"/>
                <w:szCs w:val="18"/>
                <w:lang w:eastAsia="ru-RU"/>
              </w:rPr>
            </w:pPr>
            <w:r w:rsidRPr="005F72D0">
              <w:rPr>
                <w:rFonts w:ascii="Times New Roman" w:eastAsiaTheme="minorEastAsia" w:hAnsi="Times New Roman" w:cs="Times New Roman"/>
                <w:i/>
                <w:iCs/>
                <w:sz w:val="18"/>
                <w:szCs w:val="18"/>
                <w:lang w:eastAsia="ru-RU"/>
              </w:rPr>
              <w:t>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конфликтов»</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w:t>
            </w:r>
            <w:r w:rsidR="00A71124" w:rsidRPr="005F72D0">
              <w:rPr>
                <w:rFonts w:ascii="Times New Roman" w:eastAsiaTheme="minorEastAsia" w:hAnsi="Times New Roman" w:cs="Times New Roman"/>
                <w:color w:val="000000"/>
                <w:sz w:val="18"/>
                <w:szCs w:val="18"/>
                <w:lang w:eastAsia="ru-RU"/>
              </w:rPr>
              <w:t>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color w:val="000000"/>
                <w:sz w:val="18"/>
                <w:szCs w:val="18"/>
                <w:lang w:eastAsia="ru-RU"/>
              </w:rPr>
              <w:t>1</w:t>
            </w:r>
          </w:p>
        </w:tc>
      </w:tr>
      <w:tr w:rsidR="00A71124" w:rsidRPr="00A71124" w:rsidTr="005F72D0">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w:t>
            </w:r>
            <w:r w:rsidR="00A71124" w:rsidRPr="005F72D0">
              <w:rPr>
                <w:rFonts w:ascii="Times New Roman" w:eastAsiaTheme="minorEastAsia" w:hAnsi="Times New Roman" w:cs="Times New Roman"/>
                <w:color w:val="000000"/>
                <w:sz w:val="18"/>
                <w:szCs w:val="18"/>
                <w:lang w:eastAsia="ru-RU"/>
              </w:rPr>
              <w:t>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1</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w:t>
            </w:r>
            <w:r w:rsidR="00A71124" w:rsidRPr="005F72D0">
              <w:rPr>
                <w:rFonts w:ascii="Times New Roman" w:eastAsiaTheme="minorEastAsia" w:hAnsi="Times New Roman" w:cs="Times New Roman"/>
                <w:color w:val="000000"/>
                <w:sz w:val="18"/>
                <w:szCs w:val="18"/>
                <w:lang w:eastAsia="ru-RU"/>
              </w:rPr>
              <w:t>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1</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w:t>
            </w:r>
            <w:r w:rsidR="00A71124" w:rsidRPr="005F72D0">
              <w:rPr>
                <w:rFonts w:ascii="Times New Roman" w:eastAsiaTheme="minorEastAsia" w:hAnsi="Times New Roman" w:cs="Times New Roman"/>
                <w:color w:val="000000"/>
                <w:sz w:val="18"/>
                <w:szCs w:val="18"/>
                <w:lang w:eastAsia="ru-RU"/>
              </w:rPr>
              <w:t>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1</w:t>
            </w:r>
          </w:p>
        </w:tc>
      </w:tr>
      <w:tr w:rsidR="004333B5"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333B5" w:rsidRPr="005F72D0" w:rsidRDefault="004333B5" w:rsidP="005F72D0">
            <w:pPr>
              <w:jc w:val="center"/>
              <w:rPr>
                <w:rFonts w:ascii="Times New Roman" w:hAnsi="Times New Roman" w:cs="Times New Roman"/>
                <w:i/>
                <w:iCs/>
                <w:sz w:val="18"/>
                <w:szCs w:val="18"/>
              </w:rPr>
            </w:pPr>
            <w:r w:rsidRPr="005F72D0">
              <w:rPr>
                <w:rFonts w:ascii="Times New Roman" w:hAnsi="Times New Roman" w:cs="Times New Roman"/>
                <w:i/>
                <w:iCs/>
                <w:sz w:val="18"/>
                <w:szCs w:val="18"/>
              </w:rPr>
              <w:t>Муниципальная программа «Профилактика наркомании и противодействие незаконному обороту наркотических средств, психотропных веществ на территории Скородненского сельского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4333B5" w:rsidRPr="005F72D0" w:rsidRDefault="004333B5" w:rsidP="005F72D0">
            <w:pPr>
              <w:jc w:val="center"/>
              <w:rPr>
                <w:rFonts w:ascii="Times New Roman" w:eastAsia="Calibri" w:hAnsi="Times New Roman" w:cs="Times New Roman"/>
                <w:sz w:val="18"/>
                <w:szCs w:val="18"/>
              </w:rPr>
            </w:pPr>
            <w:r w:rsidRPr="005F72D0">
              <w:rPr>
                <w:rFonts w:ascii="Times New Roman" w:eastAsia="Calibri" w:hAnsi="Times New Roman" w:cs="Times New Roman"/>
                <w:color w:val="000000"/>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8500191500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sz w:val="18"/>
                <w:szCs w:val="18"/>
              </w:rPr>
            </w:pPr>
            <w:r w:rsidRPr="005F72D0">
              <w:rPr>
                <w:rFonts w:ascii="Times New Roman" w:hAnsi="Times New Roman" w:cs="Times New Roman"/>
                <w:color w:val="000000"/>
                <w:sz w:val="18"/>
                <w:szCs w:val="18"/>
              </w:rPr>
              <w:t>1</w:t>
            </w:r>
          </w:p>
        </w:tc>
      </w:tr>
      <w:tr w:rsidR="004333B5"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333B5" w:rsidRPr="005F72D0" w:rsidRDefault="004333B5" w:rsidP="005F72D0">
            <w:pPr>
              <w:widowControl w:val="0"/>
              <w:autoSpaceDE w:val="0"/>
              <w:autoSpaceDN w:val="0"/>
              <w:adjustRightInd w:val="0"/>
              <w:jc w:val="center"/>
              <w:rPr>
                <w:rFonts w:ascii="Times New Roman" w:hAnsi="Times New Roman" w:cs="Times New Roman"/>
                <w:sz w:val="18"/>
                <w:szCs w:val="18"/>
              </w:rPr>
            </w:pPr>
            <w:r w:rsidRPr="005F72D0">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4333B5" w:rsidRPr="005F72D0" w:rsidRDefault="004333B5" w:rsidP="005F72D0">
            <w:pPr>
              <w:jc w:val="center"/>
              <w:rPr>
                <w:rFonts w:ascii="Times New Roman" w:eastAsia="Calibri" w:hAnsi="Times New Roman" w:cs="Times New Roman"/>
                <w:sz w:val="18"/>
                <w:szCs w:val="18"/>
              </w:rPr>
            </w:pPr>
            <w:r w:rsidRPr="005F72D0">
              <w:rPr>
                <w:rFonts w:ascii="Times New Roman" w:eastAsia="Calibri" w:hAnsi="Times New Roman" w:cs="Times New Roman"/>
                <w:color w:val="000000"/>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8500191500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sz w:val="18"/>
                <w:szCs w:val="18"/>
              </w:rPr>
            </w:pPr>
            <w:r w:rsidRPr="005F72D0">
              <w:rPr>
                <w:rFonts w:ascii="Times New Roman" w:hAnsi="Times New Roman" w:cs="Times New Roman"/>
                <w:color w:val="000000"/>
                <w:sz w:val="18"/>
                <w:szCs w:val="18"/>
              </w:rPr>
              <w:t>1</w:t>
            </w:r>
          </w:p>
        </w:tc>
      </w:tr>
      <w:tr w:rsidR="004333B5"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333B5" w:rsidRPr="005F72D0" w:rsidRDefault="004333B5" w:rsidP="005F72D0">
            <w:pPr>
              <w:widowControl w:val="0"/>
              <w:autoSpaceDE w:val="0"/>
              <w:autoSpaceDN w:val="0"/>
              <w:adjustRightInd w:val="0"/>
              <w:jc w:val="center"/>
              <w:rPr>
                <w:rFonts w:ascii="Times New Roman" w:hAnsi="Times New Roman" w:cs="Times New Roman"/>
                <w:sz w:val="18"/>
                <w:szCs w:val="18"/>
              </w:rPr>
            </w:pPr>
            <w:r w:rsidRPr="005F72D0">
              <w:rPr>
                <w:rFonts w:ascii="Times New Roman" w:hAnsi="Times New Roman" w:cs="Times New Roman"/>
                <w:color w:val="000000"/>
                <w:sz w:val="18"/>
                <w:szCs w:val="18"/>
              </w:rPr>
              <w:lastRenderedPageBreak/>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4333B5" w:rsidRPr="005F72D0" w:rsidRDefault="004333B5" w:rsidP="005F72D0">
            <w:pPr>
              <w:jc w:val="center"/>
              <w:rPr>
                <w:rFonts w:ascii="Times New Roman" w:eastAsia="Calibri" w:hAnsi="Times New Roman" w:cs="Times New Roman"/>
                <w:sz w:val="18"/>
                <w:szCs w:val="18"/>
              </w:rPr>
            </w:pPr>
            <w:r w:rsidRPr="005F72D0">
              <w:rPr>
                <w:rFonts w:ascii="Times New Roman" w:eastAsia="Calibri" w:hAnsi="Times New Roman" w:cs="Times New Roman"/>
                <w:color w:val="000000"/>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8500191500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sz w:val="18"/>
                <w:szCs w:val="18"/>
              </w:rPr>
            </w:pPr>
            <w:r w:rsidRPr="005F72D0">
              <w:rPr>
                <w:rFonts w:ascii="Times New Roman" w:hAnsi="Times New Roman" w:cs="Times New Roman"/>
                <w:color w:val="000000"/>
                <w:sz w:val="18"/>
                <w:szCs w:val="18"/>
              </w:rPr>
              <w:t>1</w:t>
            </w:r>
          </w:p>
        </w:tc>
      </w:tr>
      <w:tr w:rsidR="004333B5"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333B5" w:rsidRPr="005F72D0" w:rsidRDefault="004333B5"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4333B5" w:rsidRPr="005F72D0" w:rsidRDefault="004333B5" w:rsidP="005F72D0">
            <w:pPr>
              <w:jc w:val="center"/>
              <w:rPr>
                <w:rFonts w:ascii="Times New Roman" w:eastAsia="Calibri" w:hAnsi="Times New Roman" w:cs="Times New Roman"/>
                <w:sz w:val="18"/>
                <w:szCs w:val="18"/>
              </w:rPr>
            </w:pPr>
            <w:r w:rsidRPr="005F72D0">
              <w:rPr>
                <w:rFonts w:ascii="Times New Roman" w:eastAsia="Calibri" w:hAnsi="Times New Roman" w:cs="Times New Roman"/>
                <w:color w:val="000000"/>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8500191500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color w:val="000000"/>
                <w:sz w:val="18"/>
                <w:szCs w:val="18"/>
              </w:rPr>
            </w:pPr>
            <w:r w:rsidRPr="005F72D0">
              <w:rPr>
                <w:rFonts w:ascii="Times New Roman" w:hAnsi="Times New Roman" w:cs="Times New Roman"/>
                <w:color w:val="000000"/>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333B5" w:rsidRPr="005F72D0" w:rsidRDefault="004333B5" w:rsidP="005F72D0">
            <w:pPr>
              <w:jc w:val="center"/>
              <w:rPr>
                <w:rFonts w:ascii="Times New Roman" w:hAnsi="Times New Roman" w:cs="Times New Roman"/>
                <w:sz w:val="18"/>
                <w:szCs w:val="18"/>
              </w:rPr>
            </w:pPr>
            <w:r w:rsidRPr="005F72D0">
              <w:rPr>
                <w:rFonts w:ascii="Times New Roman" w:hAnsi="Times New Roman" w:cs="Times New Roman"/>
                <w:color w:val="000000"/>
                <w:sz w:val="18"/>
                <w:szCs w:val="18"/>
              </w:rPr>
              <w:t>1</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Национальная оборона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9E57F8"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44,1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Мобилизационная и вневойсковая подготовка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9E57F8"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44,1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Осуществление первичного воинского учета на территориях, где отсутствуют военные комиссариаты</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9E57F8"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44,1</w:t>
            </w:r>
          </w:p>
        </w:tc>
      </w:tr>
      <w:tr w:rsidR="00A71124" w:rsidRPr="00A71124" w:rsidTr="005F72D0">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696BE3" w:rsidRDefault="009E57F8" w:rsidP="005F72D0">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color w:val="000000"/>
                <w:sz w:val="18"/>
                <w:szCs w:val="18"/>
                <w:lang w:eastAsia="ru-RU"/>
              </w:rPr>
              <w:t>41</w:t>
            </w:r>
            <w:r w:rsidR="00696BE3">
              <w:rPr>
                <w:rFonts w:ascii="Times New Roman" w:eastAsia="Calibri" w:hAnsi="Times New Roman" w:cs="Times New Roman"/>
                <w:color w:val="000000"/>
                <w:sz w:val="18"/>
                <w:szCs w:val="18"/>
                <w:lang w:val="en-US" w:eastAsia="ru-RU"/>
              </w:rPr>
              <w:t>,6</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Расходы на выплаты персоналу государственных (муниципальных) 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696BE3" w:rsidRDefault="009E57F8" w:rsidP="005F72D0">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color w:val="000000"/>
                <w:sz w:val="18"/>
                <w:szCs w:val="18"/>
                <w:lang w:eastAsia="ru-RU"/>
              </w:rPr>
              <w:t>41</w:t>
            </w:r>
            <w:r w:rsidR="00696BE3">
              <w:rPr>
                <w:rFonts w:ascii="Times New Roman" w:eastAsia="Calibri" w:hAnsi="Times New Roman" w:cs="Times New Roman"/>
                <w:color w:val="000000"/>
                <w:sz w:val="18"/>
                <w:szCs w:val="18"/>
                <w:lang w:val="en-US" w:eastAsia="ru-RU"/>
              </w:rPr>
              <w:t>,6</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Безвозмездные целевые поступления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696BE3" w:rsidRDefault="009E57F8" w:rsidP="005F72D0">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color w:val="000000"/>
                <w:sz w:val="18"/>
                <w:szCs w:val="18"/>
                <w:lang w:eastAsia="ru-RU"/>
              </w:rPr>
              <w:t>41</w:t>
            </w:r>
            <w:r w:rsidR="00696BE3">
              <w:rPr>
                <w:rFonts w:ascii="Times New Roman" w:eastAsia="Calibri" w:hAnsi="Times New Roman" w:cs="Times New Roman"/>
                <w:color w:val="000000"/>
                <w:sz w:val="18"/>
                <w:szCs w:val="18"/>
                <w:lang w:val="en-US" w:eastAsia="ru-RU"/>
              </w:rPr>
              <w:t>,6</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9E57F8" w:rsidP="005F72D0">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2,5</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EF1E35">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9E57F8" w:rsidP="005F72D0">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2,5</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EF1E35">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9E57F8" w:rsidP="005F72D0">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2,5</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Национальная безопасность</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EF1E35">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11</w:t>
            </w:r>
          </w:p>
        </w:tc>
      </w:tr>
      <w:tr w:rsidR="00A71124" w:rsidRPr="00A71124" w:rsidTr="005F72D0">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Защита населения и территории от ЧС природного и техногенного характера, ГО</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3</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val="en-US" w:eastAsia="ru-RU"/>
              </w:rPr>
            </w:pPr>
            <w:r w:rsidRPr="005F72D0">
              <w:rPr>
                <w:rFonts w:ascii="Times New Roman" w:eastAsiaTheme="minorEastAsia" w:hAnsi="Times New Roman" w:cs="Times New Roman"/>
                <w:color w:val="000000"/>
                <w:sz w:val="18"/>
                <w:szCs w:val="18"/>
                <w:lang w:val="en-US"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val="en-US" w:eastAsia="ru-RU"/>
              </w:rPr>
            </w:pPr>
            <w:r w:rsidRPr="005F72D0">
              <w:rPr>
                <w:rFonts w:ascii="Times New Roman" w:eastAsiaTheme="minorEastAsia" w:hAnsi="Times New Roman" w:cs="Times New Roman"/>
                <w:color w:val="000000"/>
                <w:sz w:val="18"/>
                <w:szCs w:val="18"/>
                <w:lang w:val="en-US"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w:t>
            </w:r>
            <w:r w:rsidRPr="005F72D0">
              <w:rPr>
                <w:rFonts w:ascii="Times New Roman" w:eastAsiaTheme="minorEastAsia" w:hAnsi="Times New Roman" w:cs="Times New Roman"/>
                <w:color w:val="000000"/>
                <w:sz w:val="18"/>
                <w:szCs w:val="18"/>
                <w:lang w:eastAsia="ru-RU"/>
              </w:rPr>
              <w:t>00</w:t>
            </w:r>
            <w:r w:rsidR="00A71124" w:rsidRPr="005F72D0">
              <w:rPr>
                <w:rFonts w:ascii="Times New Roman" w:eastAsiaTheme="minorEastAsia" w:hAnsi="Times New Roman" w:cs="Times New Roman"/>
                <w:color w:val="000000"/>
                <w:sz w:val="18"/>
                <w:szCs w:val="18"/>
                <w:lang w:eastAsia="ru-RU"/>
              </w:rPr>
              <w:t>9017</w:t>
            </w:r>
            <w:r w:rsidRPr="005F72D0">
              <w:rPr>
                <w:rFonts w:ascii="Times New Roman" w:eastAsiaTheme="minorEastAsia" w:hAnsi="Times New Roman" w:cs="Times New Roman"/>
                <w:color w:val="000000"/>
                <w:sz w:val="18"/>
                <w:szCs w:val="18"/>
                <w:lang w:eastAsia="ru-RU"/>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3</w:t>
            </w:r>
          </w:p>
        </w:tc>
      </w:tr>
      <w:tr w:rsidR="00A71124" w:rsidRPr="00A71124" w:rsidTr="005F72D0">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3</w:t>
            </w:r>
          </w:p>
        </w:tc>
      </w:tr>
      <w:tr w:rsidR="00A71124" w:rsidRPr="00A71124" w:rsidTr="005F72D0">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3</w:t>
            </w:r>
          </w:p>
        </w:tc>
      </w:tr>
      <w:tr w:rsidR="00A71124" w:rsidRPr="00A71124" w:rsidTr="005F72D0">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Пожарная безопасность</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EF1E35">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8</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EF1E35">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8</w:t>
            </w:r>
          </w:p>
        </w:tc>
      </w:tr>
      <w:tr w:rsidR="00A71124" w:rsidRPr="00A71124" w:rsidTr="005F72D0">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 xml:space="preserve">Иные закупки товаров, работ и услуг для обеспечения государственных </w:t>
            </w:r>
            <w:r w:rsidRPr="005F72D0">
              <w:rPr>
                <w:rFonts w:ascii="Times New Roman" w:eastAsiaTheme="minorEastAsia" w:hAnsi="Times New Roman" w:cs="Times New Roman"/>
                <w:color w:val="000000"/>
                <w:sz w:val="18"/>
                <w:szCs w:val="18"/>
                <w:lang w:eastAsia="ru-RU"/>
              </w:rPr>
              <w:lastRenderedPageBreak/>
              <w:t>(муниципальных)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lastRenderedPageBreak/>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EF1E35">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8</w:t>
            </w:r>
          </w:p>
        </w:tc>
      </w:tr>
      <w:tr w:rsidR="00A71124" w:rsidRPr="00A71124" w:rsidTr="005F72D0">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lastRenderedPageBreak/>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EF1E35">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8</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Национальная экономика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696BE3" w:rsidRDefault="009E57F8" w:rsidP="005F72D0">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sz w:val="18"/>
                <w:szCs w:val="18"/>
                <w:lang w:eastAsia="ru-RU"/>
              </w:rPr>
              <w:t>85</w:t>
            </w:r>
            <w:r w:rsidR="00696BE3">
              <w:rPr>
                <w:rFonts w:ascii="Times New Roman" w:eastAsia="Calibri" w:hAnsi="Times New Roman" w:cs="Times New Roman"/>
                <w:sz w:val="18"/>
                <w:szCs w:val="18"/>
                <w:lang w:val="en-US" w:eastAsia="ru-RU"/>
              </w:rPr>
              <w:t>6</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b/>
                <w:sz w:val="18"/>
                <w:szCs w:val="18"/>
                <w:lang w:eastAsia="ru-RU"/>
              </w:rPr>
            </w:pPr>
            <w:r w:rsidRPr="005F72D0">
              <w:rPr>
                <w:rFonts w:ascii="Times New Roman" w:eastAsiaTheme="minorEastAsia" w:hAnsi="Times New Roman" w:cs="Times New Roman"/>
                <w:b/>
                <w:color w:val="000000"/>
                <w:sz w:val="18"/>
                <w:szCs w:val="18"/>
                <w:lang w:eastAsia="ru-RU"/>
              </w:rPr>
              <w:t>Дорожное хозяйство (дорожные фонды)</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color w:val="000000"/>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b/>
                <w:sz w:val="18"/>
                <w:szCs w:val="18"/>
                <w:lang w:eastAsia="ru-RU"/>
              </w:rPr>
            </w:pPr>
            <w:r w:rsidRPr="005F72D0">
              <w:rPr>
                <w:rFonts w:ascii="Times New Roman" w:eastAsiaTheme="minorEastAsia" w:hAnsi="Times New Roman" w:cs="Times New Roman"/>
                <w:b/>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b/>
                <w:sz w:val="18"/>
                <w:szCs w:val="18"/>
                <w:lang w:eastAsia="ru-RU"/>
              </w:rPr>
            </w:pPr>
            <w:r w:rsidRPr="005F72D0">
              <w:rPr>
                <w:rFonts w:ascii="Times New Roman" w:eastAsiaTheme="minorEastAsia" w:hAnsi="Times New Roman" w:cs="Times New Roman"/>
                <w:b/>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696BE3" w:rsidRDefault="009E57F8" w:rsidP="005F72D0">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sz w:val="18"/>
                <w:szCs w:val="18"/>
                <w:lang w:eastAsia="ru-RU"/>
              </w:rPr>
              <w:t>85</w:t>
            </w:r>
            <w:r w:rsidR="00696BE3">
              <w:rPr>
                <w:rFonts w:ascii="Times New Roman" w:eastAsia="Calibri" w:hAnsi="Times New Roman" w:cs="Times New Roman"/>
                <w:sz w:val="18"/>
                <w:szCs w:val="18"/>
                <w:lang w:val="en-US" w:eastAsia="ru-RU"/>
              </w:rPr>
              <w:t>5</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Капитальный ремонт, ремонт и содержание автомобильных дорог общего пользования местного значения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color w:val="000000"/>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88</w:t>
            </w:r>
            <w:r w:rsidR="00A71124" w:rsidRPr="005F72D0">
              <w:rPr>
                <w:rFonts w:ascii="Times New Roman" w:eastAsiaTheme="minorEastAsia" w:hAnsi="Times New Roman" w:cs="Times New Roman"/>
                <w:bCs/>
                <w:sz w:val="18"/>
                <w:szCs w:val="18"/>
                <w:lang w:eastAsia="ru-RU"/>
              </w:rPr>
              <w:t>00090060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696BE3" w:rsidRDefault="009E57F8" w:rsidP="005F72D0">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sz w:val="18"/>
                <w:szCs w:val="18"/>
                <w:lang w:eastAsia="ru-RU"/>
              </w:rPr>
              <w:t>85</w:t>
            </w:r>
            <w:r w:rsidR="00696BE3">
              <w:rPr>
                <w:rFonts w:ascii="Times New Roman" w:eastAsia="Calibri" w:hAnsi="Times New Roman" w:cs="Times New Roman"/>
                <w:sz w:val="18"/>
                <w:szCs w:val="18"/>
                <w:lang w:val="en-US" w:eastAsia="ru-RU"/>
              </w:rPr>
              <w:t>5</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color w:val="000000"/>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88</w:t>
            </w:r>
            <w:r w:rsidR="00A71124" w:rsidRPr="005F72D0">
              <w:rPr>
                <w:rFonts w:ascii="Times New Roman" w:eastAsiaTheme="minorEastAsia" w:hAnsi="Times New Roman" w:cs="Times New Roman"/>
                <w:bCs/>
                <w:sz w:val="18"/>
                <w:szCs w:val="18"/>
                <w:lang w:eastAsia="ru-RU"/>
              </w:rPr>
              <w:t>00090060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696BE3" w:rsidRDefault="009E57F8" w:rsidP="005F72D0">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sz w:val="18"/>
                <w:szCs w:val="18"/>
                <w:lang w:eastAsia="ru-RU"/>
              </w:rPr>
              <w:t>85</w:t>
            </w:r>
            <w:r w:rsidR="00696BE3">
              <w:rPr>
                <w:rFonts w:ascii="Times New Roman" w:eastAsia="Calibri" w:hAnsi="Times New Roman" w:cs="Times New Roman"/>
                <w:sz w:val="18"/>
                <w:szCs w:val="18"/>
                <w:lang w:val="en-US" w:eastAsia="ru-RU"/>
              </w:rPr>
              <w:t>5</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color w:val="000000"/>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88</w:t>
            </w:r>
            <w:r w:rsidR="00A71124" w:rsidRPr="005F72D0">
              <w:rPr>
                <w:rFonts w:ascii="Times New Roman" w:eastAsiaTheme="minorEastAsia" w:hAnsi="Times New Roman" w:cs="Times New Roman"/>
                <w:bCs/>
                <w:sz w:val="18"/>
                <w:szCs w:val="18"/>
                <w:lang w:eastAsia="ru-RU"/>
              </w:rPr>
              <w:t>00090060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696BE3" w:rsidRDefault="009E57F8" w:rsidP="005F72D0">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sz w:val="18"/>
                <w:szCs w:val="18"/>
                <w:lang w:eastAsia="ru-RU"/>
              </w:rPr>
              <w:t>85</w:t>
            </w:r>
            <w:r w:rsidR="00696BE3">
              <w:rPr>
                <w:rFonts w:ascii="Times New Roman" w:eastAsia="Calibri" w:hAnsi="Times New Roman" w:cs="Times New Roman"/>
                <w:sz w:val="18"/>
                <w:szCs w:val="18"/>
                <w:lang w:val="en-US" w:eastAsia="ru-RU"/>
              </w:rPr>
              <w:t>5</w:t>
            </w:r>
          </w:p>
        </w:tc>
      </w:tr>
      <w:tr w:rsidR="00A71124" w:rsidRPr="00A71124" w:rsidTr="005F72D0">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color w:val="000000"/>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88</w:t>
            </w:r>
            <w:r w:rsidR="00A71124" w:rsidRPr="005F72D0">
              <w:rPr>
                <w:rFonts w:ascii="Times New Roman" w:eastAsiaTheme="minorEastAsia" w:hAnsi="Times New Roman" w:cs="Times New Roman"/>
                <w:bCs/>
                <w:sz w:val="18"/>
                <w:szCs w:val="18"/>
                <w:lang w:eastAsia="ru-RU"/>
              </w:rPr>
              <w:t>00090060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696BE3" w:rsidRDefault="009E57F8" w:rsidP="005F72D0">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sz w:val="18"/>
                <w:szCs w:val="18"/>
                <w:lang w:eastAsia="ru-RU"/>
              </w:rPr>
              <w:t>85</w:t>
            </w:r>
            <w:r w:rsidR="00696BE3">
              <w:rPr>
                <w:rFonts w:ascii="Times New Roman" w:eastAsia="Calibri" w:hAnsi="Times New Roman" w:cs="Times New Roman"/>
                <w:sz w:val="18"/>
                <w:szCs w:val="18"/>
                <w:lang w:val="en-US" w:eastAsia="ru-RU"/>
              </w:rPr>
              <w:t>5</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Другие вопросы в области национальной экономики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sz w:val="18"/>
                <w:szCs w:val="18"/>
                <w:lang w:eastAsia="ru-RU"/>
              </w:rPr>
              <w:t>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w:t>
            </w:r>
            <w:r w:rsidR="00A71124" w:rsidRPr="005F72D0">
              <w:rPr>
                <w:rFonts w:ascii="Times New Roman" w:eastAsiaTheme="minorEastAsia" w:hAnsi="Times New Roman" w:cs="Times New Roman"/>
                <w:bCs/>
                <w:sz w:val="18"/>
                <w:szCs w:val="18"/>
                <w:lang w:eastAsia="ru-RU"/>
              </w:rPr>
              <w:t>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b/>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w:t>
            </w:r>
            <w:r w:rsidR="00A71124" w:rsidRPr="005F72D0">
              <w:rPr>
                <w:rFonts w:ascii="Times New Roman" w:eastAsiaTheme="minorEastAsia" w:hAnsi="Times New Roman" w:cs="Times New Roman"/>
                <w:bCs/>
                <w:sz w:val="18"/>
                <w:szCs w:val="18"/>
                <w:lang w:eastAsia="ru-RU"/>
              </w:rPr>
              <w:t>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w:t>
            </w:r>
            <w:r w:rsidR="00A71124" w:rsidRPr="005F72D0">
              <w:rPr>
                <w:rFonts w:ascii="Times New Roman" w:eastAsiaTheme="minorEastAsia" w:hAnsi="Times New Roman" w:cs="Times New Roman"/>
                <w:bCs/>
                <w:sz w:val="18"/>
                <w:szCs w:val="18"/>
                <w:lang w:eastAsia="ru-RU"/>
              </w:rPr>
              <w:t>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w:t>
            </w:r>
            <w:r w:rsidR="00A71124" w:rsidRPr="005F72D0">
              <w:rPr>
                <w:rFonts w:ascii="Times New Roman" w:eastAsiaTheme="minorEastAsia" w:hAnsi="Times New Roman" w:cs="Times New Roman"/>
                <w:bCs/>
                <w:sz w:val="18"/>
                <w:szCs w:val="18"/>
                <w:lang w:eastAsia="ru-RU"/>
              </w:rPr>
              <w:t>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sz w:val="18"/>
                <w:szCs w:val="18"/>
                <w:lang w:eastAsia="ru-RU"/>
              </w:rPr>
              <w:t>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ЖКХ</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9E57F8"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color w:val="000000"/>
                <w:sz w:val="18"/>
                <w:szCs w:val="18"/>
                <w:lang w:eastAsia="ru-RU"/>
              </w:rPr>
              <w:t>60</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Уличное освещение</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color w:val="000000"/>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88</w:t>
            </w:r>
            <w:r w:rsidR="00A71124" w:rsidRPr="005F72D0">
              <w:rPr>
                <w:rFonts w:ascii="Times New Roman" w:eastAsiaTheme="minorEastAsia" w:hAnsi="Times New Roman" w:cs="Times New Roman"/>
                <w:b/>
                <w:bCs/>
                <w:sz w:val="18"/>
                <w:szCs w:val="18"/>
                <w:lang w:eastAsia="ru-RU"/>
              </w:rPr>
              <w:t>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9E57F8"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r w:rsidR="00365724" w:rsidRPr="005F72D0">
              <w:rPr>
                <w:rFonts w:ascii="Times New Roman" w:eastAsia="Calibri" w:hAnsi="Times New Roman" w:cs="Times New Roman"/>
                <w:sz w:val="18"/>
                <w:szCs w:val="18"/>
                <w:lang w:eastAsia="ru-RU"/>
              </w:rPr>
              <w:t>0</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color w:val="000000"/>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88</w:t>
            </w:r>
            <w:r w:rsidR="00A71124" w:rsidRPr="005F72D0">
              <w:rPr>
                <w:rFonts w:ascii="Times New Roman" w:eastAsiaTheme="minorEastAsia" w:hAnsi="Times New Roman" w:cs="Times New Roman"/>
                <w:bCs/>
                <w:sz w:val="18"/>
                <w:szCs w:val="18"/>
                <w:lang w:eastAsia="ru-RU"/>
              </w:rPr>
              <w:t>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9E57F8"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r w:rsidR="00365724" w:rsidRPr="005F72D0">
              <w:rPr>
                <w:rFonts w:ascii="Times New Roman" w:eastAsia="Calibri" w:hAnsi="Times New Roman" w:cs="Times New Roman"/>
                <w:sz w:val="18"/>
                <w:szCs w:val="18"/>
                <w:lang w:eastAsia="ru-RU"/>
              </w:rPr>
              <w:t>0</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color w:val="000000"/>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88</w:t>
            </w:r>
            <w:r w:rsidR="00A71124" w:rsidRPr="005F72D0">
              <w:rPr>
                <w:rFonts w:ascii="Times New Roman" w:eastAsiaTheme="minorEastAsia" w:hAnsi="Times New Roman" w:cs="Times New Roman"/>
                <w:bCs/>
                <w:sz w:val="18"/>
                <w:szCs w:val="18"/>
                <w:lang w:eastAsia="ru-RU"/>
              </w:rPr>
              <w:t>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9E57F8"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r w:rsidR="00365724" w:rsidRPr="005F72D0">
              <w:rPr>
                <w:rFonts w:ascii="Times New Roman" w:eastAsia="Calibri" w:hAnsi="Times New Roman" w:cs="Times New Roman"/>
                <w:sz w:val="18"/>
                <w:szCs w:val="18"/>
                <w:lang w:eastAsia="ru-RU"/>
              </w:rPr>
              <w:t>0</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color w:val="000000"/>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sz w:val="18"/>
                <w:szCs w:val="18"/>
                <w:lang w:eastAsia="ru-RU"/>
              </w:rPr>
            </w:pPr>
            <w:r w:rsidRPr="005F72D0">
              <w:rPr>
                <w:rFonts w:ascii="Times New Roman" w:eastAsiaTheme="minorEastAsia" w:hAnsi="Times New Roman" w:cs="Times New Roman"/>
                <w:bCs/>
                <w:sz w:val="18"/>
                <w:szCs w:val="18"/>
                <w:lang w:eastAsia="ru-RU"/>
              </w:rPr>
              <w:t>88</w:t>
            </w:r>
            <w:r w:rsidR="00A71124" w:rsidRPr="005F72D0">
              <w:rPr>
                <w:rFonts w:ascii="Times New Roman" w:eastAsiaTheme="minorEastAsia" w:hAnsi="Times New Roman" w:cs="Times New Roman"/>
                <w:bCs/>
                <w:sz w:val="18"/>
                <w:szCs w:val="18"/>
                <w:lang w:eastAsia="ru-RU"/>
              </w:rPr>
              <w:t>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9E57F8"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r w:rsidR="00365724" w:rsidRPr="005F72D0">
              <w:rPr>
                <w:rFonts w:ascii="Times New Roman" w:eastAsia="Calibri" w:hAnsi="Times New Roman" w:cs="Times New Roman"/>
                <w:sz w:val="18"/>
                <w:szCs w:val="18"/>
                <w:lang w:eastAsia="ru-RU"/>
              </w:rPr>
              <w:t>0</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sz w:val="18"/>
                <w:szCs w:val="18"/>
                <w:lang w:eastAsia="ru-RU"/>
              </w:rPr>
            </w:pPr>
            <w:r w:rsidRPr="005F72D0">
              <w:rPr>
                <w:rFonts w:ascii="Times New Roman" w:eastAsiaTheme="minorEastAsia" w:hAnsi="Times New Roman" w:cs="Times New Roman"/>
                <w:b/>
                <w:sz w:val="18"/>
                <w:szCs w:val="18"/>
                <w:lang w:eastAsia="ru-RU"/>
              </w:rPr>
              <w:t>Благоустройство</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88</w:t>
            </w:r>
            <w:r w:rsidR="00A71124" w:rsidRPr="005F72D0">
              <w:rPr>
                <w:rFonts w:ascii="Times New Roman" w:eastAsiaTheme="minorEastAsia" w:hAnsi="Times New Roman" w:cs="Times New Roman"/>
                <w:b/>
                <w:bCs/>
                <w:color w:val="000000"/>
                <w:sz w:val="18"/>
                <w:szCs w:val="18"/>
                <w:lang w:eastAsia="ru-RU"/>
              </w:rPr>
              <w:t>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9E57F8"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40</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val="en-US" w:eastAsia="ru-RU"/>
              </w:rPr>
            </w:pPr>
            <w:r w:rsidRPr="005F72D0">
              <w:rPr>
                <w:rFonts w:ascii="Times New Roman" w:eastAsiaTheme="minorEastAsia" w:hAnsi="Times New Roman" w:cs="Times New Roman"/>
                <w:bCs/>
                <w:color w:val="000000"/>
                <w:sz w:val="18"/>
                <w:szCs w:val="18"/>
                <w:lang w:val="en-US"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val="en-US" w:eastAsia="ru-RU"/>
              </w:rPr>
            </w:pPr>
            <w:r w:rsidRPr="005F72D0">
              <w:rPr>
                <w:rFonts w:ascii="Times New Roman" w:eastAsiaTheme="minorEastAsia" w:hAnsi="Times New Roman" w:cs="Times New Roman"/>
                <w:bCs/>
                <w:color w:val="000000"/>
                <w:sz w:val="18"/>
                <w:szCs w:val="18"/>
                <w:lang w:val="en-US"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88</w:t>
            </w:r>
            <w:r w:rsidR="00A71124" w:rsidRPr="005F72D0">
              <w:rPr>
                <w:rFonts w:ascii="Times New Roman" w:eastAsiaTheme="minorEastAsia" w:hAnsi="Times New Roman" w:cs="Times New Roman"/>
                <w:bCs/>
                <w:color w:val="000000"/>
                <w:sz w:val="18"/>
                <w:szCs w:val="18"/>
                <w:lang w:eastAsia="ru-RU"/>
              </w:rPr>
              <w:t>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9E57F8"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40</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88</w:t>
            </w:r>
            <w:r w:rsidR="00A71124" w:rsidRPr="005F72D0">
              <w:rPr>
                <w:rFonts w:ascii="Times New Roman" w:eastAsiaTheme="minorEastAsia" w:hAnsi="Times New Roman" w:cs="Times New Roman"/>
                <w:bCs/>
                <w:color w:val="000000"/>
                <w:sz w:val="18"/>
                <w:szCs w:val="18"/>
                <w:lang w:eastAsia="ru-RU"/>
              </w:rPr>
              <w:t>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9E57F8"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40</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spacing w:after="0" w:line="240" w:lineRule="auto"/>
              <w:jc w:val="center"/>
              <w:rPr>
                <w:rFonts w:ascii="Times New Roman" w:eastAsia="Calibri" w:hAnsi="Times New Roman" w:cs="Times New Roman"/>
                <w:sz w:val="18"/>
                <w:szCs w:val="18"/>
                <w:lang w:eastAsia="ru-RU"/>
              </w:rPr>
            </w:pPr>
            <w:r w:rsidRPr="005F72D0">
              <w:rPr>
                <w:rFonts w:ascii="Times New Roman" w:eastAsia="Calibri"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88</w:t>
            </w:r>
            <w:r w:rsidR="00A71124" w:rsidRPr="005F72D0">
              <w:rPr>
                <w:rFonts w:ascii="Times New Roman" w:eastAsiaTheme="minorEastAsia" w:hAnsi="Times New Roman" w:cs="Times New Roman"/>
                <w:bCs/>
                <w:color w:val="000000"/>
                <w:sz w:val="18"/>
                <w:szCs w:val="18"/>
                <w:lang w:eastAsia="ru-RU"/>
              </w:rPr>
              <w:t>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Cs/>
                <w:color w:val="000000"/>
                <w:sz w:val="18"/>
                <w:szCs w:val="18"/>
                <w:lang w:eastAsia="ru-RU"/>
              </w:rPr>
            </w:pPr>
            <w:r w:rsidRPr="005F72D0">
              <w:rPr>
                <w:rFonts w:ascii="Times New Roman" w:eastAsiaTheme="minorEastAsia" w:hAnsi="Times New Roman" w:cs="Times New Roman"/>
                <w:bCs/>
                <w:color w:val="000000"/>
                <w:sz w:val="18"/>
                <w:szCs w:val="18"/>
                <w:lang w:eastAsia="ru-RU"/>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9E57F8" w:rsidRDefault="009E57F8" w:rsidP="005F72D0">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40</w:t>
            </w:r>
          </w:p>
        </w:tc>
      </w:tr>
      <w:tr w:rsidR="003657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r w:rsidRPr="005F72D0">
              <w:rPr>
                <w:rFonts w:ascii="Times New Roman" w:hAnsi="Times New Roman" w:cs="Times New Roman"/>
                <w:b/>
                <w:sz w:val="18"/>
                <w:szCs w:val="18"/>
              </w:rPr>
              <w:t>Физическая культура и спорт</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r w:rsidRPr="005F72D0">
              <w:rPr>
                <w:rFonts w:ascii="Times New Roman" w:hAnsi="Times New Roman" w:cs="Times New Roman"/>
                <w:b/>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r w:rsidRPr="005F72D0">
              <w:rPr>
                <w:rFonts w:ascii="Times New Roman" w:hAnsi="Times New Roman" w:cs="Times New Roman"/>
                <w:b/>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bCs/>
                <w:color w:val="000000"/>
                <w:sz w:val="18"/>
                <w:szCs w:val="18"/>
              </w:rPr>
            </w:pPr>
            <w:r w:rsidRPr="005F72D0">
              <w:rPr>
                <w:rFonts w:ascii="Times New Roman" w:hAnsi="Times New Roman" w:cs="Times New Roman"/>
                <w:b/>
                <w:bCs/>
                <w:color w:val="000000"/>
                <w:sz w:val="18"/>
                <w:szCs w:val="18"/>
              </w:rPr>
              <w:t>1</w:t>
            </w:r>
          </w:p>
        </w:tc>
      </w:tr>
      <w:tr w:rsidR="003657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r w:rsidRPr="005F72D0">
              <w:rPr>
                <w:rFonts w:ascii="Times New Roman" w:hAnsi="Times New Roman" w:cs="Times New Roman"/>
                <w:b/>
                <w:sz w:val="18"/>
                <w:szCs w:val="18"/>
              </w:rPr>
              <w:t>Другие вопросы в области физической культуры и спорта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r w:rsidRPr="005F72D0">
              <w:rPr>
                <w:rFonts w:ascii="Times New Roman" w:hAnsi="Times New Roman" w:cs="Times New Roman"/>
                <w:b/>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r w:rsidRPr="005F72D0">
              <w:rPr>
                <w:rFonts w:ascii="Times New Roman" w:hAnsi="Times New Roman" w:cs="Times New Roman"/>
                <w:b/>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r w:rsidRPr="005F72D0">
              <w:rPr>
                <w:rFonts w:ascii="Times New Roman" w:hAnsi="Times New Roman" w:cs="Times New Roman"/>
                <w:b/>
                <w:sz w:val="18"/>
                <w:szCs w:val="18"/>
              </w:rPr>
              <w:t>1105</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
                <w:bCs/>
                <w:color w:val="000000"/>
                <w:sz w:val="18"/>
                <w:szCs w:val="18"/>
              </w:rPr>
            </w:pPr>
            <w:r w:rsidRPr="005F72D0">
              <w:rPr>
                <w:rFonts w:ascii="Times New Roman" w:hAnsi="Times New Roman" w:cs="Times New Roman"/>
                <w:b/>
                <w:bCs/>
                <w:color w:val="000000"/>
                <w:sz w:val="18"/>
                <w:szCs w:val="18"/>
              </w:rPr>
              <w:t>1</w:t>
            </w:r>
          </w:p>
        </w:tc>
      </w:tr>
      <w:tr w:rsidR="003657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Целевая программа «Развитие физической культуры и спорта в Скородненском сельском поселении»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1105</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8600191600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Cs/>
                <w:color w:val="000000"/>
                <w:sz w:val="18"/>
                <w:szCs w:val="18"/>
              </w:rPr>
            </w:pPr>
            <w:r w:rsidRPr="005F72D0">
              <w:rPr>
                <w:rFonts w:ascii="Times New Roman" w:hAnsi="Times New Roman" w:cs="Times New Roman"/>
                <w:bCs/>
                <w:color w:val="000000"/>
                <w:sz w:val="18"/>
                <w:szCs w:val="18"/>
              </w:rPr>
              <w:t>1</w:t>
            </w:r>
          </w:p>
        </w:tc>
      </w:tr>
      <w:tr w:rsidR="003657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1105</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8600191600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Cs/>
                <w:color w:val="000000"/>
                <w:sz w:val="18"/>
                <w:szCs w:val="18"/>
              </w:rPr>
            </w:pPr>
            <w:r w:rsidRPr="005F72D0">
              <w:rPr>
                <w:rFonts w:ascii="Times New Roman" w:hAnsi="Times New Roman" w:cs="Times New Roman"/>
                <w:bCs/>
                <w:color w:val="000000"/>
                <w:sz w:val="18"/>
                <w:szCs w:val="18"/>
              </w:rPr>
              <w:t>1</w:t>
            </w:r>
          </w:p>
        </w:tc>
      </w:tr>
      <w:tr w:rsidR="003657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1105</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8600191600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Cs/>
                <w:color w:val="000000"/>
                <w:sz w:val="18"/>
                <w:szCs w:val="18"/>
              </w:rPr>
            </w:pPr>
            <w:r w:rsidRPr="005F72D0">
              <w:rPr>
                <w:rFonts w:ascii="Times New Roman" w:hAnsi="Times New Roman" w:cs="Times New Roman"/>
                <w:bCs/>
                <w:color w:val="000000"/>
                <w:sz w:val="18"/>
                <w:szCs w:val="18"/>
              </w:rPr>
              <w:t>1</w:t>
            </w:r>
          </w:p>
        </w:tc>
      </w:tr>
      <w:tr w:rsidR="003657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1105</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8600191600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sz w:val="18"/>
                <w:szCs w:val="18"/>
              </w:rPr>
            </w:pPr>
            <w:r w:rsidRPr="005F72D0">
              <w:rPr>
                <w:rFonts w:ascii="Times New Roman" w:hAnsi="Times New Roman" w:cs="Times New Roman"/>
                <w:sz w:val="18"/>
                <w:szCs w:val="18"/>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5F72D0" w:rsidRDefault="00365724" w:rsidP="005F72D0">
            <w:pPr>
              <w:jc w:val="center"/>
              <w:rPr>
                <w:rFonts w:ascii="Times New Roman" w:hAnsi="Times New Roman" w:cs="Times New Roman"/>
                <w:bCs/>
                <w:color w:val="000000"/>
                <w:sz w:val="18"/>
                <w:szCs w:val="18"/>
              </w:rPr>
            </w:pPr>
            <w:r w:rsidRPr="005F72D0">
              <w:rPr>
                <w:rFonts w:ascii="Times New Roman" w:hAnsi="Times New Roman" w:cs="Times New Roman"/>
                <w:bCs/>
                <w:color w:val="000000"/>
                <w:sz w:val="18"/>
                <w:szCs w:val="18"/>
              </w:rPr>
              <w:t>1</w:t>
            </w:r>
          </w:p>
        </w:tc>
      </w:tr>
      <w:tr w:rsidR="00A71124" w:rsidRPr="00A71124" w:rsidTr="005F72D0">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sz w:val="18"/>
                <w:szCs w:val="18"/>
                <w:lang w:eastAsia="ru-RU"/>
              </w:rPr>
              <w:t>Межбюджетные трансферты</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color w:val="000000"/>
                <w:sz w:val="18"/>
                <w:szCs w:val="18"/>
                <w:lang w:eastAsia="ru-RU"/>
              </w:rPr>
            </w:pPr>
            <w:r w:rsidRPr="005F72D0">
              <w:rPr>
                <w:rFonts w:ascii="Times New Roman" w:eastAsiaTheme="minorEastAsia" w:hAnsi="Times New Roman" w:cs="Times New Roman"/>
                <w:b/>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r w:rsidRPr="005F72D0">
              <w:rPr>
                <w:rFonts w:ascii="Times New Roman" w:eastAsiaTheme="minorEastAsia" w:hAnsi="Times New Roman" w:cs="Times New Roman"/>
                <w:b/>
                <w:bCs/>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color w:val="000000"/>
                <w:sz w:val="18"/>
                <w:szCs w:val="18"/>
                <w:lang w:eastAsia="ru-RU"/>
              </w:rPr>
            </w:pP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b/>
                <w:bCs/>
                <w:sz w:val="18"/>
                <w:szCs w:val="18"/>
                <w:lang w:eastAsia="ru-RU"/>
              </w:rPr>
            </w:pPr>
            <w:r w:rsidRPr="005F72D0">
              <w:rPr>
                <w:rFonts w:ascii="Times New Roman" w:eastAsiaTheme="minorEastAsia" w:hAnsi="Times New Roman" w:cs="Times New Roman"/>
                <w:b/>
                <w:bCs/>
                <w:color w:val="000000"/>
                <w:sz w:val="18"/>
                <w:szCs w:val="18"/>
                <w:lang w:eastAsia="ru-RU"/>
              </w:rPr>
              <w:t>1</w:t>
            </w:r>
          </w:p>
        </w:tc>
      </w:tr>
      <w:tr w:rsidR="00A71124" w:rsidRPr="00A71124" w:rsidTr="005F72D0">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00090160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1</w:t>
            </w:r>
          </w:p>
        </w:tc>
      </w:tr>
      <w:tr w:rsidR="00A71124" w:rsidRPr="00A71124" w:rsidTr="005F72D0">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color w:val="000000"/>
                <w:sz w:val="18"/>
                <w:szCs w:val="18"/>
                <w:lang w:eastAsia="ru-RU"/>
              </w:rPr>
              <w:t>Межбюджетные трансферты</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00090160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500</w:t>
            </w: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1</w:t>
            </w:r>
          </w:p>
        </w:tc>
      </w:tr>
      <w:tr w:rsidR="00A71124" w:rsidRPr="00A71124" w:rsidTr="005F72D0">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Иные межбюджетные трансферты</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00090160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540</w:t>
            </w: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1</w:t>
            </w:r>
          </w:p>
        </w:tc>
      </w:tr>
      <w:tr w:rsidR="00A71124" w:rsidRPr="00A71124" w:rsidTr="005F72D0">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1403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5469DC"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88</w:t>
            </w:r>
            <w:r w:rsidR="00A71124" w:rsidRPr="005F72D0">
              <w:rPr>
                <w:rFonts w:ascii="Times New Roman" w:eastAsiaTheme="minorEastAsia" w:hAnsi="Times New Roman" w:cs="Times New Roman"/>
                <w:color w:val="000000"/>
                <w:sz w:val="18"/>
                <w:szCs w:val="18"/>
                <w:lang w:eastAsia="ru-RU"/>
              </w:rPr>
              <w:t>00090160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color w:val="000000"/>
                <w:sz w:val="18"/>
                <w:szCs w:val="18"/>
                <w:lang w:eastAsia="ru-RU"/>
              </w:rPr>
            </w:pPr>
            <w:r w:rsidRPr="005F72D0">
              <w:rPr>
                <w:rFonts w:ascii="Times New Roman" w:eastAsiaTheme="minorEastAsia" w:hAnsi="Times New Roman" w:cs="Times New Roman"/>
                <w:color w:val="000000"/>
                <w:sz w:val="18"/>
                <w:szCs w:val="18"/>
                <w:lang w:eastAsia="ru-RU"/>
              </w:rPr>
              <w:t>540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A71124" w:rsidP="005F72D0">
            <w:pPr>
              <w:jc w:val="center"/>
              <w:rPr>
                <w:rFonts w:ascii="Times New Roman" w:eastAsiaTheme="minorEastAsia" w:hAnsi="Times New Roman" w:cs="Times New Roman"/>
                <w:sz w:val="18"/>
                <w:szCs w:val="18"/>
                <w:lang w:eastAsia="ru-RU"/>
              </w:rPr>
            </w:pPr>
            <w:r w:rsidRPr="005F72D0">
              <w:rPr>
                <w:rFonts w:ascii="Times New Roman" w:eastAsiaTheme="minorEastAsia" w:hAnsi="Times New Roman" w:cs="Times New Roman"/>
                <w:sz w:val="18"/>
                <w:szCs w:val="18"/>
                <w:lang w:eastAsia="ru-RU"/>
              </w:rPr>
              <w:t>1</w:t>
            </w:r>
          </w:p>
        </w:tc>
      </w:tr>
    </w:tbl>
    <w:p w:rsidR="00A71124" w:rsidRPr="00A71124" w:rsidRDefault="00A71124" w:rsidP="00A71124">
      <w:pPr>
        <w:spacing w:after="0" w:line="240" w:lineRule="auto"/>
        <w:ind w:right="-427"/>
        <w:jc w:val="both"/>
        <w:rPr>
          <w:rFonts w:ascii="Calibri" w:eastAsia="Calibri" w:hAnsi="Calibri" w:cs="Calibri"/>
          <w:sz w:val="18"/>
          <w:lang w:eastAsia="ru-RU"/>
        </w:rPr>
      </w:pPr>
    </w:p>
    <w:p w:rsidR="00A71124" w:rsidRPr="0018452A" w:rsidRDefault="00A71124" w:rsidP="00A71124">
      <w:pPr>
        <w:spacing w:after="0" w:line="240" w:lineRule="auto"/>
        <w:ind w:right="-427"/>
        <w:jc w:val="both"/>
        <w:rPr>
          <w:rFonts w:ascii="Calibri" w:eastAsia="Calibri" w:hAnsi="Calibri" w:cs="Calibri"/>
          <w:sz w:val="18"/>
          <w:lang w:val="en-US" w:eastAsia="ru-RU"/>
        </w:rPr>
      </w:pPr>
    </w:p>
    <w:tbl>
      <w:tblPr>
        <w:tblW w:w="9602" w:type="dxa"/>
        <w:tblInd w:w="98" w:type="dxa"/>
        <w:tblLayout w:type="fixed"/>
        <w:tblCellMar>
          <w:left w:w="10" w:type="dxa"/>
          <w:right w:w="10" w:type="dxa"/>
        </w:tblCellMar>
        <w:tblLook w:val="0000" w:firstRow="0" w:lastRow="0" w:firstColumn="0" w:lastColumn="0" w:noHBand="0" w:noVBand="0"/>
      </w:tblPr>
      <w:tblGrid>
        <w:gridCol w:w="3175"/>
        <w:gridCol w:w="643"/>
        <w:gridCol w:w="668"/>
        <w:gridCol w:w="667"/>
        <w:gridCol w:w="1378"/>
        <w:gridCol w:w="567"/>
        <w:gridCol w:w="1134"/>
        <w:gridCol w:w="1134"/>
        <w:gridCol w:w="236"/>
      </w:tblGrid>
      <w:tr w:rsidR="00A71124" w:rsidRPr="00A71124" w:rsidTr="00B35665">
        <w:trPr>
          <w:gridAfter w:val="1"/>
          <w:wAfter w:w="236" w:type="dxa"/>
          <w:trHeight w:val="2246"/>
        </w:trPr>
        <w:tc>
          <w:tcPr>
            <w:tcW w:w="9366" w:type="dxa"/>
            <w:gridSpan w:val="8"/>
            <w:tcBorders>
              <w:top w:val="nil"/>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6670B9">
              <w:rPr>
                <w:rFonts w:ascii="Calibri" w:eastAsia="Calibri" w:hAnsi="Calibri" w:cs="Calibri"/>
                <w:color w:val="000000"/>
                <w:sz w:val="18"/>
                <w:lang w:eastAsia="ru-RU"/>
              </w:rPr>
              <w:t xml:space="preserve">                   Приложение </w:t>
            </w:r>
            <w:r w:rsidR="00696BE3" w:rsidRPr="00C54EEB">
              <w:rPr>
                <w:rFonts w:ascii="Calibri" w:eastAsia="Calibri" w:hAnsi="Calibri" w:cs="Calibri"/>
                <w:color w:val="000000"/>
                <w:sz w:val="18"/>
                <w:lang w:eastAsia="ru-RU"/>
              </w:rPr>
              <w:t>9</w:t>
            </w:r>
            <w:r w:rsidRPr="00A71124">
              <w:rPr>
                <w:rFonts w:ascii="Calibri" w:eastAsia="Calibri" w:hAnsi="Calibri" w:cs="Calibri"/>
                <w:color w:val="000000"/>
                <w:sz w:val="18"/>
                <w:lang w:eastAsia="ru-RU"/>
              </w:rPr>
              <w:br/>
              <w:t>к решению Скородненского сельского Совета народных депутатов</w:t>
            </w:r>
          </w:p>
          <w:p w:rsidR="00730C43" w:rsidRPr="00730C43" w:rsidRDefault="00A71124" w:rsidP="00730C43">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730C43" w:rsidRPr="00730C43">
              <w:rPr>
                <w:rFonts w:ascii="Calibri" w:eastAsia="Calibri" w:hAnsi="Calibri" w:cs="Calibri"/>
                <w:color w:val="000000"/>
                <w:sz w:val="18"/>
                <w:lang w:eastAsia="ru-RU"/>
              </w:rPr>
              <w:t>О бюджете Скородненского сельского поселения  на 202</w:t>
            </w:r>
            <w:r w:rsidR="009E57F8">
              <w:rPr>
                <w:rFonts w:ascii="Calibri" w:eastAsia="Calibri" w:hAnsi="Calibri" w:cs="Calibri"/>
                <w:color w:val="000000"/>
                <w:sz w:val="18"/>
                <w:lang w:eastAsia="ru-RU"/>
              </w:rPr>
              <w:t>3</w:t>
            </w:r>
            <w:r w:rsidR="00730C43" w:rsidRPr="00730C43">
              <w:rPr>
                <w:rFonts w:ascii="Calibri" w:eastAsia="Calibri" w:hAnsi="Calibri" w:cs="Calibri"/>
                <w:color w:val="000000"/>
                <w:sz w:val="18"/>
                <w:lang w:eastAsia="ru-RU"/>
              </w:rPr>
              <w:t xml:space="preserve"> год</w:t>
            </w:r>
          </w:p>
          <w:p w:rsidR="00A71124" w:rsidRPr="00A71124" w:rsidRDefault="00730C43" w:rsidP="00730C43">
            <w:pPr>
              <w:spacing w:after="0" w:line="240" w:lineRule="auto"/>
              <w:jc w:val="right"/>
              <w:rPr>
                <w:rFonts w:ascii="Calibri" w:eastAsia="Calibri" w:hAnsi="Calibri" w:cs="Calibri"/>
                <w:color w:val="000000"/>
                <w:sz w:val="18"/>
                <w:lang w:eastAsia="ru-RU"/>
              </w:rPr>
            </w:pPr>
            <w:r w:rsidRPr="00730C43">
              <w:rPr>
                <w:rFonts w:ascii="Calibri" w:eastAsia="Calibri" w:hAnsi="Calibri" w:cs="Calibri"/>
                <w:color w:val="000000"/>
                <w:sz w:val="18"/>
                <w:lang w:eastAsia="ru-RU"/>
              </w:rPr>
              <w:t>и плановый период 2</w:t>
            </w:r>
            <w:r w:rsidR="00696BE3">
              <w:rPr>
                <w:rFonts w:ascii="Calibri" w:eastAsia="Calibri" w:hAnsi="Calibri" w:cs="Calibri"/>
                <w:color w:val="000000"/>
                <w:sz w:val="18"/>
                <w:lang w:eastAsia="ru-RU"/>
              </w:rPr>
              <w:t>02</w:t>
            </w:r>
            <w:r w:rsidR="009E57F8">
              <w:rPr>
                <w:rFonts w:ascii="Calibri" w:eastAsia="Calibri" w:hAnsi="Calibri" w:cs="Calibri"/>
                <w:color w:val="000000"/>
                <w:sz w:val="18"/>
                <w:lang w:eastAsia="ru-RU"/>
              </w:rPr>
              <w:t>4</w:t>
            </w:r>
            <w:r w:rsidR="00696BE3">
              <w:rPr>
                <w:rFonts w:ascii="Calibri" w:eastAsia="Calibri" w:hAnsi="Calibri" w:cs="Calibri"/>
                <w:color w:val="000000"/>
                <w:sz w:val="18"/>
                <w:lang w:eastAsia="ru-RU"/>
              </w:rPr>
              <w:t xml:space="preserve"> и 202</w:t>
            </w:r>
            <w:r w:rsidR="009E57F8">
              <w:rPr>
                <w:rFonts w:ascii="Calibri" w:eastAsia="Calibri" w:hAnsi="Calibri" w:cs="Calibri"/>
                <w:color w:val="000000"/>
                <w:sz w:val="18"/>
                <w:lang w:eastAsia="ru-RU"/>
              </w:rPr>
              <w:t>5</w:t>
            </w:r>
            <w:r w:rsidR="00696BE3">
              <w:rPr>
                <w:rFonts w:ascii="Calibri" w:eastAsia="Calibri" w:hAnsi="Calibri" w:cs="Calibri"/>
                <w:color w:val="000000"/>
                <w:sz w:val="18"/>
                <w:lang w:eastAsia="ru-RU"/>
              </w:rPr>
              <w:t xml:space="preserve"> годов</w:t>
            </w:r>
            <w:r w:rsidR="0032750C">
              <w:rPr>
                <w:rFonts w:ascii="Calibri" w:eastAsia="Calibri" w:hAnsi="Calibri" w:cs="Calibri"/>
                <w:color w:val="000000"/>
                <w:sz w:val="18"/>
                <w:lang w:eastAsia="ru-RU"/>
              </w:rPr>
              <w:t xml:space="preserve"> </w:t>
            </w:r>
            <w:r w:rsidR="0032750C" w:rsidRPr="0032750C">
              <w:rPr>
                <w:rFonts w:ascii="Calibri" w:eastAsia="Calibri" w:hAnsi="Calibri" w:cs="Calibri"/>
                <w:color w:val="000000"/>
                <w:sz w:val="18"/>
                <w:lang w:eastAsia="ru-RU"/>
              </w:rPr>
              <w:t>(первое чтение)</w:t>
            </w:r>
            <w:r w:rsidR="00A71124" w:rsidRPr="00A71124">
              <w:rPr>
                <w:rFonts w:ascii="Calibri" w:eastAsia="Calibri" w:hAnsi="Calibri" w:cs="Calibri"/>
                <w:color w:val="000000"/>
                <w:sz w:val="18"/>
                <w:lang w:eastAsia="ru-RU"/>
              </w:rPr>
              <w:t>»</w:t>
            </w:r>
          </w:p>
          <w:p w:rsidR="00A71124" w:rsidRPr="00A71124" w:rsidRDefault="00A71124" w:rsidP="00A71124">
            <w:pPr>
              <w:spacing w:after="0" w:line="240" w:lineRule="auto"/>
              <w:rPr>
                <w:rFonts w:ascii="Calibri" w:eastAsia="Calibri" w:hAnsi="Calibri" w:cs="Calibri"/>
                <w:b/>
                <w:color w:val="000000"/>
                <w:sz w:val="24"/>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 xml:space="preserve">Ведомственная структура расходов бюджета </w:t>
            </w: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Скородненского  сельского поселения</w:t>
            </w:r>
          </w:p>
          <w:p w:rsidR="00A71124" w:rsidRPr="00A71124" w:rsidRDefault="00A71124" w:rsidP="009E57F8">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на</w:t>
            </w:r>
            <w:r w:rsidR="00365724">
              <w:rPr>
                <w:rFonts w:ascii="Calibri" w:eastAsia="Calibri" w:hAnsi="Calibri" w:cs="Calibri"/>
                <w:b/>
                <w:color w:val="000000"/>
                <w:lang w:eastAsia="ru-RU"/>
              </w:rPr>
              <w:t xml:space="preserve"> 202</w:t>
            </w:r>
            <w:r w:rsidR="009E57F8">
              <w:rPr>
                <w:rFonts w:ascii="Calibri" w:eastAsia="Calibri" w:hAnsi="Calibri" w:cs="Calibri"/>
                <w:b/>
                <w:color w:val="000000"/>
                <w:lang w:eastAsia="ru-RU"/>
              </w:rPr>
              <w:t>4</w:t>
            </w:r>
            <w:r w:rsidR="00365724">
              <w:rPr>
                <w:rFonts w:ascii="Calibri" w:eastAsia="Calibri" w:hAnsi="Calibri" w:cs="Calibri"/>
                <w:b/>
                <w:color w:val="000000"/>
                <w:lang w:eastAsia="ru-RU"/>
              </w:rPr>
              <w:t>-202</w:t>
            </w:r>
            <w:r w:rsidR="009E57F8">
              <w:rPr>
                <w:rFonts w:ascii="Calibri" w:eastAsia="Calibri" w:hAnsi="Calibri" w:cs="Calibri"/>
                <w:b/>
                <w:color w:val="000000"/>
                <w:lang w:eastAsia="ru-RU"/>
              </w:rPr>
              <w:t>5</w:t>
            </w:r>
            <w:r w:rsidRPr="00A71124">
              <w:rPr>
                <w:rFonts w:ascii="Calibri" w:eastAsia="Calibri" w:hAnsi="Calibri" w:cs="Calibri"/>
                <w:b/>
                <w:color w:val="000000"/>
                <w:lang w:eastAsia="ru-RU"/>
              </w:rPr>
              <w:t xml:space="preserve"> годы</w:t>
            </w:r>
          </w:p>
        </w:tc>
      </w:tr>
      <w:tr w:rsidR="00A71124" w:rsidRPr="00A71124" w:rsidTr="00B35665">
        <w:trPr>
          <w:gridAfter w:val="1"/>
          <w:wAfter w:w="236" w:type="dxa"/>
          <w:trHeight w:val="489"/>
        </w:trPr>
        <w:tc>
          <w:tcPr>
            <w:tcW w:w="9366" w:type="dxa"/>
            <w:gridSpan w:val="8"/>
            <w:tcBorders>
              <w:bottom w:val="single" w:sz="0" w:space="0" w:color="000000"/>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lang w:eastAsia="ru-RU"/>
              </w:rPr>
            </w:pPr>
            <w:r w:rsidRPr="00A71124">
              <w:rPr>
                <w:rFonts w:ascii="Calibri" w:eastAsia="Calibri" w:hAnsi="Calibri" w:cs="Calibri"/>
                <w:color w:val="000000"/>
                <w:sz w:val="18"/>
                <w:lang w:eastAsia="ru-RU"/>
              </w:rPr>
              <w:t>тыс. руб.</w:t>
            </w:r>
          </w:p>
        </w:tc>
      </w:tr>
      <w:tr w:rsidR="00A71124" w:rsidRPr="00A71124" w:rsidTr="00B35665">
        <w:tc>
          <w:tcPr>
            <w:tcW w:w="3175"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center"/>
          </w:tcPr>
          <w:p w:rsidR="00A71124" w:rsidRPr="00B94A7D" w:rsidRDefault="00A71124" w:rsidP="00A71124">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Наименование</w:t>
            </w:r>
          </w:p>
        </w:tc>
        <w:tc>
          <w:tcPr>
            <w:tcW w:w="643" w:type="dxa"/>
            <w:vMerge w:val="restart"/>
            <w:tcBorders>
              <w:top w:val="single" w:sz="8"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A71124" w:rsidRPr="00B94A7D" w:rsidRDefault="00A71124" w:rsidP="00A71124">
            <w:pPr>
              <w:spacing w:after="0" w:line="240" w:lineRule="auto"/>
              <w:jc w:val="center"/>
              <w:rPr>
                <w:rFonts w:ascii="Times New Roman" w:eastAsia="Calibri" w:hAnsi="Times New Roman" w:cs="Times New Roman"/>
                <w:color w:val="000000"/>
                <w:sz w:val="18"/>
                <w:szCs w:val="18"/>
                <w:lang w:eastAsia="ru-RU"/>
              </w:rPr>
            </w:pPr>
          </w:p>
          <w:p w:rsidR="00A71124" w:rsidRPr="00B94A7D" w:rsidRDefault="00A71124" w:rsidP="00A71124">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Вед</w:t>
            </w:r>
          </w:p>
        </w:tc>
        <w:tc>
          <w:tcPr>
            <w:tcW w:w="668" w:type="dxa"/>
            <w:vMerge w:val="restart"/>
            <w:tcBorders>
              <w:top w:val="single" w:sz="8" w:space="0" w:color="000000"/>
              <w:left w:val="single" w:sz="4" w:space="0" w:color="000000"/>
              <w:bottom w:val="single" w:sz="0" w:space="0" w:color="000000"/>
              <w:right w:val="single" w:sz="8" w:space="0" w:color="000000"/>
            </w:tcBorders>
            <w:shd w:val="clear" w:color="auto" w:fill="auto"/>
            <w:tcMar>
              <w:left w:w="108" w:type="dxa"/>
              <w:right w:w="108" w:type="dxa"/>
            </w:tcMar>
            <w:vAlign w:val="center"/>
          </w:tcPr>
          <w:p w:rsidR="00A71124" w:rsidRPr="00B94A7D" w:rsidRDefault="00A71124" w:rsidP="00A71124">
            <w:pPr>
              <w:spacing w:after="0" w:line="240" w:lineRule="auto"/>
              <w:jc w:val="center"/>
              <w:rPr>
                <w:rFonts w:ascii="Times New Roman" w:eastAsia="Calibri" w:hAnsi="Times New Roman" w:cs="Times New Roman"/>
                <w:sz w:val="18"/>
                <w:szCs w:val="18"/>
                <w:lang w:eastAsia="ru-RU"/>
              </w:rPr>
            </w:pPr>
            <w:proofErr w:type="spellStart"/>
            <w:r w:rsidRPr="00B94A7D">
              <w:rPr>
                <w:rFonts w:ascii="Times New Roman" w:eastAsia="Calibri" w:hAnsi="Times New Roman" w:cs="Times New Roman"/>
                <w:color w:val="000000"/>
                <w:sz w:val="18"/>
                <w:szCs w:val="18"/>
                <w:lang w:eastAsia="ru-RU"/>
              </w:rPr>
              <w:t>РПр</w:t>
            </w:r>
            <w:proofErr w:type="spellEnd"/>
          </w:p>
        </w:tc>
        <w:tc>
          <w:tcPr>
            <w:tcW w:w="667"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A71124" w:rsidRPr="00B94A7D" w:rsidRDefault="00A71124" w:rsidP="00A71124">
            <w:pPr>
              <w:spacing w:after="0" w:line="240" w:lineRule="auto"/>
              <w:jc w:val="center"/>
              <w:rPr>
                <w:rFonts w:ascii="Times New Roman" w:eastAsia="Calibri" w:hAnsi="Times New Roman" w:cs="Times New Roman"/>
                <w:sz w:val="18"/>
                <w:szCs w:val="18"/>
                <w:lang w:eastAsia="ru-RU"/>
              </w:rPr>
            </w:pPr>
            <w:proofErr w:type="spellStart"/>
            <w:proofErr w:type="gramStart"/>
            <w:r w:rsidRPr="00B94A7D">
              <w:rPr>
                <w:rFonts w:ascii="Times New Roman" w:eastAsia="Calibri" w:hAnsi="Times New Roman" w:cs="Times New Roman"/>
                <w:color w:val="000000"/>
                <w:sz w:val="18"/>
                <w:szCs w:val="18"/>
                <w:lang w:eastAsia="ru-RU"/>
              </w:rPr>
              <w:t>Пр</w:t>
            </w:r>
            <w:proofErr w:type="spellEnd"/>
            <w:proofErr w:type="gramEnd"/>
          </w:p>
        </w:tc>
        <w:tc>
          <w:tcPr>
            <w:tcW w:w="1378"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A71124" w:rsidRPr="00B94A7D" w:rsidRDefault="00A71124" w:rsidP="00A71124">
            <w:pPr>
              <w:spacing w:after="0" w:line="240" w:lineRule="auto"/>
              <w:jc w:val="center"/>
              <w:rPr>
                <w:rFonts w:ascii="Times New Roman" w:eastAsia="Calibri" w:hAnsi="Times New Roman" w:cs="Times New Roman"/>
                <w:sz w:val="18"/>
                <w:szCs w:val="18"/>
                <w:lang w:eastAsia="ru-RU"/>
              </w:rPr>
            </w:pPr>
            <w:proofErr w:type="spellStart"/>
            <w:r w:rsidRPr="00B94A7D">
              <w:rPr>
                <w:rFonts w:ascii="Times New Roman" w:eastAsia="Calibri" w:hAnsi="Times New Roman" w:cs="Times New Roman"/>
                <w:color w:val="000000"/>
                <w:sz w:val="18"/>
                <w:szCs w:val="18"/>
                <w:lang w:eastAsia="ru-RU"/>
              </w:rPr>
              <w:t>ЦСт</w:t>
            </w:r>
            <w:proofErr w:type="spellEnd"/>
          </w:p>
        </w:tc>
        <w:tc>
          <w:tcPr>
            <w:tcW w:w="567"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A71124" w:rsidRPr="00B94A7D" w:rsidRDefault="00A71124" w:rsidP="00A71124">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ВР</w:t>
            </w:r>
          </w:p>
        </w:tc>
        <w:tc>
          <w:tcPr>
            <w:tcW w:w="2268" w:type="dxa"/>
            <w:gridSpan w:val="2"/>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A71124" w:rsidRPr="00B94A7D" w:rsidRDefault="00A71124" w:rsidP="00A71124">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Сумма</w:t>
            </w:r>
          </w:p>
        </w:tc>
        <w:tc>
          <w:tcPr>
            <w:tcW w:w="236" w:type="dxa"/>
            <w:vMerge w:val="restart"/>
            <w:tcBorders>
              <w:left w:val="single" w:sz="4" w:space="0" w:color="000000"/>
            </w:tcBorders>
            <w:shd w:val="clear" w:color="auto" w:fill="auto"/>
            <w:tcMar>
              <w:left w:w="108" w:type="dxa"/>
              <w:right w:w="108" w:type="dxa"/>
            </w:tcMar>
            <w:vAlign w:val="bottom"/>
          </w:tcPr>
          <w:p w:rsidR="00A71124" w:rsidRPr="00A71124" w:rsidRDefault="00A71124" w:rsidP="00A71124">
            <w:pPr>
              <w:spacing w:after="0" w:line="240" w:lineRule="auto"/>
              <w:jc w:val="center"/>
              <w:rPr>
                <w:rFonts w:ascii="Calibri" w:eastAsia="Calibri" w:hAnsi="Calibri" w:cs="Calibri"/>
                <w:lang w:eastAsia="ru-RU"/>
              </w:rPr>
            </w:pPr>
          </w:p>
        </w:tc>
      </w:tr>
      <w:tr w:rsidR="00A71124" w:rsidRPr="00A71124" w:rsidTr="00B35665">
        <w:tc>
          <w:tcPr>
            <w:tcW w:w="3175"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A71124" w:rsidRPr="00B94A7D" w:rsidRDefault="00A71124" w:rsidP="00A71124">
            <w:pPr>
              <w:rPr>
                <w:rFonts w:ascii="Times New Roman" w:eastAsia="Calibri" w:hAnsi="Times New Roman" w:cs="Times New Roman"/>
                <w:sz w:val="18"/>
                <w:szCs w:val="18"/>
                <w:lang w:eastAsia="ru-RU"/>
              </w:rPr>
            </w:pPr>
          </w:p>
        </w:tc>
        <w:tc>
          <w:tcPr>
            <w:tcW w:w="643" w:type="dxa"/>
            <w:vMerge/>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A71124" w:rsidRPr="00B94A7D" w:rsidRDefault="00A71124" w:rsidP="00A71124">
            <w:pPr>
              <w:rPr>
                <w:rFonts w:ascii="Times New Roman" w:eastAsia="Calibri" w:hAnsi="Times New Roman" w:cs="Times New Roman"/>
                <w:sz w:val="18"/>
                <w:szCs w:val="18"/>
                <w:lang w:eastAsia="ru-RU"/>
              </w:rPr>
            </w:pPr>
          </w:p>
        </w:tc>
        <w:tc>
          <w:tcPr>
            <w:tcW w:w="668" w:type="dxa"/>
            <w:vMerge/>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A71124" w:rsidRPr="00B94A7D" w:rsidRDefault="00A71124" w:rsidP="00A71124">
            <w:pPr>
              <w:rPr>
                <w:rFonts w:ascii="Times New Roman" w:eastAsia="Calibri" w:hAnsi="Times New Roman" w:cs="Times New Roman"/>
                <w:sz w:val="18"/>
                <w:szCs w:val="18"/>
                <w:lang w:eastAsia="ru-RU"/>
              </w:rPr>
            </w:pPr>
          </w:p>
        </w:tc>
        <w:tc>
          <w:tcPr>
            <w:tcW w:w="667"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B94A7D" w:rsidRDefault="00A71124" w:rsidP="00A71124">
            <w:pPr>
              <w:rPr>
                <w:rFonts w:ascii="Times New Roman" w:eastAsia="Calibri" w:hAnsi="Times New Roman" w:cs="Times New Roman"/>
                <w:sz w:val="18"/>
                <w:szCs w:val="18"/>
                <w:lang w:eastAsia="ru-RU"/>
              </w:rPr>
            </w:pPr>
          </w:p>
        </w:tc>
        <w:tc>
          <w:tcPr>
            <w:tcW w:w="1378"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B94A7D" w:rsidRDefault="00A71124" w:rsidP="00A71124">
            <w:pPr>
              <w:rPr>
                <w:rFonts w:ascii="Times New Roman" w:eastAsia="Calibri" w:hAnsi="Times New Roman" w:cs="Times New Roman"/>
                <w:sz w:val="18"/>
                <w:szCs w:val="18"/>
                <w:lang w:eastAsia="ru-RU"/>
              </w:rPr>
            </w:pPr>
          </w:p>
        </w:tc>
        <w:tc>
          <w:tcPr>
            <w:tcW w:w="567"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B94A7D" w:rsidRDefault="00A71124" w:rsidP="00A71124">
            <w:pPr>
              <w:rPr>
                <w:rFonts w:ascii="Times New Roman" w:eastAsia="Calibri" w:hAnsi="Times New Roman" w:cs="Times New Roman"/>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B94A7D" w:rsidRDefault="00365724" w:rsidP="009E57F8">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202</w:t>
            </w:r>
            <w:r w:rsidR="009E57F8">
              <w:rPr>
                <w:rFonts w:ascii="Times New Roman" w:eastAsia="Calibri" w:hAnsi="Times New Roman" w:cs="Times New Roman"/>
                <w:color w:val="000000"/>
                <w:sz w:val="18"/>
                <w:szCs w:val="18"/>
                <w:lang w:eastAsia="ru-RU"/>
              </w:rPr>
              <w:t>4</w:t>
            </w:r>
            <w:r w:rsidR="00A71124" w:rsidRPr="00B94A7D">
              <w:rPr>
                <w:rFonts w:ascii="Times New Roman" w:eastAsia="Calibri" w:hAnsi="Times New Roman" w:cs="Times New Roman"/>
                <w:color w:val="000000"/>
                <w:sz w:val="18"/>
                <w:szCs w:val="18"/>
                <w:lang w:eastAsia="ru-RU"/>
              </w:rPr>
              <w:t xml:space="preserve"> год</w:t>
            </w:r>
          </w:p>
        </w:tc>
        <w:tc>
          <w:tcPr>
            <w:tcW w:w="1134"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A71124" w:rsidRPr="00B94A7D" w:rsidRDefault="00365724" w:rsidP="009E57F8">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202</w:t>
            </w:r>
            <w:r w:rsidR="009E57F8">
              <w:rPr>
                <w:rFonts w:ascii="Times New Roman" w:eastAsia="Calibri" w:hAnsi="Times New Roman" w:cs="Times New Roman"/>
                <w:color w:val="000000"/>
                <w:sz w:val="18"/>
                <w:szCs w:val="18"/>
                <w:lang w:eastAsia="ru-RU"/>
              </w:rPr>
              <w:t>5</w:t>
            </w:r>
            <w:r w:rsidR="00A71124" w:rsidRPr="00B94A7D">
              <w:rPr>
                <w:rFonts w:ascii="Times New Roman" w:eastAsia="Calibri" w:hAnsi="Times New Roman" w:cs="Times New Roman"/>
                <w:color w:val="000000"/>
                <w:sz w:val="18"/>
                <w:szCs w:val="18"/>
                <w:lang w:eastAsia="ru-RU"/>
              </w:rPr>
              <w:t>год</w:t>
            </w:r>
          </w:p>
        </w:tc>
        <w:tc>
          <w:tcPr>
            <w:tcW w:w="236" w:type="dxa"/>
            <w:vMerge/>
            <w:tcBorders>
              <w:left w:val="single" w:sz="4" w:space="0" w:color="000000"/>
            </w:tcBorders>
            <w:shd w:val="clear" w:color="auto" w:fill="auto"/>
            <w:tcMar>
              <w:left w:w="108" w:type="dxa"/>
              <w:right w:w="108" w:type="dxa"/>
            </w:tcMar>
            <w:vAlign w:val="bottom"/>
          </w:tcPr>
          <w:p w:rsidR="00A71124" w:rsidRPr="00A71124" w:rsidRDefault="00A71124" w:rsidP="00A71124">
            <w:pPr>
              <w:rPr>
                <w:rFonts w:ascii="Calibri" w:eastAsia="Calibri" w:hAnsi="Calibri" w:cs="Calibri"/>
                <w:lang w:eastAsia="ru-RU"/>
              </w:rPr>
            </w:pPr>
          </w:p>
        </w:tc>
      </w:tr>
      <w:tr w:rsidR="00A71124" w:rsidRPr="00A71124" w:rsidTr="00B94A7D">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color w:val="000000"/>
                <w:sz w:val="18"/>
                <w:szCs w:val="18"/>
                <w:lang w:eastAsia="ru-RU"/>
              </w:rPr>
              <w:t>Итого</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C54EEB" w:rsidRDefault="009E57F8"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color w:val="000000"/>
                <w:sz w:val="18"/>
                <w:szCs w:val="18"/>
                <w:lang w:eastAsia="ru-RU"/>
              </w:rPr>
              <w:t>1363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C54EEB" w:rsidP="009E57F8">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color w:val="000000"/>
                <w:sz w:val="18"/>
                <w:szCs w:val="18"/>
                <w:lang w:eastAsia="ru-RU"/>
              </w:rPr>
              <w:t>1</w:t>
            </w:r>
            <w:r w:rsidR="009E57F8">
              <w:rPr>
                <w:rFonts w:ascii="Times New Roman" w:eastAsia="Calibri" w:hAnsi="Times New Roman" w:cs="Times New Roman"/>
                <w:b/>
                <w:color w:val="000000"/>
                <w:sz w:val="18"/>
                <w:szCs w:val="18"/>
                <w:lang w:eastAsia="ru-RU"/>
              </w:rPr>
              <w:t>377</w:t>
            </w:r>
            <w:r>
              <w:rPr>
                <w:rFonts w:ascii="Times New Roman" w:eastAsia="Calibri" w:hAnsi="Times New Roman" w:cs="Times New Roman"/>
                <w:b/>
                <w:color w:val="000000"/>
                <w:sz w:val="18"/>
                <w:szCs w:val="18"/>
                <w:lang w:eastAsia="ru-RU"/>
              </w:rPr>
              <w:t>,5</w:t>
            </w:r>
          </w:p>
        </w:tc>
        <w:tc>
          <w:tcPr>
            <w:tcW w:w="236" w:type="dxa"/>
            <w:vMerge/>
            <w:tcBorders>
              <w:left w:val="single" w:sz="4"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A71124" w:rsidRPr="00A71124" w:rsidTr="00B94A7D">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color w:val="000000"/>
                <w:sz w:val="18"/>
                <w:szCs w:val="18"/>
                <w:lang w:eastAsia="ru-RU"/>
              </w:rPr>
              <w:t>Администрация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5F72D0"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color w:val="000000"/>
                <w:sz w:val="18"/>
                <w:szCs w:val="18"/>
                <w:lang w:eastAsia="ru-RU"/>
              </w:rPr>
              <w:t>1363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C54EEB" w:rsidP="00417C2B">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color w:val="000000"/>
                <w:sz w:val="18"/>
                <w:szCs w:val="18"/>
                <w:lang w:eastAsia="ru-RU"/>
              </w:rPr>
              <w:t>1</w:t>
            </w:r>
            <w:r w:rsidR="00417C2B">
              <w:rPr>
                <w:rFonts w:ascii="Times New Roman" w:eastAsia="Calibri" w:hAnsi="Times New Roman" w:cs="Times New Roman"/>
                <w:b/>
                <w:color w:val="000000"/>
                <w:sz w:val="18"/>
                <w:szCs w:val="18"/>
                <w:lang w:eastAsia="ru-RU"/>
              </w:rPr>
              <w:t>377</w:t>
            </w:r>
            <w:r>
              <w:rPr>
                <w:rFonts w:ascii="Times New Roman" w:eastAsia="Calibri" w:hAnsi="Times New Roman" w:cs="Times New Roman"/>
                <w:b/>
                <w:color w:val="000000"/>
                <w:sz w:val="18"/>
                <w:szCs w:val="18"/>
                <w:lang w:eastAsia="ru-RU"/>
              </w:rPr>
              <w:t>,5</w:t>
            </w:r>
          </w:p>
        </w:tc>
        <w:tc>
          <w:tcPr>
            <w:tcW w:w="236" w:type="dxa"/>
            <w:vMerge/>
            <w:tcBorders>
              <w:left w:val="single" w:sz="4" w:space="0" w:color="000000"/>
              <w:bottom w:val="single" w:sz="0" w:space="0" w:color="000000"/>
            </w:tcBorders>
            <w:shd w:val="clear" w:color="000000" w:fill="FFFFFF"/>
            <w:tcMar>
              <w:left w:w="108" w:type="dxa"/>
              <w:right w:w="108" w:type="dxa"/>
            </w:tcMar>
            <w:vAlign w:val="bottom"/>
          </w:tcPr>
          <w:p w:rsidR="00A71124" w:rsidRPr="00A71124" w:rsidRDefault="00A71124" w:rsidP="00A71124">
            <w:pPr>
              <w:spacing w:after="0" w:line="240" w:lineRule="auto"/>
              <w:rPr>
                <w:rFonts w:ascii="Calibri" w:eastAsia="Calibri" w:hAnsi="Calibri" w:cs="Calibri"/>
                <w:lang w:eastAsia="ru-RU"/>
              </w:rPr>
            </w:pP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color w:val="000000"/>
                <w:sz w:val="18"/>
                <w:szCs w:val="18"/>
                <w:lang w:eastAsia="ru-RU"/>
              </w:rPr>
              <w:t>Общегосударственные вопросы</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5F72D0" w:rsidRDefault="0018452A" w:rsidP="00417C2B">
            <w:pPr>
              <w:spacing w:after="0" w:line="240" w:lineRule="auto"/>
              <w:jc w:val="center"/>
              <w:rPr>
                <w:rFonts w:ascii="Times New Roman" w:eastAsia="Calibri" w:hAnsi="Times New Roman" w:cs="Times New Roman"/>
                <w:lang w:val="en-US" w:eastAsia="ru-RU"/>
              </w:rPr>
            </w:pPr>
            <w:r w:rsidRPr="005F72D0">
              <w:rPr>
                <w:rFonts w:ascii="Times New Roman" w:eastAsia="Calibri" w:hAnsi="Times New Roman" w:cs="Times New Roman"/>
                <w:b/>
                <w:sz w:val="18"/>
                <w:lang w:val="en-US" w:eastAsia="ru-RU"/>
              </w:rPr>
              <w:t>1</w:t>
            </w:r>
            <w:r w:rsidR="00417C2B">
              <w:rPr>
                <w:rFonts w:ascii="Times New Roman" w:eastAsia="Calibri" w:hAnsi="Times New Roman" w:cs="Times New Roman"/>
                <w:b/>
                <w:sz w:val="18"/>
                <w:lang w:eastAsia="ru-RU"/>
              </w:rPr>
              <w:t>236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5F72D0" w:rsidRDefault="0018452A" w:rsidP="00417C2B">
            <w:pPr>
              <w:spacing w:after="0" w:line="240" w:lineRule="auto"/>
              <w:jc w:val="center"/>
              <w:rPr>
                <w:rFonts w:ascii="Times New Roman" w:eastAsia="Calibri" w:hAnsi="Times New Roman" w:cs="Times New Roman"/>
                <w:lang w:val="en-US" w:eastAsia="ru-RU"/>
              </w:rPr>
            </w:pPr>
            <w:r w:rsidRPr="005F72D0">
              <w:rPr>
                <w:rFonts w:ascii="Times New Roman" w:eastAsia="Calibri" w:hAnsi="Times New Roman" w:cs="Times New Roman"/>
                <w:b/>
                <w:sz w:val="18"/>
                <w:lang w:val="en-US" w:eastAsia="ru-RU"/>
              </w:rPr>
              <w:t>1</w:t>
            </w:r>
            <w:r w:rsidR="00417C2B">
              <w:rPr>
                <w:rFonts w:ascii="Times New Roman" w:eastAsia="Calibri" w:hAnsi="Times New Roman" w:cs="Times New Roman"/>
                <w:b/>
                <w:sz w:val="18"/>
                <w:lang w:eastAsia="ru-RU"/>
              </w:rPr>
              <w:t>236</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Функционирование высшего должностного лица субъекта РФ и муниципального образования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417C2B" w:rsidRDefault="00417C2B" w:rsidP="004005B2">
            <w:pPr>
              <w:spacing w:after="0" w:line="240" w:lineRule="auto"/>
              <w:jc w:val="center"/>
              <w:rPr>
                <w:rFonts w:ascii="Calibri" w:eastAsia="Calibri" w:hAnsi="Calibri" w:cs="Calibri"/>
                <w:lang w:eastAsia="ru-RU"/>
              </w:rPr>
            </w:pPr>
            <w:r>
              <w:rPr>
                <w:rFonts w:ascii="Calibri" w:eastAsia="Calibri" w:hAnsi="Calibri" w:cs="Calibri"/>
                <w:b/>
                <w:sz w:val="20"/>
                <w:lang w:eastAsia="ru-RU"/>
              </w:rPr>
              <w:t>625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417C2B" w:rsidRDefault="00417C2B" w:rsidP="004005B2">
            <w:pPr>
              <w:spacing w:after="0" w:line="240" w:lineRule="auto"/>
              <w:jc w:val="center"/>
              <w:rPr>
                <w:rFonts w:ascii="Calibri" w:eastAsia="Calibri" w:hAnsi="Calibri" w:cs="Calibri"/>
                <w:lang w:eastAsia="ru-RU"/>
              </w:rPr>
            </w:pPr>
            <w:r>
              <w:rPr>
                <w:rFonts w:ascii="Calibri" w:eastAsia="Calibri" w:hAnsi="Calibri" w:cs="Calibri"/>
                <w:b/>
                <w:sz w:val="20"/>
                <w:lang w:eastAsia="ru-RU"/>
              </w:rPr>
              <w:t>625</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lastRenderedPageBreak/>
              <w:t>Глава муниципального образования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417C2B"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625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417C2B"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625</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417C2B" w:rsidRDefault="00417C2B" w:rsidP="00C54EEB">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625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417C2B" w:rsidRDefault="00417C2B" w:rsidP="00C54EEB">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625</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Расходы на выплаты персоналу государственных (муниципальных) органов</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417C2B" w:rsidRDefault="00417C2B" w:rsidP="00C54EEB">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625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417C2B" w:rsidRDefault="00417C2B" w:rsidP="00C54EEB">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625</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417C2B" w:rsidRDefault="00417C2B" w:rsidP="00C54EEB">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625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417C2B" w:rsidRDefault="00417C2B" w:rsidP="00C54EEB">
            <w:pPr>
              <w:spacing w:after="0" w:line="240" w:lineRule="auto"/>
              <w:jc w:val="center"/>
              <w:rPr>
                <w:rFonts w:ascii="Calibri" w:eastAsia="Calibri" w:hAnsi="Calibri" w:cs="Calibri"/>
                <w:sz w:val="20"/>
                <w:lang w:eastAsia="ru-RU"/>
              </w:rPr>
            </w:pPr>
            <w:r>
              <w:rPr>
                <w:rFonts w:ascii="Calibri" w:eastAsia="Calibri" w:hAnsi="Calibri" w:cs="Calibri"/>
                <w:sz w:val="20"/>
                <w:lang w:eastAsia="ru-RU"/>
              </w:rPr>
              <w:t>625</w:t>
            </w:r>
          </w:p>
        </w:tc>
      </w:tr>
      <w:tr w:rsidR="0018452A" w:rsidRPr="00A71124" w:rsidTr="004005B2">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b/>
                <w:sz w:val="20"/>
                <w:lang w:eastAsia="ru-RU"/>
              </w:rPr>
              <w:t>13</w:t>
            </w:r>
            <w:r w:rsidR="0018452A">
              <w:rPr>
                <w:rFonts w:ascii="Calibri" w:eastAsia="Calibri" w:hAnsi="Calibri" w:cs="Calibri"/>
                <w:b/>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b/>
                <w:sz w:val="20"/>
                <w:lang w:eastAsia="ru-RU"/>
              </w:rPr>
              <w:t>13</w:t>
            </w:r>
            <w:r w:rsidR="0018452A">
              <w:rPr>
                <w:rFonts w:ascii="Calibri" w:eastAsia="Calibri" w:hAnsi="Calibri" w:cs="Calibri"/>
                <w:b/>
                <w:sz w:val="20"/>
                <w:lang w:eastAsia="ru-RU"/>
              </w:rPr>
              <w:t>1</w:t>
            </w:r>
          </w:p>
        </w:tc>
      </w:tr>
      <w:tr w:rsidR="0018452A" w:rsidRPr="00A71124" w:rsidTr="004005B2">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18452A" w:rsidRPr="00B94A7D" w:rsidRDefault="0018452A"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Центральный аппарат</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1</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0</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0</w:t>
            </w:r>
          </w:p>
        </w:tc>
      </w:tr>
      <w:tr w:rsidR="0018452A" w:rsidRPr="00A71124" w:rsidTr="004005B2">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18452A" w:rsidRPr="00B94A7D" w:rsidRDefault="0018452A"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18452A" w:rsidRPr="00B94A7D" w:rsidRDefault="0018452A"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8452A" w:rsidRPr="00A71124" w:rsidRDefault="00417C2B" w:rsidP="004005B2">
            <w:pPr>
              <w:spacing w:after="0" w:line="240" w:lineRule="auto"/>
              <w:jc w:val="center"/>
              <w:rPr>
                <w:rFonts w:ascii="Calibri" w:eastAsia="Calibri" w:hAnsi="Calibri" w:cs="Calibri"/>
                <w:lang w:eastAsia="ru-RU"/>
              </w:rPr>
            </w:pPr>
            <w:r>
              <w:rPr>
                <w:rFonts w:ascii="Calibri" w:eastAsia="Calibri" w:hAnsi="Calibri" w:cs="Calibri"/>
                <w:color w:val="000000"/>
                <w:sz w:val="20"/>
                <w:lang w:eastAsia="ru-RU"/>
              </w:rPr>
              <w:t>13</w:t>
            </w:r>
            <w:r w:rsidR="0018452A">
              <w:rPr>
                <w:rFonts w:ascii="Calibri" w:eastAsia="Calibri" w:hAnsi="Calibri" w:cs="Calibri"/>
                <w:color w:val="000000"/>
                <w:sz w:val="20"/>
                <w:lang w:eastAsia="ru-RU"/>
              </w:rPr>
              <w:t>0</w:t>
            </w:r>
          </w:p>
        </w:tc>
      </w:tr>
      <w:tr w:rsidR="00A711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бюджетные ассигнования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1</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Уплата налогов, сборов и иных платежей</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850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0104</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850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Резервные фонды</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Резервные фонды исполнительных органов местного самоуправления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2</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бюджетные ассигнования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800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Резервные средства</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870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0111</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870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2</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b/>
                <w:sz w:val="18"/>
                <w:szCs w:val="18"/>
                <w:lang w:eastAsia="ru-RU"/>
              </w:rPr>
            </w:pPr>
            <w:r w:rsidRPr="00B94A7D">
              <w:rPr>
                <w:rFonts w:ascii="Times New Roman" w:eastAsiaTheme="minorEastAsia" w:hAnsi="Times New Roman" w:cs="Times New Roman"/>
                <w:b/>
                <w:color w:val="000000"/>
                <w:sz w:val="18"/>
                <w:szCs w:val="18"/>
                <w:lang w:eastAsia="ru-RU"/>
              </w:rPr>
              <w:t>Другие общегосударственные вопросы</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b/>
                <w:sz w:val="18"/>
                <w:szCs w:val="18"/>
                <w:lang w:eastAsia="ru-RU"/>
              </w:rPr>
            </w:pPr>
            <w:r w:rsidRPr="00B94A7D">
              <w:rPr>
                <w:rFonts w:ascii="Times New Roman" w:eastAsiaTheme="minorEastAsia" w:hAnsi="Times New Roman" w:cs="Times New Roman"/>
                <w:b/>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b/>
                <w:sz w:val="18"/>
                <w:szCs w:val="18"/>
                <w:lang w:eastAsia="ru-RU"/>
              </w:rPr>
            </w:pPr>
            <w:r w:rsidRPr="00B94A7D">
              <w:rPr>
                <w:rFonts w:ascii="Times New Roman" w:eastAsiaTheme="minorEastAsia" w:hAnsi="Times New Roman" w:cs="Times New Roman"/>
                <w:b/>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417C2B"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b/>
                <w:color w:val="000000"/>
                <w:sz w:val="18"/>
                <w:szCs w:val="18"/>
                <w:lang w:eastAsia="ru-RU"/>
              </w:rPr>
              <w:t>478</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417C2B" w:rsidRDefault="00417C2B" w:rsidP="00B94A7D">
            <w:pPr>
              <w:spacing w:after="0" w:line="240" w:lineRule="auto"/>
              <w:jc w:val="center"/>
              <w:rPr>
                <w:rFonts w:ascii="Times New Roman" w:eastAsia="Calibri" w:hAnsi="Times New Roman" w:cs="Times New Roman"/>
                <w:b/>
                <w:sz w:val="18"/>
                <w:szCs w:val="18"/>
                <w:lang w:eastAsia="ru-RU"/>
              </w:rPr>
            </w:pPr>
            <w:r>
              <w:rPr>
                <w:rFonts w:ascii="Times New Roman" w:eastAsia="Calibri" w:hAnsi="Times New Roman" w:cs="Times New Roman"/>
                <w:b/>
                <w:color w:val="000000"/>
                <w:sz w:val="18"/>
                <w:szCs w:val="18"/>
                <w:lang w:eastAsia="ru-RU"/>
              </w:rPr>
              <w:t>478</w:t>
            </w:r>
          </w:p>
        </w:tc>
      </w:tr>
      <w:tr w:rsidR="00417C2B"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17C2B" w:rsidRPr="009D446D" w:rsidRDefault="00417C2B" w:rsidP="00EE0791">
            <w:pPr>
              <w:rPr>
                <w:sz w:val="18"/>
                <w:szCs w:val="18"/>
              </w:rPr>
            </w:pPr>
            <w:r w:rsidRPr="009D446D">
              <w:rPr>
                <w:sz w:val="18"/>
                <w:szCs w:val="18"/>
              </w:rPr>
              <w:t>Другие общегосударственные вопросы</w:t>
            </w:r>
          </w:p>
        </w:tc>
        <w:tc>
          <w:tcPr>
            <w:tcW w:w="643"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tcPr>
          <w:p w:rsidR="00417C2B" w:rsidRPr="00B94A7D" w:rsidRDefault="00417C2B" w:rsidP="00EE0791">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476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417C2B" w:rsidRPr="00B94A7D" w:rsidRDefault="00417C2B"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476</w:t>
            </w:r>
          </w:p>
        </w:tc>
      </w:tr>
      <w:tr w:rsidR="00417C2B"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17C2B" w:rsidRPr="009D446D" w:rsidRDefault="00417C2B" w:rsidP="00EE0791">
            <w:pPr>
              <w:rPr>
                <w:sz w:val="18"/>
                <w:szCs w:val="18"/>
              </w:rPr>
            </w:pPr>
            <w:r w:rsidRPr="009D446D">
              <w:rPr>
                <w:sz w:val="18"/>
                <w:szCs w:val="18"/>
              </w:rPr>
              <w:t xml:space="preserve">Расходы на выплаты персоналу в целях обеспечения выполнения функций государственными (муниципальными) органами, </w:t>
            </w:r>
            <w:r w:rsidRPr="009D446D">
              <w:rPr>
                <w:sz w:val="18"/>
                <w:szCs w:val="18"/>
              </w:rPr>
              <w:lastRenderedPageBreak/>
              <w:t>казенными учреждениями, органами управления государственными внебюджетными фондами</w:t>
            </w:r>
          </w:p>
        </w:tc>
        <w:tc>
          <w:tcPr>
            <w:tcW w:w="643"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tcPr>
          <w:p w:rsidR="00417C2B" w:rsidRPr="00B94A7D" w:rsidRDefault="00417C2B" w:rsidP="00EE0791">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lastRenderedPageBreak/>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100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476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417C2B" w:rsidRPr="00B94A7D" w:rsidRDefault="00417C2B"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476</w:t>
            </w:r>
          </w:p>
        </w:tc>
      </w:tr>
      <w:tr w:rsidR="00417C2B"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17C2B" w:rsidRPr="009D446D" w:rsidRDefault="00417C2B" w:rsidP="00EE0791">
            <w:pPr>
              <w:rPr>
                <w:sz w:val="18"/>
                <w:szCs w:val="18"/>
              </w:rPr>
            </w:pPr>
            <w:r w:rsidRPr="009D446D">
              <w:rPr>
                <w:sz w:val="18"/>
                <w:szCs w:val="18"/>
              </w:rPr>
              <w:lastRenderedPageBreak/>
              <w:t>Расходы на выплаты персоналу казенных учреждений</w:t>
            </w:r>
          </w:p>
        </w:tc>
        <w:tc>
          <w:tcPr>
            <w:tcW w:w="643"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tcPr>
          <w:p w:rsidR="00417C2B" w:rsidRPr="00B94A7D" w:rsidRDefault="00417C2B" w:rsidP="00EE0791">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110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476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417C2B" w:rsidRPr="00B94A7D" w:rsidRDefault="00417C2B"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476</w:t>
            </w:r>
          </w:p>
        </w:tc>
      </w:tr>
      <w:tr w:rsidR="00417C2B"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417C2B" w:rsidRPr="00B94A7D" w:rsidRDefault="00417C2B" w:rsidP="00EE0791">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tcPr>
          <w:p w:rsidR="00417C2B" w:rsidRPr="00B94A7D" w:rsidRDefault="00417C2B" w:rsidP="00EE0791">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8800090030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jc w:val="center"/>
              <w:rPr>
                <w:rFonts w:ascii="Times New Roman" w:eastAsiaTheme="minorEastAsia" w:hAnsi="Times New Roman" w:cs="Times New Roman"/>
                <w:color w:val="000000"/>
                <w:sz w:val="18"/>
                <w:szCs w:val="18"/>
                <w:lang w:eastAsia="ru-RU"/>
              </w:rPr>
            </w:pPr>
            <w:r>
              <w:rPr>
                <w:rFonts w:ascii="Times New Roman" w:eastAsiaTheme="minorEastAsia" w:hAnsi="Times New Roman" w:cs="Times New Roman"/>
                <w:color w:val="000000"/>
                <w:sz w:val="18"/>
                <w:szCs w:val="18"/>
                <w:lang w:eastAsia="ru-RU"/>
              </w:rPr>
              <w:t>110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476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417C2B" w:rsidRPr="00B94A7D" w:rsidRDefault="00417C2B" w:rsidP="00EE0791">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476</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jc w:val="center"/>
              <w:rPr>
                <w:rFonts w:ascii="Times New Roman" w:eastAsiaTheme="minorEastAsia" w:hAnsi="Times New Roman" w:cs="Times New Roman"/>
                <w:i/>
                <w:iCs/>
                <w:sz w:val="18"/>
                <w:szCs w:val="18"/>
                <w:lang w:eastAsia="ru-RU"/>
              </w:rPr>
            </w:pPr>
            <w:r w:rsidRPr="00B94A7D">
              <w:rPr>
                <w:rFonts w:ascii="Times New Roman" w:eastAsiaTheme="minorEastAsia" w:hAnsi="Times New Roman" w:cs="Times New Roman"/>
                <w:i/>
                <w:iCs/>
                <w:sz w:val="18"/>
                <w:szCs w:val="18"/>
                <w:lang w:eastAsia="ru-RU"/>
              </w:rPr>
              <w:t>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конфликтов»</w:t>
            </w:r>
          </w:p>
        </w:tc>
        <w:tc>
          <w:tcPr>
            <w:tcW w:w="643"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1</w:t>
            </w:r>
          </w:p>
        </w:tc>
      </w:tr>
      <w:tr w:rsidR="00A711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1</w:t>
            </w:r>
          </w:p>
        </w:tc>
      </w:tr>
      <w:tr w:rsidR="00A711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1</w:t>
            </w:r>
          </w:p>
        </w:tc>
      </w:tr>
      <w:tr w:rsidR="00A711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1</w:t>
            </w:r>
          </w:p>
        </w:tc>
      </w:tr>
      <w:tr w:rsidR="003657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5724" w:rsidRPr="00B94A7D" w:rsidRDefault="00365724" w:rsidP="00B94A7D">
            <w:pPr>
              <w:jc w:val="center"/>
              <w:rPr>
                <w:rFonts w:ascii="Times New Roman" w:hAnsi="Times New Roman" w:cs="Times New Roman"/>
                <w:i/>
                <w:iCs/>
                <w:sz w:val="18"/>
                <w:szCs w:val="18"/>
              </w:rPr>
            </w:pPr>
            <w:r w:rsidRPr="00B94A7D">
              <w:rPr>
                <w:rFonts w:ascii="Times New Roman" w:hAnsi="Times New Roman" w:cs="Times New Roman"/>
                <w:i/>
                <w:iCs/>
                <w:sz w:val="18"/>
                <w:szCs w:val="18"/>
              </w:rPr>
              <w:t>Муниципальная программа «Профилактика наркомании и противодействие незаконному обороту наркотических средств, психотропных веществ на территории Скородненского сельского поселения»</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eastAsia="Calibri" w:hAnsi="Times New Roman" w:cs="Times New Roman"/>
                <w:sz w:val="18"/>
                <w:szCs w:val="18"/>
              </w:rPr>
            </w:pPr>
            <w:r w:rsidRPr="00B94A7D">
              <w:rPr>
                <w:rFonts w:ascii="Times New Roman" w:eastAsia="Calibri" w:hAnsi="Times New Roman" w:cs="Times New Roman"/>
                <w:color w:val="000000"/>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8500191500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1</w:t>
            </w:r>
          </w:p>
        </w:tc>
      </w:tr>
      <w:tr w:rsidR="003657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5724" w:rsidRPr="00B94A7D" w:rsidRDefault="00365724" w:rsidP="00B94A7D">
            <w:pPr>
              <w:widowControl w:val="0"/>
              <w:autoSpaceDE w:val="0"/>
              <w:autoSpaceDN w:val="0"/>
              <w:adjustRightInd w:val="0"/>
              <w:jc w:val="center"/>
              <w:rPr>
                <w:rFonts w:ascii="Times New Roman" w:hAnsi="Times New Roman" w:cs="Times New Roman"/>
                <w:sz w:val="18"/>
                <w:szCs w:val="18"/>
              </w:rPr>
            </w:pPr>
            <w:r w:rsidRPr="00B94A7D">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eastAsia="Calibri" w:hAnsi="Times New Roman" w:cs="Times New Roman"/>
                <w:sz w:val="18"/>
                <w:szCs w:val="18"/>
              </w:rPr>
            </w:pPr>
            <w:r w:rsidRPr="00B94A7D">
              <w:rPr>
                <w:rFonts w:ascii="Times New Roman" w:eastAsia="Calibri" w:hAnsi="Times New Roman" w:cs="Times New Roman"/>
                <w:color w:val="000000"/>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8500191500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1</w:t>
            </w:r>
          </w:p>
        </w:tc>
      </w:tr>
      <w:tr w:rsidR="003657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5724" w:rsidRPr="00B94A7D" w:rsidRDefault="00365724" w:rsidP="00B94A7D">
            <w:pPr>
              <w:widowControl w:val="0"/>
              <w:autoSpaceDE w:val="0"/>
              <w:autoSpaceDN w:val="0"/>
              <w:adjustRightInd w:val="0"/>
              <w:jc w:val="center"/>
              <w:rPr>
                <w:rFonts w:ascii="Times New Roman" w:hAnsi="Times New Roman" w:cs="Times New Roman"/>
                <w:sz w:val="18"/>
                <w:szCs w:val="18"/>
              </w:rPr>
            </w:pPr>
            <w:r w:rsidRPr="00B94A7D">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eastAsia="Calibri" w:hAnsi="Times New Roman" w:cs="Times New Roman"/>
                <w:sz w:val="18"/>
                <w:szCs w:val="18"/>
              </w:rPr>
            </w:pPr>
            <w:r w:rsidRPr="00B94A7D">
              <w:rPr>
                <w:rFonts w:ascii="Times New Roman" w:eastAsia="Calibri" w:hAnsi="Times New Roman" w:cs="Times New Roman"/>
                <w:color w:val="000000"/>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8500191500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1</w:t>
            </w:r>
          </w:p>
        </w:tc>
      </w:tr>
      <w:tr w:rsidR="003657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65724" w:rsidRPr="00B94A7D" w:rsidRDefault="003657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eastAsia="Calibri" w:hAnsi="Times New Roman" w:cs="Times New Roman"/>
                <w:sz w:val="18"/>
                <w:szCs w:val="18"/>
              </w:rPr>
            </w:pPr>
            <w:r w:rsidRPr="00B94A7D">
              <w:rPr>
                <w:rFonts w:ascii="Times New Roman" w:eastAsia="Calibri" w:hAnsi="Times New Roman" w:cs="Times New Roman"/>
                <w:color w:val="000000"/>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0113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8500191500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color w:val="000000"/>
                <w:sz w:val="18"/>
                <w:szCs w:val="18"/>
              </w:rPr>
            </w:pPr>
            <w:r w:rsidRPr="00B94A7D">
              <w:rPr>
                <w:rFonts w:ascii="Times New Roman" w:hAnsi="Times New Roman" w:cs="Times New Roman"/>
                <w:color w:val="000000"/>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1</w:t>
            </w:r>
          </w:p>
        </w:tc>
      </w:tr>
      <w:tr w:rsidR="003657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Национальная оборона</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C54EEB" w:rsidP="00B94A7D">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color w:val="000000"/>
                <w:sz w:val="18"/>
                <w:szCs w:val="18"/>
                <w:lang w:eastAsia="ru-RU"/>
              </w:rPr>
              <w:t>43,0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C54EEB" w:rsidP="00B94A7D">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color w:val="000000"/>
                <w:sz w:val="18"/>
                <w:szCs w:val="18"/>
                <w:lang w:eastAsia="ru-RU"/>
              </w:rPr>
              <w:t>44,5</w:t>
            </w:r>
          </w:p>
        </w:tc>
      </w:tr>
      <w:tr w:rsidR="00365724" w:rsidRPr="00A71124" w:rsidTr="00B94A7D">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Мобилизационная и вневойсковая подготовка</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C54EE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43,0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C54EE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44,5</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Осуществление первичного воинского учета на территориях, где отсутствуют военные комиссариаты</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C54EE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43,0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C54EE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44,5</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 xml:space="preserve">Расходы на выплаты персоналу в </w:t>
            </w:r>
            <w:r w:rsidRPr="00B94A7D">
              <w:rPr>
                <w:rFonts w:ascii="Times New Roman" w:eastAsiaTheme="minorEastAsia" w:hAnsi="Times New Roman" w:cs="Times New Roman"/>
                <w:color w:val="000000"/>
                <w:sz w:val="18"/>
                <w:szCs w:val="18"/>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lastRenderedPageBreak/>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41,6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41,6</w:t>
            </w:r>
          </w:p>
        </w:tc>
      </w:tr>
      <w:tr w:rsidR="00365724" w:rsidRPr="00A71124" w:rsidTr="00B94A7D">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lastRenderedPageBreak/>
              <w:t>Расходы на выплаты персоналу государственных (муниципальных) органов</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417C2B"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41,6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417C2B"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41,6</w:t>
            </w:r>
          </w:p>
        </w:tc>
      </w:tr>
      <w:tr w:rsidR="00365724" w:rsidRPr="00A71124" w:rsidTr="00B94A7D">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Безвозмездные целевые поступления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120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41,6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41,6</w:t>
            </w:r>
          </w:p>
        </w:tc>
      </w:tr>
      <w:tr w:rsidR="00365724" w:rsidRPr="00A71124" w:rsidTr="00B94A7D">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365724" w:rsidRPr="00B94A7D" w:rsidRDefault="003657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417C2B"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1,4</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417C2B" w:rsidP="00B94A7D">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2,9</w:t>
            </w:r>
          </w:p>
        </w:tc>
      </w:tr>
      <w:tr w:rsidR="00417C2B" w:rsidRPr="00A71124" w:rsidTr="00B94A7D">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417C2B" w:rsidRPr="00B94A7D" w:rsidRDefault="00417C2B"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417C2B" w:rsidRPr="00B94A7D" w:rsidRDefault="00417C2B" w:rsidP="004C4093">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1,4</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417C2B" w:rsidRPr="00B94A7D" w:rsidRDefault="00417C2B" w:rsidP="00EE0791">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2,9</w:t>
            </w:r>
          </w:p>
        </w:tc>
      </w:tr>
      <w:tr w:rsidR="00417C2B" w:rsidRPr="00A71124" w:rsidTr="00B94A7D">
        <w:trPr>
          <w:gridAfter w:val="1"/>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417C2B" w:rsidRPr="00B94A7D" w:rsidRDefault="00417C2B"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417C2B" w:rsidRPr="00B94A7D" w:rsidRDefault="00417C2B" w:rsidP="004C4093">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0203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417C2B" w:rsidRPr="00B94A7D" w:rsidRDefault="00417C2B" w:rsidP="00EE0791">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1,4</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417C2B" w:rsidRPr="00B94A7D" w:rsidRDefault="00417C2B" w:rsidP="00EE0791">
            <w:pPr>
              <w:spacing w:after="0" w:line="240" w:lineRule="auto"/>
              <w:jc w:val="center"/>
              <w:rPr>
                <w:rFonts w:ascii="Times New Roman" w:eastAsia="Calibri" w:hAnsi="Times New Roman" w:cs="Times New Roman"/>
                <w:color w:val="000000"/>
                <w:sz w:val="18"/>
                <w:szCs w:val="18"/>
                <w:lang w:eastAsia="ru-RU"/>
              </w:rPr>
            </w:pPr>
            <w:r>
              <w:rPr>
                <w:rFonts w:ascii="Times New Roman" w:eastAsia="Calibri" w:hAnsi="Times New Roman" w:cs="Times New Roman"/>
                <w:color w:val="000000"/>
                <w:sz w:val="18"/>
                <w:szCs w:val="18"/>
                <w:lang w:eastAsia="ru-RU"/>
              </w:rPr>
              <w:t>2,9</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Национальная безопасность</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4C4093">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6</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6</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Защита населения и территории от ЧС природного и техногенного характера, ГО</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r>
      <w:tr w:rsidR="00A711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val="en-US" w:eastAsia="ru-RU"/>
              </w:rPr>
            </w:pPr>
            <w:r w:rsidRPr="00B94A7D">
              <w:rPr>
                <w:rFonts w:ascii="Times New Roman" w:eastAsiaTheme="minorEastAsia" w:hAnsi="Times New Roman" w:cs="Times New Roman"/>
                <w:color w:val="000000"/>
                <w:sz w:val="18"/>
                <w:szCs w:val="18"/>
                <w:lang w:val="en-US"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val="en-US" w:eastAsia="ru-RU"/>
              </w:rPr>
            </w:pPr>
            <w:r w:rsidRPr="00B94A7D">
              <w:rPr>
                <w:rFonts w:ascii="Times New Roman" w:eastAsiaTheme="minorEastAsia" w:hAnsi="Times New Roman" w:cs="Times New Roman"/>
                <w:color w:val="000000"/>
                <w:sz w:val="18"/>
                <w:szCs w:val="18"/>
                <w:lang w:val="en-US"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r>
      <w:tr w:rsidR="00A71124" w:rsidRPr="00A71124" w:rsidTr="00B94A7D">
        <w:trPr>
          <w:gridAfter w:val="1"/>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0309</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3</w:t>
            </w:r>
          </w:p>
        </w:tc>
      </w:tr>
      <w:tr w:rsidR="00A71124" w:rsidRPr="00A71124" w:rsidTr="00B94A7D">
        <w:trPr>
          <w:gridAfter w:val="1"/>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Пожарная безопасность</w:t>
            </w:r>
          </w:p>
        </w:tc>
        <w:tc>
          <w:tcPr>
            <w:tcW w:w="643"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4C4093">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3</w:t>
            </w:r>
          </w:p>
        </w:tc>
      </w:tr>
      <w:tr w:rsidR="00A71124" w:rsidRPr="00A71124" w:rsidTr="00B94A7D">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4C4093">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3</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417C2B" w:rsidP="004C4093">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3</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0310</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417C2B" w:rsidP="004C4093">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color w:val="000000"/>
                <w:sz w:val="18"/>
                <w:szCs w:val="18"/>
                <w:lang w:eastAsia="ru-RU"/>
              </w:rPr>
              <w:t>3</w:t>
            </w:r>
          </w:p>
        </w:tc>
      </w:tr>
      <w:tr w:rsidR="00A71124" w:rsidRPr="00A71124" w:rsidTr="00B94A7D">
        <w:trPr>
          <w:gridAfter w:val="1"/>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Национальная экономика</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b/>
                <w:sz w:val="18"/>
                <w:szCs w:val="18"/>
                <w:lang w:eastAsia="ru-RU"/>
              </w:rPr>
            </w:pPr>
            <w:r w:rsidRPr="00B94A7D">
              <w:rPr>
                <w:rFonts w:ascii="Times New Roman" w:eastAsia="Calibri" w:hAnsi="Times New Roman" w:cs="Times New Roman"/>
                <w:b/>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1A16B8" w:rsidP="00B94A7D">
            <w:pPr>
              <w:spacing w:after="0" w:line="240" w:lineRule="auto"/>
              <w:jc w:val="center"/>
              <w:rPr>
                <w:rFonts w:ascii="Times New Roman" w:eastAsia="Calibri" w:hAnsi="Times New Roman" w:cs="Times New Roman"/>
                <w:b/>
                <w:sz w:val="18"/>
                <w:szCs w:val="18"/>
                <w:lang w:eastAsia="ru-RU"/>
              </w:rPr>
            </w:pPr>
            <w:r w:rsidRPr="00B94A7D">
              <w:rPr>
                <w:rFonts w:ascii="Times New Roman" w:eastAsia="Calibri" w:hAnsi="Times New Roman" w:cs="Times New Roman"/>
                <w:b/>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Другие вопросы в области национальной экономики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lastRenderedPageBreak/>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0412</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b/>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ЖКХ</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88</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Уличное освещение</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88</w:t>
            </w:r>
            <w:r w:rsidR="00A71124" w:rsidRPr="00B94A7D">
              <w:rPr>
                <w:rFonts w:ascii="Times New Roman" w:eastAsiaTheme="minorEastAsia" w:hAnsi="Times New Roman" w:cs="Times New Roman"/>
                <w:b/>
                <w:bCs/>
                <w:sz w:val="18"/>
                <w:szCs w:val="18"/>
                <w:lang w:eastAsia="ru-RU"/>
              </w:rPr>
              <w:t>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417C2B">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r w:rsidR="00B94A7D" w:rsidRPr="00B94A7D">
              <w:rPr>
                <w:rFonts w:ascii="Times New Roman" w:eastAsia="Calibri" w:hAnsi="Times New Roman" w:cs="Times New Roman"/>
                <w:sz w:val="18"/>
                <w:szCs w:val="18"/>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r w:rsidR="00417C2B">
              <w:rPr>
                <w:rFonts w:ascii="Times New Roman" w:eastAsia="Calibri" w:hAnsi="Times New Roman" w:cs="Times New Roman"/>
                <w:sz w:val="18"/>
                <w:szCs w:val="18"/>
                <w:lang w:eastAsia="ru-RU"/>
              </w:rPr>
              <w:t>0</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88</w:t>
            </w:r>
            <w:r w:rsidR="00A71124" w:rsidRPr="00B94A7D">
              <w:rPr>
                <w:rFonts w:ascii="Times New Roman" w:eastAsiaTheme="minorEastAsia" w:hAnsi="Times New Roman" w:cs="Times New Roman"/>
                <w:bCs/>
                <w:sz w:val="18"/>
                <w:szCs w:val="18"/>
                <w:lang w:eastAsia="ru-RU"/>
              </w:rPr>
              <w:t>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417C2B">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r w:rsidR="00B94A7D" w:rsidRPr="00B94A7D">
              <w:rPr>
                <w:rFonts w:ascii="Times New Roman" w:eastAsia="Calibri" w:hAnsi="Times New Roman" w:cs="Times New Roman"/>
                <w:sz w:val="18"/>
                <w:szCs w:val="18"/>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r w:rsidR="00417C2B">
              <w:rPr>
                <w:rFonts w:ascii="Times New Roman" w:eastAsia="Calibri" w:hAnsi="Times New Roman" w:cs="Times New Roman"/>
                <w:sz w:val="18"/>
                <w:szCs w:val="18"/>
                <w:lang w:eastAsia="ru-RU"/>
              </w:rPr>
              <w:t>0</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88</w:t>
            </w:r>
            <w:r w:rsidR="00A71124" w:rsidRPr="00B94A7D">
              <w:rPr>
                <w:rFonts w:ascii="Times New Roman" w:eastAsiaTheme="minorEastAsia" w:hAnsi="Times New Roman" w:cs="Times New Roman"/>
                <w:bCs/>
                <w:sz w:val="18"/>
                <w:szCs w:val="18"/>
                <w:lang w:eastAsia="ru-RU"/>
              </w:rPr>
              <w:t>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417C2B">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r w:rsidR="00B94A7D" w:rsidRPr="00B94A7D">
              <w:rPr>
                <w:rFonts w:ascii="Times New Roman" w:eastAsia="Calibri" w:hAnsi="Times New Roman" w:cs="Times New Roman"/>
                <w:sz w:val="18"/>
                <w:szCs w:val="18"/>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r w:rsidR="00417C2B">
              <w:rPr>
                <w:rFonts w:ascii="Times New Roman" w:eastAsia="Calibri" w:hAnsi="Times New Roman" w:cs="Times New Roman"/>
                <w:sz w:val="18"/>
                <w:szCs w:val="18"/>
                <w:lang w:eastAsia="ru-RU"/>
              </w:rPr>
              <w:t>0</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color w:val="000000"/>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sz w:val="18"/>
                <w:szCs w:val="18"/>
                <w:lang w:eastAsia="ru-RU"/>
              </w:rPr>
            </w:pPr>
            <w:r w:rsidRPr="00B94A7D">
              <w:rPr>
                <w:rFonts w:ascii="Times New Roman" w:eastAsiaTheme="minorEastAsia" w:hAnsi="Times New Roman" w:cs="Times New Roman"/>
                <w:bCs/>
                <w:sz w:val="18"/>
                <w:szCs w:val="18"/>
                <w:lang w:eastAsia="ru-RU"/>
              </w:rPr>
              <w:t>88</w:t>
            </w:r>
            <w:r w:rsidR="00A71124" w:rsidRPr="00B94A7D">
              <w:rPr>
                <w:rFonts w:ascii="Times New Roman" w:eastAsiaTheme="minorEastAsia" w:hAnsi="Times New Roman" w:cs="Times New Roman"/>
                <w:bCs/>
                <w:sz w:val="18"/>
                <w:szCs w:val="18"/>
                <w:lang w:eastAsia="ru-RU"/>
              </w:rPr>
              <w:t>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1A16B8" w:rsidP="00417C2B">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r w:rsidR="00417C2B">
              <w:rPr>
                <w:rFonts w:ascii="Times New Roman" w:eastAsia="Calibri" w:hAnsi="Times New Roman" w:cs="Times New Roman"/>
                <w:sz w:val="18"/>
                <w:szCs w:val="18"/>
                <w:lang w:eastAsia="ru-RU"/>
              </w:rPr>
              <w:t>0</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r w:rsidR="00417C2B">
              <w:rPr>
                <w:rFonts w:ascii="Times New Roman" w:eastAsia="Calibri" w:hAnsi="Times New Roman" w:cs="Times New Roman"/>
                <w:sz w:val="18"/>
                <w:szCs w:val="18"/>
                <w:lang w:eastAsia="ru-RU"/>
              </w:rPr>
              <w:t>0</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sz w:val="18"/>
                <w:szCs w:val="18"/>
                <w:lang w:eastAsia="ru-RU"/>
              </w:rPr>
            </w:pPr>
            <w:r w:rsidRPr="00B94A7D">
              <w:rPr>
                <w:rFonts w:ascii="Times New Roman" w:eastAsiaTheme="minorEastAsia" w:hAnsi="Times New Roman" w:cs="Times New Roman"/>
                <w:b/>
                <w:sz w:val="18"/>
                <w:szCs w:val="18"/>
                <w:lang w:eastAsia="ru-RU"/>
              </w:rPr>
              <w:t>Благоустройство</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88</w:t>
            </w:r>
            <w:r w:rsidR="00A71124" w:rsidRPr="00B94A7D">
              <w:rPr>
                <w:rFonts w:ascii="Times New Roman" w:eastAsiaTheme="minorEastAsia" w:hAnsi="Times New Roman" w:cs="Times New Roman"/>
                <w:b/>
                <w:bCs/>
                <w:color w:val="000000"/>
                <w:sz w:val="18"/>
                <w:szCs w:val="18"/>
                <w:lang w:eastAsia="ru-RU"/>
              </w:rPr>
              <w:t>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78</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val="en-US" w:eastAsia="ru-RU"/>
              </w:rPr>
            </w:pPr>
            <w:r w:rsidRPr="00B94A7D">
              <w:rPr>
                <w:rFonts w:ascii="Times New Roman" w:eastAsiaTheme="minorEastAsia" w:hAnsi="Times New Roman" w:cs="Times New Roman"/>
                <w:bCs/>
                <w:color w:val="000000"/>
                <w:sz w:val="18"/>
                <w:szCs w:val="18"/>
                <w:lang w:val="en-US"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val="en-US" w:eastAsia="ru-RU"/>
              </w:rPr>
            </w:pPr>
            <w:r w:rsidRPr="00B94A7D">
              <w:rPr>
                <w:rFonts w:ascii="Times New Roman" w:eastAsiaTheme="minorEastAsia" w:hAnsi="Times New Roman" w:cs="Times New Roman"/>
                <w:bCs/>
                <w:color w:val="000000"/>
                <w:sz w:val="18"/>
                <w:szCs w:val="18"/>
                <w:lang w:val="en-US"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88</w:t>
            </w:r>
            <w:r w:rsidR="00A71124" w:rsidRPr="00B94A7D">
              <w:rPr>
                <w:rFonts w:ascii="Times New Roman" w:eastAsiaTheme="minorEastAsia" w:hAnsi="Times New Roman" w:cs="Times New Roman"/>
                <w:bCs/>
                <w:color w:val="000000"/>
                <w:sz w:val="18"/>
                <w:szCs w:val="18"/>
                <w:lang w:eastAsia="ru-RU"/>
              </w:rPr>
              <w:t>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78</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88</w:t>
            </w:r>
            <w:r w:rsidR="00A71124" w:rsidRPr="00B94A7D">
              <w:rPr>
                <w:rFonts w:ascii="Times New Roman" w:eastAsiaTheme="minorEastAsia" w:hAnsi="Times New Roman" w:cs="Times New Roman"/>
                <w:bCs/>
                <w:color w:val="000000"/>
                <w:sz w:val="18"/>
                <w:szCs w:val="18"/>
                <w:lang w:eastAsia="ru-RU"/>
              </w:rPr>
              <w:t>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78</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0503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88</w:t>
            </w:r>
            <w:r w:rsidR="00A71124" w:rsidRPr="00B94A7D">
              <w:rPr>
                <w:rFonts w:ascii="Times New Roman" w:eastAsiaTheme="minorEastAsia" w:hAnsi="Times New Roman" w:cs="Times New Roman"/>
                <w:bCs/>
                <w:color w:val="000000"/>
                <w:sz w:val="18"/>
                <w:szCs w:val="18"/>
                <w:lang w:eastAsia="ru-RU"/>
              </w:rPr>
              <w:t>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Cs/>
                <w:color w:val="000000"/>
                <w:sz w:val="18"/>
                <w:szCs w:val="18"/>
                <w:lang w:eastAsia="ru-RU"/>
              </w:rPr>
            </w:pPr>
            <w:r w:rsidRPr="00B94A7D">
              <w:rPr>
                <w:rFonts w:ascii="Times New Roman" w:eastAsiaTheme="minorEastAsia" w:hAnsi="Times New Roman" w:cs="Times New Roman"/>
                <w:bCs/>
                <w:color w:val="000000"/>
                <w:sz w:val="18"/>
                <w:szCs w:val="18"/>
                <w:lang w:eastAsia="ru-RU"/>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417C2B" w:rsidP="00B94A7D">
            <w:pPr>
              <w:spacing w:after="0" w:line="240" w:lineRule="auto"/>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65</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5F72D0" w:rsidRDefault="00417C2B" w:rsidP="00B94A7D">
            <w:pPr>
              <w:spacing w:after="0" w:line="240" w:lineRule="auto"/>
              <w:jc w:val="center"/>
              <w:rPr>
                <w:rFonts w:ascii="Times New Roman" w:eastAsia="Calibri" w:hAnsi="Times New Roman" w:cs="Times New Roman"/>
                <w:sz w:val="18"/>
                <w:szCs w:val="18"/>
                <w:lang w:val="en-US" w:eastAsia="ru-RU"/>
              </w:rPr>
            </w:pPr>
            <w:r>
              <w:rPr>
                <w:rFonts w:ascii="Times New Roman" w:eastAsia="Calibri" w:hAnsi="Times New Roman" w:cs="Times New Roman"/>
                <w:sz w:val="18"/>
                <w:szCs w:val="18"/>
                <w:lang w:eastAsia="ru-RU"/>
              </w:rPr>
              <w:t>78</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r w:rsidRPr="00B94A7D">
              <w:rPr>
                <w:rFonts w:ascii="Times New Roman" w:hAnsi="Times New Roman" w:cs="Times New Roman"/>
                <w:b/>
                <w:sz w:val="18"/>
                <w:szCs w:val="18"/>
              </w:rPr>
              <w:t>Физическая культура и спорт</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r w:rsidRPr="00B94A7D">
              <w:rPr>
                <w:rFonts w:ascii="Times New Roman" w:hAnsi="Times New Roman" w:cs="Times New Roman"/>
                <w:b/>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r w:rsidRPr="00B94A7D">
              <w:rPr>
                <w:rFonts w:ascii="Times New Roman" w:hAnsi="Times New Roman" w:cs="Times New Roman"/>
                <w:b/>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bCs/>
                <w:color w:val="000000"/>
                <w:sz w:val="18"/>
                <w:szCs w:val="18"/>
              </w:rPr>
            </w:pPr>
            <w:r w:rsidRPr="00B94A7D">
              <w:rPr>
                <w:rFonts w:ascii="Times New Roman" w:hAnsi="Times New Roman" w:cs="Times New Roman"/>
                <w:b/>
                <w:bCs/>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r w:rsidRPr="00B94A7D">
              <w:rPr>
                <w:rFonts w:ascii="Times New Roman" w:hAnsi="Times New Roman" w:cs="Times New Roman"/>
                <w:b/>
                <w:sz w:val="18"/>
                <w:szCs w:val="18"/>
              </w:rPr>
              <w:t>Другие вопросы в области физической культуры и спорта</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r w:rsidRPr="00B94A7D">
              <w:rPr>
                <w:rFonts w:ascii="Times New Roman" w:hAnsi="Times New Roman" w:cs="Times New Roman"/>
                <w:b/>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r w:rsidRPr="00B94A7D">
              <w:rPr>
                <w:rFonts w:ascii="Times New Roman" w:hAnsi="Times New Roman" w:cs="Times New Roman"/>
                <w:b/>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r w:rsidRPr="00B94A7D">
              <w:rPr>
                <w:rFonts w:ascii="Times New Roman" w:hAnsi="Times New Roman" w:cs="Times New Roman"/>
                <w:b/>
                <w:sz w:val="18"/>
                <w:szCs w:val="18"/>
              </w:rPr>
              <w:t>1105</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
                <w:bCs/>
                <w:color w:val="000000"/>
                <w:sz w:val="18"/>
                <w:szCs w:val="18"/>
              </w:rPr>
            </w:pPr>
            <w:r w:rsidRPr="00B94A7D">
              <w:rPr>
                <w:rFonts w:ascii="Times New Roman" w:hAnsi="Times New Roman" w:cs="Times New Roman"/>
                <w:b/>
                <w:bCs/>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Целевая программа «Развитие физической культуры и спорта в Скородненском сельском поселении»</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1105</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8600191600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Cs/>
                <w:color w:val="000000"/>
                <w:sz w:val="18"/>
                <w:szCs w:val="18"/>
              </w:rPr>
            </w:pPr>
            <w:r w:rsidRPr="00B94A7D">
              <w:rPr>
                <w:rFonts w:ascii="Times New Roman" w:hAnsi="Times New Roman" w:cs="Times New Roman"/>
                <w:bCs/>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Закупка товаров, работ и услуг для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1105</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8600191600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200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Cs/>
                <w:color w:val="000000"/>
                <w:sz w:val="18"/>
                <w:szCs w:val="18"/>
              </w:rPr>
            </w:pPr>
            <w:r w:rsidRPr="00B94A7D">
              <w:rPr>
                <w:rFonts w:ascii="Times New Roman" w:hAnsi="Times New Roman" w:cs="Times New Roman"/>
                <w:bCs/>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1105</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8600191600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Cs/>
                <w:color w:val="000000"/>
                <w:sz w:val="18"/>
                <w:szCs w:val="18"/>
              </w:rPr>
            </w:pPr>
            <w:r w:rsidRPr="00B94A7D">
              <w:rPr>
                <w:rFonts w:ascii="Times New Roman" w:hAnsi="Times New Roman" w:cs="Times New Roman"/>
                <w:bCs/>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3657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1105</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8600191600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sz w:val="18"/>
                <w:szCs w:val="18"/>
              </w:rPr>
            </w:pPr>
            <w:r w:rsidRPr="00B94A7D">
              <w:rPr>
                <w:rFonts w:ascii="Times New Roman" w:hAnsi="Times New Roman" w:cs="Times New Roman"/>
                <w:sz w:val="18"/>
                <w:szCs w:val="18"/>
              </w:rPr>
              <w:t>240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65724" w:rsidRPr="00B94A7D" w:rsidRDefault="00365724" w:rsidP="00B94A7D">
            <w:pPr>
              <w:jc w:val="center"/>
              <w:rPr>
                <w:rFonts w:ascii="Times New Roman" w:hAnsi="Times New Roman" w:cs="Times New Roman"/>
                <w:bCs/>
                <w:color w:val="000000"/>
                <w:sz w:val="18"/>
                <w:szCs w:val="18"/>
              </w:rPr>
            </w:pPr>
            <w:r w:rsidRPr="00B94A7D">
              <w:rPr>
                <w:rFonts w:ascii="Times New Roman" w:hAnsi="Times New Roman" w:cs="Times New Roman"/>
                <w:bCs/>
                <w:color w:val="000000"/>
                <w:sz w:val="18"/>
                <w:szCs w:val="18"/>
              </w:rPr>
              <w:t>1</w:t>
            </w:r>
          </w:p>
        </w:tc>
        <w:tc>
          <w:tcPr>
            <w:tcW w:w="1134"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365724" w:rsidRPr="00B94A7D" w:rsidRDefault="00365724" w:rsidP="00B94A7D">
            <w:pPr>
              <w:spacing w:after="0" w:line="240" w:lineRule="auto"/>
              <w:jc w:val="center"/>
              <w:rPr>
                <w:rFonts w:ascii="Times New Roman" w:eastAsia="Calibri" w:hAnsi="Times New Roman" w:cs="Times New Roman"/>
                <w:sz w:val="18"/>
                <w:szCs w:val="18"/>
                <w:lang w:eastAsia="ru-RU"/>
              </w:rPr>
            </w:pPr>
            <w:r w:rsidRPr="00B94A7D">
              <w:rPr>
                <w:rFonts w:ascii="Times New Roman" w:eastAsia="Calibri"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sz w:val="18"/>
                <w:szCs w:val="18"/>
                <w:lang w:eastAsia="ru-RU"/>
              </w:rPr>
              <w:t>Межбюджетные трансферты</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color w:val="000000"/>
                <w:sz w:val="18"/>
                <w:szCs w:val="18"/>
                <w:lang w:eastAsia="ru-RU"/>
              </w:rPr>
            </w:pPr>
            <w:r w:rsidRPr="00B94A7D">
              <w:rPr>
                <w:rFonts w:ascii="Times New Roman" w:eastAsiaTheme="minorEastAsia" w:hAnsi="Times New Roman" w:cs="Times New Roman"/>
                <w:b/>
                <w:color w:val="000000"/>
                <w:sz w:val="18"/>
                <w:szCs w:val="18"/>
                <w:lang w:eastAsia="ru-RU"/>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r w:rsidRPr="00B94A7D">
              <w:rPr>
                <w:rFonts w:ascii="Times New Roman" w:eastAsiaTheme="minorEastAsia" w:hAnsi="Times New Roman" w:cs="Times New Roman"/>
                <w:b/>
                <w:bCs/>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b/>
                <w:bCs/>
                <w:color w:val="000000"/>
                <w:sz w:val="18"/>
                <w:szCs w:val="18"/>
                <w:lang w:eastAsia="ru-RU"/>
              </w:rPr>
            </w:pP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417C2B">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color w:val="000000"/>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71124" w:rsidRPr="00B94A7D" w:rsidRDefault="00A71124" w:rsidP="00417C2B">
            <w:pPr>
              <w:jc w:val="center"/>
              <w:rPr>
                <w:rFonts w:ascii="Times New Roman" w:eastAsiaTheme="minorEastAsia" w:hAnsi="Times New Roman" w:cs="Times New Roman"/>
                <w:b/>
                <w:bCs/>
                <w:sz w:val="18"/>
                <w:szCs w:val="18"/>
                <w:lang w:eastAsia="ru-RU"/>
              </w:rPr>
            </w:pPr>
            <w:r w:rsidRPr="00B94A7D">
              <w:rPr>
                <w:rFonts w:ascii="Times New Roman" w:eastAsiaTheme="minorEastAsia" w:hAnsi="Times New Roman" w:cs="Times New Roman"/>
                <w:b/>
                <w:bCs/>
                <w:color w:val="000000"/>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w:t>
            </w:r>
            <w:r w:rsidRPr="00B94A7D">
              <w:rPr>
                <w:rFonts w:ascii="Times New Roman" w:eastAsiaTheme="minorEastAsia" w:hAnsi="Times New Roman" w:cs="Times New Roman"/>
                <w:sz w:val="18"/>
                <w:szCs w:val="18"/>
                <w:lang w:eastAsia="ru-RU"/>
              </w:rPr>
              <w:lastRenderedPageBreak/>
              <w:t>заключенными соглашениями</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lastRenderedPageBreak/>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417C2B">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71124" w:rsidRPr="00B94A7D" w:rsidRDefault="00A71124" w:rsidP="00417C2B">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color w:val="000000"/>
                <w:sz w:val="18"/>
                <w:szCs w:val="18"/>
                <w:lang w:eastAsia="ru-RU"/>
              </w:rPr>
              <w:lastRenderedPageBreak/>
              <w:t>Межбюджетные трансферты</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500</w:t>
            </w: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71124" w:rsidRPr="00B94A7D" w:rsidRDefault="00A71124" w:rsidP="00417C2B">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Иные межбюджетные трансферты</w:t>
            </w:r>
          </w:p>
        </w:tc>
        <w:tc>
          <w:tcPr>
            <w:tcW w:w="64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1403</w:t>
            </w:r>
          </w:p>
        </w:tc>
        <w:tc>
          <w:tcPr>
            <w:tcW w:w="137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540</w:t>
            </w: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c>
          <w:tcPr>
            <w:tcW w:w="11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71124" w:rsidRPr="00B94A7D" w:rsidRDefault="00A71124" w:rsidP="00417C2B">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r>
      <w:tr w:rsidR="00A71124" w:rsidRPr="00A71124" w:rsidTr="00B94A7D">
        <w:trPr>
          <w:gridAfter w:val="1"/>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Средства поселения</w:t>
            </w:r>
          </w:p>
        </w:tc>
        <w:tc>
          <w:tcPr>
            <w:tcW w:w="643"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1403</w:t>
            </w:r>
          </w:p>
        </w:tc>
        <w:tc>
          <w:tcPr>
            <w:tcW w:w="13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5469DC"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88</w:t>
            </w:r>
            <w:r w:rsidR="00A71124" w:rsidRPr="00B94A7D">
              <w:rPr>
                <w:rFonts w:ascii="Times New Roman" w:eastAsiaTheme="minorEastAsia" w:hAnsi="Times New Roman" w:cs="Times New Roman"/>
                <w:color w:val="000000"/>
                <w:sz w:val="18"/>
                <w:szCs w:val="18"/>
                <w:lang w:eastAsia="ru-RU"/>
              </w:rPr>
              <w:t>00090160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color w:val="000000"/>
                <w:sz w:val="18"/>
                <w:szCs w:val="18"/>
                <w:lang w:eastAsia="ru-RU"/>
              </w:rPr>
            </w:pPr>
            <w:r w:rsidRPr="00B94A7D">
              <w:rPr>
                <w:rFonts w:ascii="Times New Roman" w:eastAsiaTheme="minorEastAsia" w:hAnsi="Times New Roman" w:cs="Times New Roman"/>
                <w:color w:val="000000"/>
                <w:sz w:val="18"/>
                <w:szCs w:val="18"/>
                <w:lang w:eastAsia="ru-RU"/>
              </w:rPr>
              <w:t>540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A71124" w:rsidRPr="00B94A7D" w:rsidRDefault="00A71124" w:rsidP="00B94A7D">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c>
          <w:tcPr>
            <w:tcW w:w="1134" w:type="dxa"/>
            <w:tcBorders>
              <w:top w:val="single" w:sz="4" w:space="0" w:color="000000"/>
              <w:left w:val="single" w:sz="0" w:space="0" w:color="000000"/>
              <w:bottom w:val="single" w:sz="8" w:space="0" w:color="000000"/>
              <w:right w:val="single" w:sz="4" w:space="0" w:color="000000"/>
            </w:tcBorders>
            <w:shd w:val="clear" w:color="000000" w:fill="FFFFFF"/>
            <w:tcMar>
              <w:left w:w="108" w:type="dxa"/>
              <w:right w:w="108" w:type="dxa"/>
            </w:tcMar>
          </w:tcPr>
          <w:p w:rsidR="00A71124" w:rsidRPr="00B94A7D" w:rsidRDefault="00A71124" w:rsidP="00417C2B">
            <w:pPr>
              <w:jc w:val="center"/>
              <w:rPr>
                <w:rFonts w:ascii="Times New Roman" w:eastAsiaTheme="minorEastAsia" w:hAnsi="Times New Roman" w:cs="Times New Roman"/>
                <w:sz w:val="18"/>
                <w:szCs w:val="18"/>
                <w:lang w:eastAsia="ru-RU"/>
              </w:rPr>
            </w:pPr>
            <w:r w:rsidRPr="00B94A7D">
              <w:rPr>
                <w:rFonts w:ascii="Times New Roman" w:eastAsiaTheme="minorEastAsia" w:hAnsi="Times New Roman" w:cs="Times New Roman"/>
                <w:sz w:val="18"/>
                <w:szCs w:val="18"/>
                <w:lang w:eastAsia="ru-RU"/>
              </w:rPr>
              <w:t>1</w:t>
            </w: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rPr>
          <w:rFonts w:ascii="Calibri" w:eastAsia="Calibri" w:hAnsi="Calibri" w:cs="Calibri"/>
          <w:sz w:val="16"/>
          <w:lang w:eastAsia="ru-RU"/>
        </w:rPr>
      </w:pPr>
    </w:p>
    <w:p w:rsidR="00A71124" w:rsidRPr="00A71124" w:rsidRDefault="00A71124" w:rsidP="00A71124">
      <w:pPr>
        <w:spacing w:after="0" w:line="240" w:lineRule="auto"/>
        <w:rPr>
          <w:rFonts w:ascii="Calibri" w:eastAsia="Calibri" w:hAnsi="Calibri" w:cs="Calibri"/>
          <w:sz w:val="16"/>
          <w:lang w:eastAsia="ru-RU"/>
        </w:rPr>
      </w:pPr>
    </w:p>
    <w:p w:rsidR="00A71124" w:rsidRPr="00A71124" w:rsidRDefault="00A71124" w:rsidP="00A71124">
      <w:pPr>
        <w:spacing w:after="0" w:line="240" w:lineRule="auto"/>
        <w:rPr>
          <w:rFonts w:ascii="Calibri" w:eastAsia="Calibri" w:hAnsi="Calibri" w:cs="Calibri"/>
          <w:sz w:val="16"/>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B94A7D" w:rsidRDefault="006670B9" w:rsidP="00A71124">
      <w:pPr>
        <w:spacing w:after="0" w:line="240" w:lineRule="auto"/>
        <w:jc w:val="right"/>
        <w:rPr>
          <w:rFonts w:ascii="Times New Roman" w:eastAsia="Calibri" w:hAnsi="Times New Roman" w:cs="Times New Roman"/>
          <w:color w:val="000000"/>
          <w:sz w:val="18"/>
          <w:lang w:eastAsia="ru-RU"/>
        </w:rPr>
      </w:pPr>
      <w:r w:rsidRPr="00B94A7D">
        <w:rPr>
          <w:rFonts w:ascii="Times New Roman" w:eastAsia="Calibri" w:hAnsi="Times New Roman" w:cs="Times New Roman"/>
          <w:color w:val="000000"/>
          <w:sz w:val="18"/>
          <w:lang w:eastAsia="ru-RU"/>
        </w:rPr>
        <w:t xml:space="preserve">  Приложение 1</w:t>
      </w:r>
      <w:r w:rsidR="00696BE3" w:rsidRPr="00696BE3">
        <w:rPr>
          <w:rFonts w:ascii="Times New Roman" w:eastAsia="Calibri" w:hAnsi="Times New Roman" w:cs="Times New Roman"/>
          <w:color w:val="000000"/>
          <w:sz w:val="18"/>
          <w:lang w:eastAsia="ru-RU"/>
        </w:rPr>
        <w:t>0</w:t>
      </w:r>
      <w:r w:rsidR="00A71124" w:rsidRPr="00B94A7D">
        <w:rPr>
          <w:rFonts w:ascii="Times New Roman" w:eastAsia="Calibri" w:hAnsi="Times New Roman" w:cs="Times New Roman"/>
          <w:color w:val="000000"/>
          <w:sz w:val="18"/>
          <w:lang w:eastAsia="ru-RU"/>
        </w:rPr>
        <w:br/>
        <w:t>к решению сессии Скородненского сельского Совета народных депутатов</w:t>
      </w:r>
    </w:p>
    <w:p w:rsidR="00730C43" w:rsidRPr="00B94A7D" w:rsidRDefault="00A71124" w:rsidP="00730C43">
      <w:pPr>
        <w:spacing w:after="0" w:line="240" w:lineRule="auto"/>
        <w:jc w:val="right"/>
        <w:rPr>
          <w:rFonts w:ascii="Times New Roman" w:eastAsia="Calibri" w:hAnsi="Times New Roman" w:cs="Times New Roman"/>
          <w:color w:val="000000"/>
          <w:sz w:val="18"/>
          <w:lang w:eastAsia="ru-RU"/>
        </w:rPr>
      </w:pPr>
      <w:r w:rsidRPr="00B94A7D">
        <w:rPr>
          <w:rFonts w:ascii="Times New Roman" w:eastAsia="Calibri" w:hAnsi="Times New Roman" w:cs="Times New Roman"/>
          <w:color w:val="000000"/>
          <w:sz w:val="18"/>
          <w:lang w:eastAsia="ru-RU"/>
        </w:rPr>
        <w:t xml:space="preserve"> "</w:t>
      </w:r>
      <w:r w:rsidRPr="00B94A7D">
        <w:rPr>
          <w:rFonts w:ascii="Times New Roman" w:eastAsiaTheme="minorEastAsia" w:hAnsi="Times New Roman" w:cs="Times New Roman"/>
          <w:lang w:eastAsia="ru-RU"/>
        </w:rPr>
        <w:t xml:space="preserve"> </w:t>
      </w:r>
      <w:r w:rsidR="00730C43" w:rsidRPr="00B94A7D">
        <w:rPr>
          <w:rFonts w:ascii="Times New Roman" w:eastAsia="Calibri" w:hAnsi="Times New Roman" w:cs="Times New Roman"/>
          <w:color w:val="000000"/>
          <w:sz w:val="18"/>
          <w:lang w:eastAsia="ru-RU"/>
        </w:rPr>
        <w:t>О бюджете Скородненского сельского поселения  на 202</w:t>
      </w:r>
      <w:r w:rsidR="00EE0791">
        <w:rPr>
          <w:rFonts w:ascii="Times New Roman" w:eastAsia="Calibri" w:hAnsi="Times New Roman" w:cs="Times New Roman"/>
          <w:color w:val="000000"/>
          <w:sz w:val="18"/>
          <w:lang w:eastAsia="ru-RU"/>
        </w:rPr>
        <w:t>3</w:t>
      </w:r>
      <w:r w:rsidR="00730C43" w:rsidRPr="00B94A7D">
        <w:rPr>
          <w:rFonts w:ascii="Times New Roman" w:eastAsia="Calibri" w:hAnsi="Times New Roman" w:cs="Times New Roman"/>
          <w:color w:val="000000"/>
          <w:sz w:val="18"/>
          <w:lang w:eastAsia="ru-RU"/>
        </w:rPr>
        <w:t xml:space="preserve"> год</w:t>
      </w:r>
    </w:p>
    <w:p w:rsidR="00A71124" w:rsidRPr="00B94A7D" w:rsidRDefault="00730C43" w:rsidP="00730C43">
      <w:pPr>
        <w:spacing w:after="0" w:line="240" w:lineRule="auto"/>
        <w:jc w:val="right"/>
        <w:rPr>
          <w:rFonts w:ascii="Times New Roman" w:eastAsia="Calibri" w:hAnsi="Times New Roman" w:cs="Times New Roman"/>
          <w:color w:val="000000"/>
          <w:sz w:val="18"/>
          <w:lang w:eastAsia="ru-RU"/>
        </w:rPr>
      </w:pPr>
      <w:r w:rsidRPr="00B94A7D">
        <w:rPr>
          <w:rFonts w:ascii="Times New Roman" w:eastAsia="Calibri" w:hAnsi="Times New Roman" w:cs="Times New Roman"/>
          <w:color w:val="000000"/>
          <w:sz w:val="18"/>
          <w:lang w:eastAsia="ru-RU"/>
        </w:rPr>
        <w:t>и плановый период 202</w:t>
      </w:r>
      <w:r w:rsidR="00EE0791">
        <w:rPr>
          <w:rFonts w:ascii="Times New Roman" w:eastAsia="Calibri" w:hAnsi="Times New Roman" w:cs="Times New Roman"/>
          <w:color w:val="000000"/>
          <w:sz w:val="18"/>
          <w:lang w:eastAsia="ru-RU"/>
        </w:rPr>
        <w:t>4</w:t>
      </w:r>
      <w:r w:rsidRPr="00B94A7D">
        <w:rPr>
          <w:rFonts w:ascii="Times New Roman" w:eastAsia="Calibri" w:hAnsi="Times New Roman" w:cs="Times New Roman"/>
          <w:color w:val="000000"/>
          <w:sz w:val="18"/>
          <w:lang w:eastAsia="ru-RU"/>
        </w:rPr>
        <w:t xml:space="preserve"> и 202</w:t>
      </w:r>
      <w:r w:rsidR="00EE0791">
        <w:rPr>
          <w:rFonts w:ascii="Times New Roman" w:eastAsia="Calibri" w:hAnsi="Times New Roman" w:cs="Times New Roman"/>
          <w:color w:val="000000"/>
          <w:sz w:val="18"/>
          <w:lang w:eastAsia="ru-RU"/>
        </w:rPr>
        <w:t>5</w:t>
      </w:r>
      <w:r w:rsidRPr="00B94A7D">
        <w:rPr>
          <w:rFonts w:ascii="Times New Roman" w:eastAsia="Calibri" w:hAnsi="Times New Roman" w:cs="Times New Roman"/>
          <w:color w:val="000000"/>
          <w:sz w:val="18"/>
          <w:lang w:eastAsia="ru-RU"/>
        </w:rPr>
        <w:t xml:space="preserve"> годов</w:t>
      </w:r>
      <w:r w:rsidR="0032750C">
        <w:rPr>
          <w:rFonts w:ascii="Times New Roman" w:eastAsia="Calibri" w:hAnsi="Times New Roman" w:cs="Times New Roman"/>
          <w:color w:val="000000"/>
          <w:sz w:val="18"/>
          <w:lang w:eastAsia="ru-RU"/>
        </w:rPr>
        <w:t xml:space="preserve"> </w:t>
      </w:r>
      <w:r w:rsidR="0032750C" w:rsidRPr="0032750C">
        <w:rPr>
          <w:rFonts w:ascii="Times New Roman" w:eastAsia="Calibri" w:hAnsi="Times New Roman" w:cs="Times New Roman"/>
          <w:color w:val="000000"/>
          <w:sz w:val="18"/>
          <w:lang w:eastAsia="ru-RU"/>
        </w:rPr>
        <w:t>(первое чтение)</w:t>
      </w:r>
      <w:r w:rsidR="00A71124" w:rsidRPr="00B94A7D">
        <w:rPr>
          <w:rFonts w:ascii="Times New Roman" w:eastAsia="Calibri" w:hAnsi="Times New Roman" w:cs="Times New Roman"/>
          <w:color w:val="000000"/>
          <w:sz w:val="18"/>
          <w:lang w:eastAsia="ru-RU"/>
        </w:rPr>
        <w:t>"</w:t>
      </w: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B94A7D" w:rsidRDefault="00A71124" w:rsidP="00A71124">
      <w:pPr>
        <w:spacing w:after="0" w:line="288" w:lineRule="auto"/>
        <w:jc w:val="center"/>
        <w:rPr>
          <w:rFonts w:ascii="Times New Roman" w:eastAsia="Arial" w:hAnsi="Times New Roman" w:cs="Times New Roman"/>
          <w:b/>
          <w:color w:val="333333"/>
          <w:sz w:val="18"/>
          <w:szCs w:val="18"/>
          <w:shd w:val="clear" w:color="auto" w:fill="FFFFFF"/>
          <w:lang w:eastAsia="ru-RU"/>
        </w:rPr>
      </w:pPr>
      <w:r w:rsidRPr="00B94A7D">
        <w:rPr>
          <w:rFonts w:ascii="Times New Roman" w:eastAsia="Arial" w:hAnsi="Times New Roman" w:cs="Times New Roman"/>
          <w:b/>
          <w:color w:val="333333"/>
          <w:sz w:val="18"/>
          <w:szCs w:val="18"/>
          <w:shd w:val="clear" w:color="auto" w:fill="FFFFFF"/>
          <w:lang w:eastAsia="ru-RU"/>
        </w:rPr>
        <w:t>Источники финансирования дефицита бюджета Скородненского сельского поселения</w:t>
      </w:r>
    </w:p>
    <w:p w:rsidR="00A71124" w:rsidRPr="00B94A7D" w:rsidRDefault="00B94A7D" w:rsidP="00A71124">
      <w:pPr>
        <w:spacing w:after="0" w:line="288" w:lineRule="auto"/>
        <w:jc w:val="center"/>
        <w:rPr>
          <w:rFonts w:ascii="Times New Roman" w:eastAsia="Arial" w:hAnsi="Times New Roman" w:cs="Times New Roman"/>
          <w:color w:val="333333"/>
          <w:sz w:val="18"/>
          <w:szCs w:val="18"/>
          <w:shd w:val="clear" w:color="auto" w:fill="FFFFFF"/>
          <w:lang w:eastAsia="ru-RU"/>
        </w:rPr>
      </w:pPr>
      <w:r w:rsidRPr="00B94A7D">
        <w:rPr>
          <w:rFonts w:ascii="Times New Roman" w:eastAsia="Arial" w:hAnsi="Times New Roman" w:cs="Times New Roman"/>
          <w:b/>
          <w:color w:val="333333"/>
          <w:sz w:val="18"/>
          <w:szCs w:val="18"/>
          <w:shd w:val="clear" w:color="auto" w:fill="FFFFFF"/>
          <w:lang w:eastAsia="ru-RU"/>
        </w:rPr>
        <w:t xml:space="preserve"> </w:t>
      </w:r>
      <w:r w:rsidR="00F85EBF">
        <w:rPr>
          <w:rFonts w:ascii="Times New Roman" w:eastAsia="Arial" w:hAnsi="Times New Roman" w:cs="Times New Roman"/>
          <w:b/>
          <w:color w:val="333333"/>
          <w:sz w:val="18"/>
          <w:szCs w:val="18"/>
          <w:shd w:val="clear" w:color="auto" w:fill="FFFFFF"/>
          <w:lang w:eastAsia="ru-RU"/>
        </w:rPr>
        <w:t>на 2023 год и плановый период 2024 и 2025 годов</w:t>
      </w:r>
      <w:r w:rsidR="00A71124" w:rsidRPr="00B94A7D">
        <w:rPr>
          <w:rFonts w:ascii="Times New Roman" w:eastAsia="Arial" w:hAnsi="Times New Roman" w:cs="Times New Roman"/>
          <w:b/>
          <w:color w:val="333333"/>
          <w:sz w:val="18"/>
          <w:szCs w:val="18"/>
          <w:shd w:val="clear" w:color="auto" w:fill="FFFFFF"/>
          <w:lang w:eastAsia="ru-RU"/>
        </w:rPr>
        <w:t>.</w:t>
      </w:r>
    </w:p>
    <w:p w:rsidR="00A71124" w:rsidRPr="00A71124" w:rsidRDefault="00A71124" w:rsidP="00A71124">
      <w:pPr>
        <w:spacing w:before="225" w:after="225" w:line="288" w:lineRule="auto"/>
        <w:jc w:val="right"/>
        <w:rPr>
          <w:rFonts w:ascii="Arial" w:eastAsia="Arial" w:hAnsi="Arial" w:cs="Arial"/>
          <w:color w:val="333333"/>
          <w:sz w:val="18"/>
          <w:shd w:val="clear" w:color="auto" w:fill="FFFFFF"/>
          <w:lang w:eastAsia="ru-RU"/>
        </w:rPr>
      </w:pPr>
      <w:r w:rsidRPr="00A71124">
        <w:rPr>
          <w:rFonts w:ascii="Arial" w:eastAsia="Arial" w:hAnsi="Arial" w:cs="Arial"/>
          <w:color w:val="333333"/>
          <w:sz w:val="16"/>
          <w:shd w:val="clear" w:color="auto" w:fill="FFFFFF"/>
          <w:lang w:eastAsia="ru-RU"/>
        </w:rPr>
        <w:t>тыс. руб.</w:t>
      </w:r>
      <w:r w:rsidRPr="00A71124">
        <w:rPr>
          <w:rFonts w:ascii="Arial" w:eastAsia="Arial" w:hAnsi="Arial" w:cs="Arial"/>
          <w:color w:val="333333"/>
          <w:sz w:val="18"/>
          <w:shd w:val="clear" w:color="auto" w:fill="FFFFFF"/>
          <w:lang w:eastAsia="ru-RU"/>
        </w:rPr>
        <w:t> </w:t>
      </w:r>
    </w:p>
    <w:tbl>
      <w:tblPr>
        <w:tblW w:w="0" w:type="auto"/>
        <w:tblInd w:w="98" w:type="dxa"/>
        <w:tblCellMar>
          <w:left w:w="10" w:type="dxa"/>
          <w:right w:w="10" w:type="dxa"/>
        </w:tblCellMar>
        <w:tblLook w:val="0000" w:firstRow="0" w:lastRow="0" w:firstColumn="0" w:lastColumn="0" w:noHBand="0" w:noVBand="0"/>
      </w:tblPr>
      <w:tblGrid>
        <w:gridCol w:w="2170"/>
        <w:gridCol w:w="3917"/>
        <w:gridCol w:w="1174"/>
        <w:gridCol w:w="1111"/>
        <w:gridCol w:w="1101"/>
      </w:tblGrid>
      <w:tr w:rsidR="00A71124" w:rsidRPr="00A71124" w:rsidTr="00B35665">
        <w:trPr>
          <w:trHeight w:val="1"/>
        </w:trPr>
        <w:tc>
          <w:tcPr>
            <w:tcW w:w="2196"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B94A7D">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код</w:t>
            </w:r>
          </w:p>
        </w:tc>
        <w:tc>
          <w:tcPr>
            <w:tcW w:w="3961"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 </w:t>
            </w:r>
          </w:p>
        </w:tc>
        <w:tc>
          <w:tcPr>
            <w:tcW w:w="1184"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EE0791">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202</w:t>
            </w:r>
            <w:r w:rsidR="00EE0791">
              <w:rPr>
                <w:rFonts w:ascii="Times New Roman" w:eastAsia="Arial" w:hAnsi="Times New Roman" w:cs="Times New Roman"/>
                <w:color w:val="333333"/>
                <w:sz w:val="18"/>
                <w:szCs w:val="18"/>
                <w:lang w:eastAsia="ru-RU"/>
              </w:rPr>
              <w:t>3</w:t>
            </w:r>
            <w:r w:rsidR="00A71124" w:rsidRPr="00B94A7D">
              <w:rPr>
                <w:rFonts w:ascii="Times New Roman" w:eastAsia="Arial" w:hAnsi="Times New Roman" w:cs="Times New Roman"/>
                <w:color w:val="333333"/>
                <w:sz w:val="18"/>
                <w:szCs w:val="18"/>
                <w:lang w:eastAsia="ru-RU"/>
              </w:rPr>
              <w:t xml:space="preserve"> год</w:t>
            </w:r>
          </w:p>
        </w:tc>
        <w:tc>
          <w:tcPr>
            <w:tcW w:w="1120"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EE0791">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202</w:t>
            </w:r>
            <w:r w:rsidR="00EE0791">
              <w:rPr>
                <w:rFonts w:ascii="Times New Roman" w:eastAsia="Arial" w:hAnsi="Times New Roman" w:cs="Times New Roman"/>
                <w:color w:val="333333"/>
                <w:sz w:val="18"/>
                <w:szCs w:val="18"/>
                <w:lang w:eastAsia="ru-RU"/>
              </w:rPr>
              <w:t>4</w:t>
            </w:r>
            <w:r w:rsidR="00A71124" w:rsidRPr="00B94A7D">
              <w:rPr>
                <w:rFonts w:ascii="Times New Roman" w:eastAsia="Arial" w:hAnsi="Times New Roman" w:cs="Times New Roman"/>
                <w:color w:val="333333"/>
                <w:sz w:val="18"/>
                <w:szCs w:val="18"/>
                <w:lang w:eastAsia="ru-RU"/>
              </w:rPr>
              <w:t xml:space="preserve"> год</w:t>
            </w:r>
          </w:p>
        </w:tc>
        <w:tc>
          <w:tcPr>
            <w:tcW w:w="1110"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EE0791">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202</w:t>
            </w:r>
            <w:r w:rsidR="00EE0791">
              <w:rPr>
                <w:rFonts w:ascii="Times New Roman" w:eastAsia="Arial" w:hAnsi="Times New Roman" w:cs="Times New Roman"/>
                <w:color w:val="333333"/>
                <w:sz w:val="18"/>
                <w:szCs w:val="18"/>
                <w:lang w:eastAsia="ru-RU"/>
              </w:rPr>
              <w:t>5</w:t>
            </w:r>
            <w:r w:rsidR="00A71124" w:rsidRPr="00B94A7D">
              <w:rPr>
                <w:rFonts w:ascii="Times New Roman" w:eastAsia="Arial" w:hAnsi="Times New Roman" w:cs="Times New Roman"/>
                <w:color w:val="333333"/>
                <w:sz w:val="18"/>
                <w:szCs w:val="18"/>
                <w:lang w:eastAsia="ru-RU"/>
              </w:rPr>
              <w:t xml:space="preserve"> год</w:t>
            </w:r>
          </w:p>
        </w:tc>
      </w:tr>
      <w:tr w:rsidR="00A71124" w:rsidRPr="00A71124" w:rsidTr="00B35665">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01 05 00 00 00 0000 000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ИЗМЕНЕНИЕ ОСТАТКОВ СРЕДСТВ НА СЧЕТАХ ПО УЧЁТУ СРЕДСТВ БЮДЖЕТА</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EE0791" w:rsidP="00A71124">
            <w:pPr>
              <w:spacing w:after="0" w:line="288" w:lineRule="auto"/>
              <w:jc w:val="center"/>
              <w:rPr>
                <w:rFonts w:ascii="Times New Roman" w:eastAsiaTheme="minorEastAsia" w:hAnsi="Times New Roman" w:cs="Times New Roman"/>
                <w:sz w:val="18"/>
                <w:szCs w:val="18"/>
                <w:lang w:eastAsia="ru-RU"/>
              </w:rPr>
            </w:pPr>
            <w:r>
              <w:rPr>
                <w:rFonts w:ascii="Times New Roman" w:eastAsia="Arial" w:hAnsi="Times New Roman" w:cs="Times New Roman"/>
                <w:color w:val="333333"/>
                <w:sz w:val="18"/>
                <w:szCs w:val="18"/>
                <w:lang w:eastAsia="ru-RU"/>
              </w:rPr>
              <w:t>4</w:t>
            </w:r>
            <w:r w:rsidR="00B94A7D" w:rsidRPr="00B94A7D">
              <w:rPr>
                <w:rFonts w:ascii="Times New Roman" w:eastAsia="Arial" w:hAnsi="Times New Roman" w:cs="Times New Roman"/>
                <w:color w:val="333333"/>
                <w:sz w:val="18"/>
                <w:szCs w:val="18"/>
                <w:lang w:eastAsia="ru-RU"/>
              </w:rPr>
              <w:t>5</w:t>
            </w:r>
            <w:r w:rsidR="00A71124" w:rsidRPr="00B94A7D">
              <w:rPr>
                <w:rFonts w:ascii="Times New Roman" w:eastAsia="Arial" w:hAnsi="Times New Roman" w:cs="Times New Roman"/>
                <w:color w:val="333333"/>
                <w:sz w:val="18"/>
                <w:szCs w:val="18"/>
                <w:lang w:eastAsia="ru-RU"/>
              </w:rPr>
              <w:t>0</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EE0791">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3</w:t>
            </w:r>
            <w:r w:rsidR="00EE0791">
              <w:rPr>
                <w:rFonts w:ascii="Times New Roman" w:eastAsia="Arial" w:hAnsi="Times New Roman" w:cs="Times New Roman"/>
                <w:color w:val="333333"/>
                <w:sz w:val="18"/>
                <w:szCs w:val="18"/>
                <w:lang w:eastAsia="ru-RU"/>
              </w:rPr>
              <w:t>0</w:t>
            </w:r>
            <w:r w:rsidR="00A71124" w:rsidRPr="00B94A7D">
              <w:rPr>
                <w:rFonts w:ascii="Times New Roman" w:eastAsia="Arial" w:hAnsi="Times New Roman" w:cs="Times New Roman"/>
                <w:color w:val="333333"/>
                <w:sz w:val="18"/>
                <w:szCs w:val="18"/>
                <w:lang w:eastAsia="ru-RU"/>
              </w:rPr>
              <w:t>0</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EE0791">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3</w:t>
            </w:r>
            <w:r w:rsidR="00EE0791">
              <w:rPr>
                <w:rFonts w:ascii="Times New Roman" w:eastAsia="Arial" w:hAnsi="Times New Roman" w:cs="Times New Roman"/>
                <w:color w:val="333333"/>
                <w:sz w:val="18"/>
                <w:szCs w:val="18"/>
                <w:lang w:eastAsia="ru-RU"/>
              </w:rPr>
              <w:t>0</w:t>
            </w:r>
            <w:r w:rsidR="00A71124" w:rsidRPr="00B94A7D">
              <w:rPr>
                <w:rFonts w:ascii="Times New Roman" w:eastAsia="Arial" w:hAnsi="Times New Roman" w:cs="Times New Roman"/>
                <w:color w:val="333333"/>
                <w:sz w:val="18"/>
                <w:szCs w:val="18"/>
                <w:lang w:eastAsia="ru-RU"/>
              </w:rPr>
              <w:t>0</w:t>
            </w:r>
          </w:p>
        </w:tc>
      </w:tr>
      <w:tr w:rsidR="00A71124" w:rsidRPr="00A71124" w:rsidTr="00B35665">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01 05 00 00 00 0000 500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Увеличение остатков средств бюджета</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EE0791" w:rsidP="00A71124">
            <w:pPr>
              <w:spacing w:after="0" w:line="288" w:lineRule="auto"/>
              <w:jc w:val="center"/>
              <w:rPr>
                <w:rFonts w:ascii="Times New Roman" w:eastAsiaTheme="minorEastAsia" w:hAnsi="Times New Roman" w:cs="Times New Roman"/>
                <w:sz w:val="18"/>
                <w:szCs w:val="18"/>
                <w:lang w:eastAsia="ru-RU"/>
              </w:rPr>
            </w:pPr>
            <w:r>
              <w:rPr>
                <w:rFonts w:ascii="Times New Roman" w:eastAsia="Arial" w:hAnsi="Times New Roman" w:cs="Times New Roman"/>
                <w:color w:val="333333"/>
                <w:sz w:val="18"/>
                <w:szCs w:val="18"/>
                <w:lang w:eastAsia="ru-RU"/>
              </w:rPr>
              <w:t>4</w:t>
            </w:r>
            <w:r w:rsidR="00B94A7D" w:rsidRPr="00B94A7D">
              <w:rPr>
                <w:rFonts w:ascii="Times New Roman" w:eastAsia="Arial" w:hAnsi="Times New Roman" w:cs="Times New Roman"/>
                <w:color w:val="333333"/>
                <w:sz w:val="18"/>
                <w:szCs w:val="18"/>
                <w:lang w:eastAsia="ru-RU"/>
              </w:rPr>
              <w:t>5</w:t>
            </w:r>
            <w:r w:rsidR="00A71124" w:rsidRPr="00B94A7D">
              <w:rPr>
                <w:rFonts w:ascii="Times New Roman" w:eastAsia="Arial" w:hAnsi="Times New Roman" w:cs="Times New Roman"/>
                <w:color w:val="333333"/>
                <w:sz w:val="18"/>
                <w:szCs w:val="18"/>
                <w:lang w:eastAsia="ru-RU"/>
              </w:rPr>
              <w:t>0</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EE0791">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3</w:t>
            </w:r>
            <w:r w:rsidR="00EE0791">
              <w:rPr>
                <w:rFonts w:ascii="Times New Roman" w:eastAsia="Arial" w:hAnsi="Times New Roman" w:cs="Times New Roman"/>
                <w:color w:val="333333"/>
                <w:sz w:val="18"/>
                <w:szCs w:val="18"/>
                <w:lang w:eastAsia="ru-RU"/>
              </w:rPr>
              <w:t>0</w:t>
            </w:r>
            <w:r w:rsidR="00A71124" w:rsidRPr="00B94A7D">
              <w:rPr>
                <w:rFonts w:ascii="Times New Roman" w:eastAsia="Arial" w:hAnsi="Times New Roman" w:cs="Times New Roman"/>
                <w:color w:val="333333"/>
                <w:sz w:val="18"/>
                <w:szCs w:val="18"/>
                <w:lang w:eastAsia="ru-RU"/>
              </w:rPr>
              <w:t>0</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EE0791">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3</w:t>
            </w:r>
            <w:r w:rsidR="00EE0791">
              <w:rPr>
                <w:rFonts w:ascii="Times New Roman" w:eastAsia="Arial" w:hAnsi="Times New Roman" w:cs="Times New Roman"/>
                <w:color w:val="333333"/>
                <w:sz w:val="18"/>
                <w:szCs w:val="18"/>
                <w:lang w:eastAsia="ru-RU"/>
              </w:rPr>
              <w:t>0</w:t>
            </w:r>
            <w:r w:rsidR="00A71124" w:rsidRPr="00B94A7D">
              <w:rPr>
                <w:rFonts w:ascii="Times New Roman" w:eastAsia="Arial" w:hAnsi="Times New Roman" w:cs="Times New Roman"/>
                <w:color w:val="333333"/>
                <w:sz w:val="18"/>
                <w:szCs w:val="18"/>
                <w:lang w:eastAsia="ru-RU"/>
              </w:rPr>
              <w:t>0</w:t>
            </w:r>
          </w:p>
        </w:tc>
      </w:tr>
      <w:tr w:rsidR="00A71124" w:rsidRPr="00A71124" w:rsidTr="00B35665">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01 05 02 0200 0000 600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Уменьшение прочих остатков средств бюджета поселения</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w:t>
            </w:r>
          </w:p>
        </w:tc>
      </w:tr>
    </w:tbl>
    <w:p w:rsidR="00F27519" w:rsidRDefault="00F27519"/>
    <w:sectPr w:rsidR="00F275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BF" w:rsidRDefault="001F49BF" w:rsidP="00226DAB">
      <w:pPr>
        <w:spacing w:after="0" w:line="240" w:lineRule="auto"/>
      </w:pPr>
      <w:r>
        <w:separator/>
      </w:r>
    </w:p>
  </w:endnote>
  <w:endnote w:type="continuationSeparator" w:id="0">
    <w:p w:rsidR="001F49BF" w:rsidRDefault="001F49BF" w:rsidP="0022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BF" w:rsidRDefault="001F49BF" w:rsidP="00226DAB">
      <w:pPr>
        <w:spacing w:after="0" w:line="240" w:lineRule="auto"/>
      </w:pPr>
      <w:r>
        <w:separator/>
      </w:r>
    </w:p>
  </w:footnote>
  <w:footnote w:type="continuationSeparator" w:id="0">
    <w:p w:rsidR="001F49BF" w:rsidRDefault="001F49BF" w:rsidP="00226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24"/>
    <w:rsid w:val="000453DC"/>
    <w:rsid w:val="0006619F"/>
    <w:rsid w:val="000701C1"/>
    <w:rsid w:val="00083EA8"/>
    <w:rsid w:val="00090590"/>
    <w:rsid w:val="000E3831"/>
    <w:rsid w:val="000E3B6E"/>
    <w:rsid w:val="00117B45"/>
    <w:rsid w:val="0017553B"/>
    <w:rsid w:val="00177778"/>
    <w:rsid w:val="0018452A"/>
    <w:rsid w:val="001A16B8"/>
    <w:rsid w:val="001F49BF"/>
    <w:rsid w:val="002012AC"/>
    <w:rsid w:val="00226DAB"/>
    <w:rsid w:val="002270FA"/>
    <w:rsid w:val="002E146E"/>
    <w:rsid w:val="002E18ED"/>
    <w:rsid w:val="002E3739"/>
    <w:rsid w:val="0032750C"/>
    <w:rsid w:val="0033263B"/>
    <w:rsid w:val="003651E1"/>
    <w:rsid w:val="00365724"/>
    <w:rsid w:val="0038120A"/>
    <w:rsid w:val="00384962"/>
    <w:rsid w:val="003E38E5"/>
    <w:rsid w:val="004005B2"/>
    <w:rsid w:val="00417C2B"/>
    <w:rsid w:val="00423B8F"/>
    <w:rsid w:val="004333B5"/>
    <w:rsid w:val="004345BC"/>
    <w:rsid w:val="00435DF7"/>
    <w:rsid w:val="00490CA3"/>
    <w:rsid w:val="00495377"/>
    <w:rsid w:val="00496D0C"/>
    <w:rsid w:val="004A2CC9"/>
    <w:rsid w:val="004C4093"/>
    <w:rsid w:val="004D268D"/>
    <w:rsid w:val="004E62C0"/>
    <w:rsid w:val="005469DC"/>
    <w:rsid w:val="005A649A"/>
    <w:rsid w:val="005C2EEF"/>
    <w:rsid w:val="005F72D0"/>
    <w:rsid w:val="006670B9"/>
    <w:rsid w:val="00696BE3"/>
    <w:rsid w:val="006B5AD9"/>
    <w:rsid w:val="00730C43"/>
    <w:rsid w:val="00730CEF"/>
    <w:rsid w:val="00753AA5"/>
    <w:rsid w:val="007B5477"/>
    <w:rsid w:val="00886FBE"/>
    <w:rsid w:val="008A7F3A"/>
    <w:rsid w:val="008D1EE6"/>
    <w:rsid w:val="008D4897"/>
    <w:rsid w:val="008D577F"/>
    <w:rsid w:val="009005CF"/>
    <w:rsid w:val="009348A8"/>
    <w:rsid w:val="009D446D"/>
    <w:rsid w:val="009E57F8"/>
    <w:rsid w:val="009F2780"/>
    <w:rsid w:val="009F7EBD"/>
    <w:rsid w:val="00A71124"/>
    <w:rsid w:val="00A84095"/>
    <w:rsid w:val="00A971CE"/>
    <w:rsid w:val="00AB0737"/>
    <w:rsid w:val="00AD3D3C"/>
    <w:rsid w:val="00B11E28"/>
    <w:rsid w:val="00B35665"/>
    <w:rsid w:val="00B55D38"/>
    <w:rsid w:val="00B60C25"/>
    <w:rsid w:val="00B81A79"/>
    <w:rsid w:val="00B94A7D"/>
    <w:rsid w:val="00BB6439"/>
    <w:rsid w:val="00C54EEB"/>
    <w:rsid w:val="00C630E7"/>
    <w:rsid w:val="00CA70D6"/>
    <w:rsid w:val="00CE6C15"/>
    <w:rsid w:val="00D1724D"/>
    <w:rsid w:val="00D41F99"/>
    <w:rsid w:val="00D635EB"/>
    <w:rsid w:val="00D86618"/>
    <w:rsid w:val="00D869E6"/>
    <w:rsid w:val="00D9774E"/>
    <w:rsid w:val="00DD28BC"/>
    <w:rsid w:val="00DF212F"/>
    <w:rsid w:val="00E11649"/>
    <w:rsid w:val="00E51F85"/>
    <w:rsid w:val="00E65439"/>
    <w:rsid w:val="00E92433"/>
    <w:rsid w:val="00EA17B4"/>
    <w:rsid w:val="00EA2A9D"/>
    <w:rsid w:val="00EA6983"/>
    <w:rsid w:val="00EE0791"/>
    <w:rsid w:val="00EE7816"/>
    <w:rsid w:val="00EF1E35"/>
    <w:rsid w:val="00F27519"/>
    <w:rsid w:val="00F43DB7"/>
    <w:rsid w:val="00F570B1"/>
    <w:rsid w:val="00F85EBF"/>
    <w:rsid w:val="00FA1BDF"/>
    <w:rsid w:val="00FB25A8"/>
    <w:rsid w:val="00FD33EB"/>
    <w:rsid w:val="00FE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1124"/>
  </w:style>
  <w:style w:type="paragraph" w:styleId="a3">
    <w:name w:val="header"/>
    <w:basedOn w:val="a"/>
    <w:link w:val="a4"/>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A71124"/>
    <w:rPr>
      <w:rFonts w:eastAsiaTheme="minorEastAsia"/>
      <w:lang w:eastAsia="ru-RU"/>
    </w:rPr>
  </w:style>
  <w:style w:type="paragraph" w:styleId="a5">
    <w:name w:val="footer"/>
    <w:basedOn w:val="a"/>
    <w:link w:val="a6"/>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A71124"/>
    <w:rPr>
      <w:rFonts w:eastAsiaTheme="minorEastAsia"/>
      <w:lang w:eastAsia="ru-RU"/>
    </w:rPr>
  </w:style>
  <w:style w:type="paragraph" w:styleId="a7">
    <w:name w:val="Balloon Text"/>
    <w:basedOn w:val="a"/>
    <w:link w:val="a8"/>
    <w:uiPriority w:val="99"/>
    <w:semiHidden/>
    <w:unhideWhenUsed/>
    <w:rsid w:val="00A71124"/>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A7112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1124"/>
  </w:style>
  <w:style w:type="paragraph" w:styleId="a3">
    <w:name w:val="header"/>
    <w:basedOn w:val="a"/>
    <w:link w:val="a4"/>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A71124"/>
    <w:rPr>
      <w:rFonts w:eastAsiaTheme="minorEastAsia"/>
      <w:lang w:eastAsia="ru-RU"/>
    </w:rPr>
  </w:style>
  <w:style w:type="paragraph" w:styleId="a5">
    <w:name w:val="footer"/>
    <w:basedOn w:val="a"/>
    <w:link w:val="a6"/>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A71124"/>
    <w:rPr>
      <w:rFonts w:eastAsiaTheme="minorEastAsia"/>
      <w:lang w:eastAsia="ru-RU"/>
    </w:rPr>
  </w:style>
  <w:style w:type="paragraph" w:styleId="a7">
    <w:name w:val="Balloon Text"/>
    <w:basedOn w:val="a"/>
    <w:link w:val="a8"/>
    <w:uiPriority w:val="99"/>
    <w:semiHidden/>
    <w:unhideWhenUsed/>
    <w:rsid w:val="00A71124"/>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A7112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2785">
      <w:bodyDiv w:val="1"/>
      <w:marLeft w:val="0"/>
      <w:marRight w:val="0"/>
      <w:marTop w:val="0"/>
      <w:marBottom w:val="0"/>
      <w:divBdr>
        <w:top w:val="none" w:sz="0" w:space="0" w:color="auto"/>
        <w:left w:val="none" w:sz="0" w:space="0" w:color="auto"/>
        <w:bottom w:val="none" w:sz="0" w:space="0" w:color="auto"/>
        <w:right w:val="none" w:sz="0" w:space="0" w:color="auto"/>
      </w:divBdr>
    </w:div>
    <w:div w:id="869610886">
      <w:bodyDiv w:val="1"/>
      <w:marLeft w:val="0"/>
      <w:marRight w:val="0"/>
      <w:marTop w:val="0"/>
      <w:marBottom w:val="0"/>
      <w:divBdr>
        <w:top w:val="none" w:sz="0" w:space="0" w:color="auto"/>
        <w:left w:val="none" w:sz="0" w:space="0" w:color="auto"/>
        <w:bottom w:val="none" w:sz="0" w:space="0" w:color="auto"/>
        <w:right w:val="none" w:sz="0" w:space="0" w:color="auto"/>
      </w:divBdr>
    </w:div>
    <w:div w:id="8782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95E9-FEEC-4737-A7FD-BD99E2B7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7957</Words>
  <Characters>45358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2021-12-15T07:01:00Z</cp:lastPrinted>
  <dcterms:created xsi:type="dcterms:W3CDTF">2022-12-23T12:14:00Z</dcterms:created>
  <dcterms:modified xsi:type="dcterms:W3CDTF">2022-12-23T12:14:00Z</dcterms:modified>
</cp:coreProperties>
</file>