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C1" w:rsidRPr="00347083" w:rsidRDefault="005C40C1" w:rsidP="005C4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C40C1" w:rsidRPr="00347083" w:rsidRDefault="005C40C1" w:rsidP="005C4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5C40C1" w:rsidRPr="00347083" w:rsidRDefault="005C40C1" w:rsidP="005C4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ВЕРХОВСКИЙ  РАЙОН</w:t>
      </w:r>
    </w:p>
    <w:p w:rsidR="005C40C1" w:rsidRPr="00347083" w:rsidRDefault="005C40C1" w:rsidP="005C4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СКОРОДНЕНСКИЙ СЕЛЬСКИЙ СОВЕТ НАРОДНЫХ ДЕПУТАТОВ</w:t>
      </w:r>
    </w:p>
    <w:p w:rsidR="005C40C1" w:rsidRPr="00347083" w:rsidRDefault="005C40C1" w:rsidP="005C40C1">
      <w:pPr>
        <w:jc w:val="center"/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36"/>
          <w:szCs w:val="36"/>
        </w:rPr>
        <w:t>РЕШЕНИЕ</w:t>
      </w:r>
    </w:p>
    <w:p w:rsidR="005C40C1" w:rsidRPr="00D660FE" w:rsidRDefault="005C40C1" w:rsidP="00D660F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от </w:t>
      </w:r>
      <w:r w:rsidR="0077282B" w:rsidRPr="00D660FE">
        <w:rPr>
          <w:rFonts w:ascii="Times New Roman" w:hAnsi="Times New Roman" w:cs="Times New Roman"/>
          <w:sz w:val="28"/>
          <w:szCs w:val="28"/>
        </w:rPr>
        <w:t xml:space="preserve">09 </w:t>
      </w:r>
      <w:r w:rsidR="0077282B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347083">
        <w:rPr>
          <w:rFonts w:ascii="Times New Roman" w:hAnsi="Times New Roman" w:cs="Times New Roman"/>
          <w:sz w:val="28"/>
          <w:szCs w:val="28"/>
        </w:rPr>
        <w:t>20</w:t>
      </w:r>
      <w:r w:rsidR="0077282B">
        <w:rPr>
          <w:rFonts w:ascii="Times New Roman" w:hAnsi="Times New Roman" w:cs="Times New Roman"/>
          <w:sz w:val="28"/>
          <w:szCs w:val="28"/>
        </w:rPr>
        <w:t>23</w:t>
      </w:r>
      <w:r w:rsidRPr="0034708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№ </w:t>
      </w:r>
      <w:r w:rsidR="0077282B" w:rsidRPr="00D660FE">
        <w:rPr>
          <w:rFonts w:ascii="Times New Roman" w:hAnsi="Times New Roman" w:cs="Times New Roman"/>
          <w:sz w:val="28"/>
          <w:szCs w:val="28"/>
        </w:rPr>
        <w:t>46</w:t>
      </w:r>
    </w:p>
    <w:p w:rsidR="005C40C1" w:rsidRPr="007424FB" w:rsidRDefault="00D660FE" w:rsidP="00D66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4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40C1" w:rsidRPr="003470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C40C1" w:rsidRPr="00347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C40C1" w:rsidRPr="00347083">
        <w:rPr>
          <w:rFonts w:ascii="Times New Roman" w:hAnsi="Times New Roman" w:cs="Times New Roman"/>
          <w:sz w:val="28"/>
          <w:szCs w:val="28"/>
        </w:rPr>
        <w:t>кородное</w:t>
      </w:r>
      <w:proofErr w:type="spellEnd"/>
    </w:p>
    <w:p w:rsidR="00D660FE" w:rsidRPr="007424FB" w:rsidRDefault="00D660FE" w:rsidP="00D66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2B" w:rsidRPr="0077282B" w:rsidRDefault="0077282B" w:rsidP="0077282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82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«О бюджете Скородненского</w:t>
      </w:r>
    </w:p>
    <w:p w:rsidR="0077282B" w:rsidRDefault="0077282B" w:rsidP="007728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8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282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7282B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7282B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7282B" w:rsidRDefault="0077282B" w:rsidP="007728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40C1" w:rsidRPr="005C40C1" w:rsidRDefault="0077282B" w:rsidP="00474A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2B">
        <w:rPr>
          <w:rFonts w:ascii="Times New Roman" w:hAnsi="Times New Roman" w:cs="Times New Roman"/>
          <w:sz w:val="28"/>
          <w:szCs w:val="28"/>
        </w:rPr>
        <w:t>В соответствии с Положением «О бюджетном процессе Скородненского сельского поселения Верховского района Орловской области», утвержденного решением Скородненского сельского Совета народных депутатов Верховского района Орловской области № 7 от 31 мая 2021г</w:t>
      </w:r>
      <w:r w:rsidR="00DE7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C1">
        <w:rPr>
          <w:rFonts w:ascii="Times New Roman" w:hAnsi="Times New Roman" w:cs="Times New Roman"/>
          <w:sz w:val="28"/>
          <w:szCs w:val="28"/>
        </w:rPr>
        <w:t>Скородне</w:t>
      </w:r>
      <w:r w:rsidR="005C40C1" w:rsidRPr="005C40C1">
        <w:rPr>
          <w:rFonts w:ascii="Times New Roman" w:hAnsi="Times New Roman" w:cs="Times New Roman"/>
          <w:sz w:val="28"/>
          <w:szCs w:val="28"/>
        </w:rPr>
        <w:t>нский сельский Совет народных депутатов РЕШИЛ</w:t>
      </w:r>
      <w:proofErr w:type="gramStart"/>
      <w:r w:rsidR="005C40C1" w:rsidRPr="005C40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40C1" w:rsidRPr="005C40C1" w:rsidRDefault="00D660FE" w:rsidP="00474A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Pr="00D660FE">
        <w:rPr>
          <w:rFonts w:ascii="Times New Roman" w:hAnsi="Times New Roman" w:cs="Times New Roman"/>
          <w:sz w:val="28"/>
          <w:szCs w:val="28"/>
        </w:rPr>
        <w:t xml:space="preserve"> </w:t>
      </w:r>
      <w:r w:rsidR="005C40C1">
        <w:rPr>
          <w:rFonts w:ascii="Times New Roman" w:hAnsi="Times New Roman" w:cs="Times New Roman"/>
          <w:sz w:val="28"/>
          <w:szCs w:val="28"/>
        </w:rPr>
        <w:t>в решение  Скородне</w:t>
      </w:r>
      <w:r w:rsidR="00DE74C7">
        <w:rPr>
          <w:rFonts w:ascii="Times New Roman" w:hAnsi="Times New Roman" w:cs="Times New Roman"/>
          <w:sz w:val="28"/>
          <w:szCs w:val="28"/>
        </w:rPr>
        <w:t>нского  сельского С</w:t>
      </w:r>
      <w:r w:rsidR="005C40C1" w:rsidRPr="005C40C1">
        <w:rPr>
          <w:rFonts w:ascii="Times New Roman" w:hAnsi="Times New Roman" w:cs="Times New Roman"/>
          <w:sz w:val="28"/>
          <w:szCs w:val="28"/>
        </w:rPr>
        <w:t xml:space="preserve">овета народных депутатов  </w:t>
      </w:r>
      <w:r w:rsidR="005C40C1">
        <w:rPr>
          <w:rFonts w:ascii="Times New Roman" w:hAnsi="Times New Roman" w:cs="Times New Roman"/>
          <w:sz w:val="28"/>
          <w:szCs w:val="28"/>
        </w:rPr>
        <w:t xml:space="preserve">№ </w:t>
      </w:r>
      <w:r w:rsidR="0077282B">
        <w:rPr>
          <w:rFonts w:ascii="Times New Roman" w:hAnsi="Times New Roman" w:cs="Times New Roman"/>
          <w:sz w:val="28"/>
          <w:szCs w:val="28"/>
        </w:rPr>
        <w:t>39</w:t>
      </w:r>
      <w:r w:rsidR="005C40C1">
        <w:rPr>
          <w:rFonts w:ascii="Times New Roman" w:hAnsi="Times New Roman" w:cs="Times New Roman"/>
          <w:sz w:val="28"/>
          <w:szCs w:val="28"/>
        </w:rPr>
        <w:t xml:space="preserve"> от 2</w:t>
      </w:r>
      <w:r w:rsidR="0077282B">
        <w:rPr>
          <w:rFonts w:ascii="Times New Roman" w:hAnsi="Times New Roman" w:cs="Times New Roman"/>
          <w:sz w:val="28"/>
          <w:szCs w:val="28"/>
        </w:rPr>
        <w:t>8</w:t>
      </w:r>
      <w:r w:rsidR="005C40C1" w:rsidRPr="005C40C1">
        <w:rPr>
          <w:rFonts w:ascii="Times New Roman" w:hAnsi="Times New Roman" w:cs="Times New Roman"/>
          <w:sz w:val="28"/>
          <w:szCs w:val="28"/>
        </w:rPr>
        <w:t xml:space="preserve"> де</w:t>
      </w:r>
      <w:r w:rsidR="005C40C1">
        <w:rPr>
          <w:rFonts w:ascii="Times New Roman" w:hAnsi="Times New Roman" w:cs="Times New Roman"/>
          <w:sz w:val="28"/>
          <w:szCs w:val="28"/>
        </w:rPr>
        <w:t>кабря 20</w:t>
      </w:r>
      <w:r w:rsidR="0077282B">
        <w:rPr>
          <w:rFonts w:ascii="Times New Roman" w:hAnsi="Times New Roman" w:cs="Times New Roman"/>
          <w:sz w:val="28"/>
          <w:szCs w:val="28"/>
        </w:rPr>
        <w:t>22</w:t>
      </w:r>
      <w:r w:rsidR="005C40C1">
        <w:rPr>
          <w:rFonts w:ascii="Times New Roman" w:hAnsi="Times New Roman" w:cs="Times New Roman"/>
          <w:sz w:val="28"/>
          <w:szCs w:val="28"/>
        </w:rPr>
        <w:t xml:space="preserve"> года «О бюджете Скородне</w:t>
      </w:r>
      <w:r w:rsidR="005C40C1" w:rsidRPr="005C40C1">
        <w:rPr>
          <w:rFonts w:ascii="Times New Roman" w:hAnsi="Times New Roman" w:cs="Times New Roman"/>
          <w:sz w:val="28"/>
          <w:szCs w:val="28"/>
        </w:rPr>
        <w:t>нского сельского поселения на 202</w:t>
      </w:r>
      <w:r w:rsidR="0077282B">
        <w:rPr>
          <w:rFonts w:ascii="Times New Roman" w:hAnsi="Times New Roman" w:cs="Times New Roman"/>
          <w:sz w:val="28"/>
          <w:szCs w:val="28"/>
        </w:rPr>
        <w:t>3</w:t>
      </w:r>
      <w:r w:rsidR="005C40C1" w:rsidRPr="005C40C1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77282B">
        <w:rPr>
          <w:rFonts w:ascii="Times New Roman" w:hAnsi="Times New Roman" w:cs="Times New Roman"/>
          <w:sz w:val="28"/>
          <w:szCs w:val="28"/>
        </w:rPr>
        <w:t xml:space="preserve">4 и </w:t>
      </w:r>
      <w:r w:rsidR="005C40C1" w:rsidRPr="005C40C1">
        <w:rPr>
          <w:rFonts w:ascii="Times New Roman" w:hAnsi="Times New Roman" w:cs="Times New Roman"/>
          <w:sz w:val="28"/>
          <w:szCs w:val="28"/>
        </w:rPr>
        <w:t>202</w:t>
      </w:r>
      <w:r w:rsidR="0077282B">
        <w:rPr>
          <w:rFonts w:ascii="Times New Roman" w:hAnsi="Times New Roman" w:cs="Times New Roman"/>
          <w:sz w:val="28"/>
          <w:szCs w:val="28"/>
        </w:rPr>
        <w:t>5 годов</w:t>
      </w:r>
      <w:r w:rsidR="005C40C1" w:rsidRPr="005C40C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C40C1" w:rsidRPr="005C40C1" w:rsidRDefault="005C40C1" w:rsidP="00474A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0C1">
        <w:rPr>
          <w:rFonts w:ascii="Times New Roman" w:hAnsi="Times New Roman" w:cs="Times New Roman"/>
          <w:sz w:val="28"/>
          <w:szCs w:val="28"/>
        </w:rPr>
        <w:t xml:space="preserve">1.1 приложение </w:t>
      </w:r>
      <w:r w:rsidR="0077282B">
        <w:rPr>
          <w:rFonts w:ascii="Times New Roman" w:hAnsi="Times New Roman" w:cs="Times New Roman"/>
          <w:sz w:val="28"/>
          <w:szCs w:val="28"/>
        </w:rPr>
        <w:t>2</w:t>
      </w:r>
      <w:r w:rsidRPr="005C40C1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5C40C1" w:rsidRPr="005C40C1" w:rsidRDefault="005C40C1" w:rsidP="00474A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0C1">
        <w:rPr>
          <w:rFonts w:ascii="Times New Roman" w:hAnsi="Times New Roman" w:cs="Times New Roman"/>
          <w:sz w:val="28"/>
          <w:szCs w:val="28"/>
        </w:rPr>
        <w:t xml:space="preserve">1.2 приложение </w:t>
      </w:r>
      <w:r w:rsidR="0077282B">
        <w:rPr>
          <w:rFonts w:ascii="Times New Roman" w:hAnsi="Times New Roman" w:cs="Times New Roman"/>
          <w:sz w:val="28"/>
          <w:szCs w:val="28"/>
        </w:rPr>
        <w:t>3</w:t>
      </w:r>
      <w:r w:rsidRPr="005C40C1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настоящему Решению</w:t>
      </w:r>
      <w:r w:rsidR="0077282B">
        <w:rPr>
          <w:rFonts w:ascii="Times New Roman" w:hAnsi="Times New Roman" w:cs="Times New Roman"/>
          <w:sz w:val="28"/>
          <w:szCs w:val="28"/>
        </w:rPr>
        <w:t>.</w:t>
      </w:r>
    </w:p>
    <w:p w:rsidR="005C40C1" w:rsidRPr="00F864A1" w:rsidRDefault="005C40C1" w:rsidP="00474AAE">
      <w:pPr>
        <w:spacing w:after="0"/>
        <w:ind w:firstLine="851"/>
        <w:jc w:val="both"/>
      </w:pPr>
      <w:r w:rsidRPr="005C40C1">
        <w:rPr>
          <w:rFonts w:ascii="Times New Roman" w:hAnsi="Times New Roman" w:cs="Times New Roman"/>
          <w:sz w:val="28"/>
          <w:szCs w:val="28"/>
        </w:rPr>
        <w:t>2</w:t>
      </w:r>
      <w:r w:rsidRPr="00F864A1">
        <w:t>.</w:t>
      </w:r>
      <w:r w:rsidRPr="005C40C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5C40C1" w:rsidRDefault="005C40C1" w:rsidP="005C4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4FB" w:rsidRDefault="007424FB" w:rsidP="005C4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4C7" w:rsidRDefault="00A4331E" w:rsidP="00742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0C1">
        <w:rPr>
          <w:rFonts w:ascii="Times New Roman" w:hAnsi="Times New Roman" w:cs="Times New Roman"/>
          <w:sz w:val="28"/>
          <w:szCs w:val="28"/>
        </w:rPr>
        <w:t xml:space="preserve"> </w:t>
      </w:r>
      <w:r w:rsidR="007424FB">
        <w:rPr>
          <w:rFonts w:ascii="Times New Roman" w:hAnsi="Times New Roman" w:cs="Times New Roman"/>
          <w:sz w:val="28"/>
          <w:szCs w:val="28"/>
        </w:rPr>
        <w:t>Глава</w:t>
      </w:r>
      <w:r w:rsidR="005C40C1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DE74C7">
        <w:rPr>
          <w:rFonts w:ascii="Times New Roman" w:hAnsi="Times New Roman" w:cs="Times New Roman"/>
          <w:sz w:val="28"/>
          <w:szCs w:val="28"/>
        </w:rPr>
        <w:t>Скородненского</w:t>
      </w:r>
    </w:p>
    <w:p w:rsidR="005C40C1" w:rsidRDefault="00DE74C7" w:rsidP="00742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0C1" w:rsidRPr="00347083">
        <w:rPr>
          <w:rFonts w:ascii="Times New Roman" w:hAnsi="Times New Roman" w:cs="Times New Roman"/>
          <w:sz w:val="28"/>
          <w:szCs w:val="28"/>
        </w:rPr>
        <w:t>сельского</w:t>
      </w:r>
      <w:r w:rsidR="007424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C40C1">
        <w:rPr>
          <w:rFonts w:ascii="Times New Roman" w:hAnsi="Times New Roman" w:cs="Times New Roman"/>
          <w:sz w:val="28"/>
          <w:szCs w:val="28"/>
        </w:rPr>
        <w:t xml:space="preserve">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C40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40C1" w:rsidRPr="00347083">
        <w:rPr>
          <w:rFonts w:ascii="Times New Roman" w:hAnsi="Times New Roman" w:cs="Times New Roman"/>
          <w:sz w:val="28"/>
          <w:szCs w:val="28"/>
        </w:rPr>
        <w:t xml:space="preserve">  </w:t>
      </w:r>
      <w:r w:rsidR="00A4331E">
        <w:rPr>
          <w:rFonts w:ascii="Times New Roman" w:hAnsi="Times New Roman" w:cs="Times New Roman"/>
          <w:sz w:val="28"/>
          <w:szCs w:val="28"/>
        </w:rPr>
        <w:t xml:space="preserve">Л. И. </w:t>
      </w:r>
      <w:proofErr w:type="spellStart"/>
      <w:r w:rsidR="00A4331E">
        <w:rPr>
          <w:rFonts w:ascii="Times New Roman" w:hAnsi="Times New Roman" w:cs="Times New Roman"/>
          <w:sz w:val="28"/>
          <w:szCs w:val="28"/>
        </w:rPr>
        <w:t>Лаушкина</w:t>
      </w:r>
      <w:proofErr w:type="spellEnd"/>
    </w:p>
    <w:p w:rsidR="00474AAE" w:rsidRDefault="00474AAE" w:rsidP="00474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AAE" w:rsidRDefault="00474AAE" w:rsidP="00474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82B" w:rsidRDefault="0077282B" w:rsidP="00474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82B" w:rsidRDefault="0077282B" w:rsidP="00474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82B" w:rsidRDefault="0077282B" w:rsidP="00474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82B" w:rsidRDefault="0077282B" w:rsidP="00474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82B" w:rsidRDefault="0077282B" w:rsidP="00474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82B" w:rsidRPr="00474AAE" w:rsidRDefault="0077282B" w:rsidP="00474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0" w:type="auto"/>
        <w:tblInd w:w="2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5"/>
      </w:tblGrid>
      <w:tr w:rsidR="005C40C1" w:rsidRPr="005C40C1" w:rsidTr="0077282B">
        <w:tc>
          <w:tcPr>
            <w:tcW w:w="6085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40C1" w:rsidRPr="005C40C1" w:rsidRDefault="005C40C1" w:rsidP="005C4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  <w:r w:rsidRPr="005C40C1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                   Приложение 1</w:t>
            </w:r>
            <w:r w:rsidRPr="005C40C1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br/>
              <w:t xml:space="preserve"> к решению Скородненского сельского Совета народных депутатов</w:t>
            </w:r>
          </w:p>
          <w:p w:rsidR="00A4331E" w:rsidRDefault="00A4331E" w:rsidP="00A4331E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 </w:t>
            </w:r>
            <w:r w:rsidR="005C40C1" w:rsidRPr="005C40C1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«О внесении изменений в ре</w:t>
            </w: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шение «О бюджете Скородненского </w:t>
            </w:r>
            <w:r w:rsidR="005C40C1" w:rsidRPr="005C40C1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сельс</w:t>
            </w: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кого поселения на 2023 год и плановый период 2024 и 2025</w:t>
            </w:r>
          </w:p>
          <w:p w:rsidR="005C40C1" w:rsidRDefault="00A4331E" w:rsidP="00A4331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                    годов</w:t>
            </w:r>
            <w:r w:rsidR="005C40C1" w:rsidRPr="005C40C1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»</w:t>
            </w:r>
          </w:p>
          <w:p w:rsidR="005C40C1" w:rsidRPr="005C40C1" w:rsidRDefault="00A4331E" w:rsidP="005C40C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      </w:t>
            </w:r>
          </w:p>
          <w:p w:rsidR="005C40C1" w:rsidRPr="005C40C1" w:rsidRDefault="005C40C1" w:rsidP="005C40C1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tbl>
      <w:tblPr>
        <w:tblW w:w="9409" w:type="dxa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918"/>
        <w:gridCol w:w="5203"/>
        <w:gridCol w:w="1664"/>
        <w:gridCol w:w="66"/>
        <w:gridCol w:w="14"/>
      </w:tblGrid>
      <w:tr w:rsidR="00A4331E" w:rsidRPr="00A71124" w:rsidTr="0090413F">
        <w:trPr>
          <w:gridAfter w:val="1"/>
          <w:wAfter w:w="14" w:type="dxa"/>
        </w:trPr>
        <w:tc>
          <w:tcPr>
            <w:tcW w:w="9395" w:type="dxa"/>
            <w:gridSpan w:val="5"/>
            <w:tcBorders>
              <w:top w:val="nil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4331E" w:rsidRDefault="00A4331E" w:rsidP="00A433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                 </w:t>
            </w:r>
          </w:p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lang w:eastAsia="ru-RU"/>
              </w:rPr>
              <w:t>Прогнозируемое поступление доходов в бюджет Скородненского сельского поселения</w:t>
            </w:r>
          </w:p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lang w:eastAsia="ru-RU"/>
              </w:rPr>
              <w:t xml:space="preserve"> на 20</w:t>
            </w:r>
            <w:r>
              <w:rPr>
                <w:rFonts w:ascii="Calibri" w:eastAsia="Calibri" w:hAnsi="Calibri" w:cs="Calibri"/>
                <w:b/>
                <w:color w:val="000000"/>
                <w:lang w:val="en-US" w:eastAsia="ru-RU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lang w:eastAsia="ru-RU"/>
              </w:rPr>
              <w:t>3</w:t>
            </w:r>
            <w:r w:rsidRPr="00A71124">
              <w:rPr>
                <w:rFonts w:ascii="Calibri" w:eastAsia="Calibri" w:hAnsi="Calibri" w:cs="Calibri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A4331E" w:rsidRPr="00A71124" w:rsidTr="0090413F">
        <w:tc>
          <w:tcPr>
            <w:tcW w:w="9329" w:type="dxa"/>
            <w:gridSpan w:val="4"/>
            <w:tcBorders>
              <w:bottom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тыс. руб.</w:t>
            </w:r>
          </w:p>
        </w:tc>
        <w:tc>
          <w:tcPr>
            <w:tcW w:w="80" w:type="dxa"/>
            <w:gridSpan w:val="2"/>
            <w:vMerge w:val="restart"/>
            <w:tcBorders>
              <w:left w:val="nil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24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Код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Сумма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Всего доходы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0453D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2114,2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2E18E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CA70D6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1 05 03</w:t>
            </w: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000 01 0000 110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CA70D6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CA70D6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CA70D6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1</w:t>
            </w:r>
            <w:r>
              <w:rPr>
                <w:rFonts w:ascii="Calibri" w:eastAsia="Calibri" w:hAnsi="Calibri" w:cs="Calibri"/>
                <w:sz w:val="18"/>
                <w:lang w:eastAsia="ru-RU"/>
              </w:rPr>
              <w:t xml:space="preserve"> </w:t>
            </w: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11</w:t>
            </w:r>
            <w:r>
              <w:rPr>
                <w:rFonts w:ascii="Calibri" w:eastAsia="Calibri" w:hAnsi="Calibri" w:cs="Calibri"/>
                <w:sz w:val="18"/>
                <w:lang w:eastAsia="ru-RU"/>
              </w:rPr>
              <w:t xml:space="preserve"> </w:t>
            </w: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05035</w:t>
            </w:r>
            <w:r>
              <w:rPr>
                <w:rFonts w:ascii="Calibri" w:eastAsia="Calibri" w:hAnsi="Calibri" w:cs="Calibri"/>
                <w:sz w:val="18"/>
                <w:lang w:eastAsia="ru-RU"/>
              </w:rPr>
              <w:t xml:space="preserve"> </w:t>
            </w: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10</w:t>
            </w:r>
            <w:r>
              <w:rPr>
                <w:rFonts w:ascii="Calibri" w:eastAsia="Calibri" w:hAnsi="Calibri" w:cs="Calibri"/>
                <w:sz w:val="18"/>
                <w:lang w:eastAsia="ru-RU"/>
              </w:rPr>
              <w:t xml:space="preserve"> </w:t>
            </w: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0000</w:t>
            </w:r>
            <w:r>
              <w:rPr>
                <w:rFonts w:ascii="Calibri" w:eastAsia="Calibri" w:hAnsi="Calibri" w:cs="Calibri"/>
                <w:sz w:val="18"/>
                <w:lang w:eastAsia="ru-RU"/>
              </w:rPr>
              <w:t xml:space="preserve"> </w:t>
            </w: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120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4331E" w:rsidRPr="00730C43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730C43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4331E" w:rsidRPr="000453D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1204,2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  <w:p w:rsidR="00A4331E" w:rsidRPr="00DA481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448,1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rPr>
          <w:trHeight w:val="651"/>
        </w:trPr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4331E" w:rsidRPr="008A06DC" w:rsidRDefault="00A4331E" w:rsidP="0090413F">
            <w:pPr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228,1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2 02 1500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 xml:space="preserve"> 10 0000 150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  <w:p w:rsidR="00A4331E" w:rsidRPr="000453D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A4331E" w:rsidRPr="000453D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rPr>
          <w:trHeight w:val="266"/>
        </w:trPr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0453D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  <w:t>722,9</w:t>
            </w:r>
          </w:p>
        </w:tc>
        <w:tc>
          <w:tcPr>
            <w:tcW w:w="80" w:type="dxa"/>
            <w:gridSpan w:val="2"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4331E" w:rsidRPr="00A71124" w:rsidTr="0090413F"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rPr>
                <w:rFonts w:ascii="Calibri" w:hAnsi="Calibri" w:cs="Calibri"/>
                <w:sz w:val="18"/>
                <w:szCs w:val="18"/>
              </w:rPr>
            </w:pPr>
            <w:r w:rsidRPr="00D1724D">
              <w:rPr>
                <w:rFonts w:ascii="Calibri" w:hAnsi="Calibri" w:cs="Calibri"/>
                <w:sz w:val="18"/>
                <w:szCs w:val="18"/>
              </w:rPr>
              <w:t xml:space="preserve"> 2 02 40014 10 0000 150</w:t>
            </w:r>
          </w:p>
        </w:tc>
        <w:tc>
          <w:tcPr>
            <w:tcW w:w="5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rPr>
                <w:rFonts w:ascii="Calibri" w:hAnsi="Calibri" w:cs="Calibri"/>
                <w:sz w:val="18"/>
                <w:szCs w:val="18"/>
              </w:rPr>
            </w:pPr>
            <w:r w:rsidRPr="00D1724D">
              <w:rPr>
                <w:rFonts w:ascii="Calibri" w:hAnsi="Calibri" w:cs="Calibri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A4331E" w:rsidRPr="000453D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722,9</w:t>
            </w:r>
          </w:p>
        </w:tc>
        <w:tc>
          <w:tcPr>
            <w:tcW w:w="80" w:type="dxa"/>
            <w:gridSpan w:val="2"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A4331E" w:rsidRPr="00EA6983" w:rsidRDefault="00A4331E" w:rsidP="00A4331E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18"/>
          <w:lang w:eastAsia="ru-RU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268"/>
        <w:gridCol w:w="4536"/>
        <w:gridCol w:w="993"/>
        <w:gridCol w:w="1088"/>
      </w:tblGrid>
      <w:tr w:rsidR="00A4331E" w:rsidRPr="00A71124" w:rsidTr="0090413F">
        <w:tc>
          <w:tcPr>
            <w:tcW w:w="9467" w:type="dxa"/>
            <w:gridSpan w:val="5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Pr="00A71124" w:rsidRDefault="00A4331E" w:rsidP="0090413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Pr="00A4331E" w:rsidRDefault="00A4331E" w:rsidP="00A4331E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  <w:r w:rsidRPr="00A4331E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                   Приложение 2</w:t>
            </w:r>
          </w:p>
          <w:p w:rsidR="00A4331E" w:rsidRPr="00A4331E" w:rsidRDefault="00A4331E" w:rsidP="00A4331E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  <w:r w:rsidRPr="00A4331E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к решению Скородненского сельского Совета народных депутатов</w:t>
            </w:r>
          </w:p>
          <w:p w:rsidR="00A4331E" w:rsidRDefault="00A4331E" w:rsidP="00A4331E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  <w:r w:rsidRPr="00A4331E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 «О внесении изменений в решение «О бюджете Скородненского</w:t>
            </w:r>
          </w:p>
          <w:p w:rsidR="00A4331E" w:rsidRPr="00A4331E" w:rsidRDefault="00A4331E" w:rsidP="00A4331E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  <w:r w:rsidRPr="00A4331E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сельского поселения на 2023 год и плановый период 2024 и 2025</w:t>
            </w:r>
          </w:p>
          <w:p w:rsidR="00A4331E" w:rsidRPr="00A71124" w:rsidRDefault="00A4331E" w:rsidP="00A4331E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                                                                                                      </w:t>
            </w:r>
            <w:r w:rsidRPr="00A4331E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годов»</w:t>
            </w:r>
          </w:p>
        </w:tc>
      </w:tr>
      <w:tr w:rsidR="00A4331E" w:rsidRPr="00A71124" w:rsidTr="0090413F">
        <w:trPr>
          <w:trHeight w:val="977"/>
        </w:trPr>
        <w:tc>
          <w:tcPr>
            <w:tcW w:w="9467" w:type="dxa"/>
            <w:gridSpan w:val="5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331E" w:rsidRPr="00A71124" w:rsidRDefault="00A4331E" w:rsidP="0090413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</w:pPr>
          </w:p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lang w:eastAsia="ru-RU"/>
              </w:rPr>
              <w:t>Прогнозируемое поступление доходов в бюджет Скородненского  сельского поселения</w:t>
            </w:r>
          </w:p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ru-RU"/>
              </w:rPr>
              <w:t>на 2024 и 2025</w:t>
            </w:r>
            <w:r w:rsidRPr="00A71124">
              <w:rPr>
                <w:rFonts w:ascii="Calibri" w:eastAsia="Calibri" w:hAnsi="Calibri" w:cs="Calibri"/>
                <w:b/>
                <w:color w:val="000000"/>
                <w:lang w:eastAsia="ru-RU"/>
              </w:rPr>
              <w:t xml:space="preserve"> годы</w:t>
            </w:r>
          </w:p>
          <w:p w:rsidR="00A4331E" w:rsidRPr="00A71124" w:rsidRDefault="00A4331E" w:rsidP="0090413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тыс. руб.</w:t>
            </w:r>
          </w:p>
        </w:tc>
      </w:tr>
      <w:tr w:rsidR="00A4331E" w:rsidRPr="00A71124" w:rsidTr="0090413F">
        <w:tc>
          <w:tcPr>
            <w:tcW w:w="2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Сумма</w:t>
            </w:r>
          </w:p>
        </w:tc>
      </w:tr>
      <w:tr w:rsidR="00A4331E" w:rsidRPr="00A71124" w:rsidTr="0090413F">
        <w:tc>
          <w:tcPr>
            <w:tcW w:w="2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31E" w:rsidRPr="00A71124" w:rsidRDefault="00A4331E" w:rsidP="0090413F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202</w:t>
            </w: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4</w:t>
            </w: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202</w:t>
            </w: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5</w:t>
            </w: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 xml:space="preserve"> год</w:t>
            </w:r>
          </w:p>
        </w:tc>
      </w:tr>
      <w:tr w:rsidR="00A4331E" w:rsidRPr="00A71124" w:rsidTr="0090413F"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Всего доходы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D635EB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1254,6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DA481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1337,6</w:t>
            </w:r>
          </w:p>
        </w:tc>
      </w:tr>
      <w:tr w:rsidR="00A4331E" w:rsidRPr="00A71124" w:rsidTr="0090413F"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1 00 00000 00 0000 000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9348A8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920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933</w:t>
            </w:r>
          </w:p>
        </w:tc>
      </w:tr>
      <w:tr w:rsidR="00A4331E" w:rsidRPr="00A71124" w:rsidTr="0090413F"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1 01 02000 01 0000 110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160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173</w:t>
            </w:r>
          </w:p>
        </w:tc>
      </w:tr>
      <w:tr w:rsidR="00A4331E" w:rsidRPr="00A71124" w:rsidTr="0090413F"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1 05 03</w:t>
            </w: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000 00 0000 110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17</w:t>
            </w:r>
          </w:p>
        </w:tc>
      </w:tr>
      <w:tr w:rsidR="00A4331E" w:rsidRPr="00A71124" w:rsidTr="0090413F"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1 06 01000 00 0000 110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10</w:t>
            </w:r>
          </w:p>
        </w:tc>
      </w:tr>
      <w:tr w:rsidR="00A4331E" w:rsidRPr="00A71124" w:rsidTr="0090413F"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sz w:val="18"/>
                <w:lang w:eastAsia="ru-RU"/>
              </w:rPr>
              <w:t>1 06 06000 00 0000 110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A71124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700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700</w:t>
            </w:r>
          </w:p>
        </w:tc>
      </w:tr>
      <w:tr w:rsidR="00A4331E" w:rsidRPr="00A71124" w:rsidTr="0090413F"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D1724D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1</w:t>
            </w:r>
            <w:r>
              <w:rPr>
                <w:rFonts w:ascii="Calibri" w:eastAsia="Calibri" w:hAnsi="Calibri" w:cs="Calibri"/>
                <w:sz w:val="18"/>
                <w:lang w:eastAsia="ru-RU"/>
              </w:rPr>
              <w:t xml:space="preserve"> </w:t>
            </w: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11</w:t>
            </w:r>
            <w:r>
              <w:rPr>
                <w:rFonts w:ascii="Calibri" w:eastAsia="Calibri" w:hAnsi="Calibri" w:cs="Calibri"/>
                <w:sz w:val="18"/>
                <w:lang w:eastAsia="ru-RU"/>
              </w:rPr>
              <w:t xml:space="preserve"> </w:t>
            </w: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05035</w:t>
            </w:r>
            <w:r>
              <w:rPr>
                <w:rFonts w:ascii="Calibri" w:eastAsia="Calibri" w:hAnsi="Calibri" w:cs="Calibri"/>
                <w:sz w:val="18"/>
                <w:lang w:eastAsia="ru-RU"/>
              </w:rPr>
              <w:t xml:space="preserve"> </w:t>
            </w: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10</w:t>
            </w:r>
            <w:r>
              <w:rPr>
                <w:rFonts w:ascii="Calibri" w:eastAsia="Calibri" w:hAnsi="Calibri" w:cs="Calibri"/>
                <w:sz w:val="18"/>
                <w:lang w:eastAsia="ru-RU"/>
              </w:rPr>
              <w:t xml:space="preserve"> </w:t>
            </w: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0000</w:t>
            </w:r>
            <w:r>
              <w:rPr>
                <w:rFonts w:ascii="Calibri" w:eastAsia="Calibri" w:hAnsi="Calibri" w:cs="Calibri"/>
                <w:sz w:val="18"/>
                <w:lang w:eastAsia="ru-RU"/>
              </w:rPr>
              <w:t xml:space="preserve"> </w:t>
            </w: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D1724D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CA70D6">
              <w:rPr>
                <w:rFonts w:ascii="Calibri" w:eastAsia="Calibri" w:hAnsi="Calibri" w:cs="Calibri"/>
                <w:sz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33</w:t>
            </w:r>
          </w:p>
        </w:tc>
      </w:tr>
      <w:tr w:rsidR="00A4331E" w:rsidRPr="00A71124" w:rsidTr="0090413F"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212E9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334,6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212E9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404,6</w:t>
            </w:r>
          </w:p>
        </w:tc>
      </w:tr>
      <w:tr w:rsidR="00A4331E" w:rsidRPr="00A71124" w:rsidTr="0090413F"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002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  <w:p w:rsidR="00A4331E" w:rsidRPr="00212E9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278,9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  <w:p w:rsidR="00A4331E" w:rsidRPr="00435DF7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  <w:p w:rsidR="00A4331E" w:rsidRPr="00212E9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346,9</w:t>
            </w:r>
          </w:p>
        </w:tc>
      </w:tr>
      <w:tr w:rsidR="00A4331E" w:rsidRPr="00A71124" w:rsidTr="0090413F">
        <w:trPr>
          <w:trHeight w:val="803"/>
        </w:trPr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D1724D" w:rsidRDefault="00A4331E" w:rsidP="0090413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D1724D" w:rsidRDefault="00A4331E" w:rsidP="0090413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Pr="00D1724D" w:rsidRDefault="00A4331E" w:rsidP="0090413F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1724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212E9C" w:rsidRDefault="00A4331E" w:rsidP="0090413F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278,9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331E" w:rsidRDefault="00A4331E" w:rsidP="0090413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331E" w:rsidRPr="00D1724D" w:rsidRDefault="00A4331E" w:rsidP="0090413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346,9</w:t>
            </w:r>
          </w:p>
        </w:tc>
      </w:tr>
      <w:tr w:rsidR="00A4331E" w:rsidRPr="00A71124" w:rsidTr="0090413F"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002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2 02 30000 00 0000 150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</w:pPr>
          </w:p>
          <w:p w:rsidR="00A4331E" w:rsidRPr="00212E9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55,7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212E9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eastAsia="ru-RU"/>
              </w:rPr>
              <w:t>57,7</w:t>
            </w:r>
          </w:p>
        </w:tc>
      </w:tr>
      <w:tr w:rsidR="00A4331E" w:rsidRPr="00A71124" w:rsidTr="0090413F">
        <w:tc>
          <w:tcPr>
            <w:tcW w:w="58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002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2 02 35118 10 0000 150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A71124"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Pr="00212E9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55,7</w:t>
            </w: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Pr="00A71124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</w:pPr>
          </w:p>
          <w:p w:rsidR="00A4331E" w:rsidRPr="00212E9C" w:rsidRDefault="00A4331E" w:rsidP="009041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ru-RU"/>
              </w:rPr>
              <w:t>57,7</w:t>
            </w:r>
          </w:p>
        </w:tc>
      </w:tr>
    </w:tbl>
    <w:p w:rsidR="00A4331E" w:rsidRPr="00A71124" w:rsidRDefault="00A4331E" w:rsidP="00A4331E">
      <w:pPr>
        <w:spacing w:after="0" w:line="240" w:lineRule="auto"/>
        <w:jc w:val="both"/>
        <w:rPr>
          <w:rFonts w:ascii="Calibri" w:eastAsia="Calibri" w:hAnsi="Calibri" w:cs="Calibri"/>
          <w:sz w:val="18"/>
          <w:lang w:eastAsia="ru-RU"/>
        </w:rPr>
      </w:pPr>
    </w:p>
    <w:p w:rsidR="00A4331E" w:rsidRPr="00A71124" w:rsidRDefault="00A4331E" w:rsidP="00A4331E">
      <w:pPr>
        <w:spacing w:after="0" w:line="240" w:lineRule="auto"/>
        <w:jc w:val="both"/>
        <w:rPr>
          <w:rFonts w:ascii="Calibri" w:eastAsia="Calibri" w:hAnsi="Calibri" w:cs="Calibri"/>
          <w:sz w:val="18"/>
          <w:lang w:eastAsia="ru-RU"/>
        </w:rPr>
      </w:pPr>
    </w:p>
    <w:p w:rsidR="005C40C1" w:rsidRPr="005C40C1" w:rsidRDefault="005C40C1" w:rsidP="005C40C1">
      <w:pPr>
        <w:spacing w:after="0" w:line="240" w:lineRule="auto"/>
        <w:jc w:val="both"/>
        <w:rPr>
          <w:rFonts w:ascii="Calibri" w:eastAsia="Calibri" w:hAnsi="Calibri" w:cs="Calibri"/>
          <w:sz w:val="18"/>
          <w:lang w:eastAsia="ru-RU"/>
        </w:rPr>
      </w:pPr>
    </w:p>
    <w:p w:rsidR="005C40C1" w:rsidRPr="005C40C1" w:rsidRDefault="005C40C1" w:rsidP="005C40C1">
      <w:pPr>
        <w:spacing w:after="0" w:line="240" w:lineRule="auto"/>
        <w:jc w:val="both"/>
        <w:rPr>
          <w:rFonts w:ascii="Calibri" w:eastAsia="Calibri" w:hAnsi="Calibri" w:cs="Calibri"/>
          <w:sz w:val="18"/>
          <w:lang w:eastAsia="ru-RU"/>
        </w:rPr>
      </w:pPr>
    </w:p>
    <w:sectPr w:rsidR="005C40C1" w:rsidRPr="005C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C1"/>
    <w:rsid w:val="00121F85"/>
    <w:rsid w:val="00474AAE"/>
    <w:rsid w:val="005C40C1"/>
    <w:rsid w:val="00653242"/>
    <w:rsid w:val="007424FB"/>
    <w:rsid w:val="0077282B"/>
    <w:rsid w:val="0090624C"/>
    <w:rsid w:val="00971F8D"/>
    <w:rsid w:val="009874C4"/>
    <w:rsid w:val="00A4331E"/>
    <w:rsid w:val="00D660FE"/>
    <w:rsid w:val="00D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40C1"/>
  </w:style>
  <w:style w:type="paragraph" w:styleId="a3">
    <w:name w:val="header"/>
    <w:basedOn w:val="a"/>
    <w:link w:val="a4"/>
    <w:uiPriority w:val="99"/>
    <w:semiHidden/>
    <w:unhideWhenUsed/>
    <w:rsid w:val="005C40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C40C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40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C40C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0C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C40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40C1"/>
  </w:style>
  <w:style w:type="paragraph" w:styleId="a3">
    <w:name w:val="header"/>
    <w:basedOn w:val="a"/>
    <w:link w:val="a4"/>
    <w:uiPriority w:val="99"/>
    <w:semiHidden/>
    <w:unhideWhenUsed/>
    <w:rsid w:val="005C40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C40C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40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C40C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0C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C40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87A5-A5DE-402C-9E67-E513BD41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2021-03-17T08:50:00Z</cp:lastPrinted>
  <dcterms:created xsi:type="dcterms:W3CDTF">2023-03-02T11:54:00Z</dcterms:created>
  <dcterms:modified xsi:type="dcterms:W3CDTF">2023-03-02T11:55:00Z</dcterms:modified>
</cp:coreProperties>
</file>