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77" w:rsidRPr="008D49E5" w:rsidRDefault="00CD7677" w:rsidP="00CD7677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CD7677" w:rsidRPr="008D49E5" w:rsidRDefault="00CD7677" w:rsidP="00CD7677">
      <w:pPr>
        <w:jc w:val="center"/>
        <w:rPr>
          <w:b/>
          <w:sz w:val="28"/>
          <w:szCs w:val="28"/>
        </w:rPr>
      </w:pPr>
    </w:p>
    <w:p w:rsidR="00CD7677" w:rsidRPr="008D49E5" w:rsidRDefault="00CD7677" w:rsidP="00CD7677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CD7677" w:rsidRPr="008D49E5" w:rsidRDefault="00CD7677" w:rsidP="00CD7677">
      <w:pPr>
        <w:jc w:val="center"/>
        <w:rPr>
          <w:b/>
          <w:sz w:val="28"/>
          <w:szCs w:val="28"/>
        </w:rPr>
      </w:pPr>
    </w:p>
    <w:p w:rsidR="00CD7677" w:rsidRPr="008D49E5" w:rsidRDefault="00CD7677" w:rsidP="00CD7677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CD7677" w:rsidRPr="008D49E5" w:rsidRDefault="00CD7677" w:rsidP="00CD7677">
      <w:pPr>
        <w:jc w:val="center"/>
        <w:rPr>
          <w:b/>
          <w:sz w:val="28"/>
          <w:szCs w:val="28"/>
        </w:rPr>
      </w:pPr>
    </w:p>
    <w:p w:rsidR="00CD7677" w:rsidRPr="008D49E5" w:rsidRDefault="00CD7677" w:rsidP="00CD76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СКОРОДНЕНСКИЙ СЕЛЬСКИЙ СОВЕТ</w:t>
      </w:r>
    </w:p>
    <w:p w:rsidR="00CD7677" w:rsidRPr="008D49E5" w:rsidRDefault="00CD7677" w:rsidP="00CD7677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CD7677" w:rsidRDefault="00CD7677" w:rsidP="00CD7677">
      <w:pPr>
        <w:jc w:val="center"/>
        <w:rPr>
          <w:b/>
          <w:sz w:val="28"/>
          <w:szCs w:val="28"/>
        </w:rPr>
      </w:pPr>
    </w:p>
    <w:p w:rsidR="00CD7677" w:rsidRDefault="00CD7677" w:rsidP="00CD7677">
      <w:pPr>
        <w:jc w:val="center"/>
        <w:rPr>
          <w:b/>
          <w:sz w:val="28"/>
          <w:szCs w:val="28"/>
        </w:rPr>
      </w:pPr>
    </w:p>
    <w:p w:rsidR="00CD7677" w:rsidRPr="008D49E5" w:rsidRDefault="00CD7677" w:rsidP="00CD7677">
      <w:pPr>
        <w:jc w:val="center"/>
        <w:rPr>
          <w:b/>
          <w:sz w:val="28"/>
          <w:szCs w:val="28"/>
        </w:rPr>
      </w:pPr>
    </w:p>
    <w:p w:rsidR="00CD7677" w:rsidRDefault="00CD7677" w:rsidP="00CD7677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РЕШЕНИЕ  </w:t>
      </w:r>
    </w:p>
    <w:p w:rsidR="00CD7677" w:rsidRPr="00467891" w:rsidRDefault="00CD7677" w:rsidP="00CD7677">
      <w:pPr>
        <w:jc w:val="center"/>
        <w:rPr>
          <w:b/>
          <w:sz w:val="32"/>
          <w:szCs w:val="32"/>
        </w:rPr>
      </w:pPr>
      <w:r w:rsidRPr="00467891">
        <w:rPr>
          <w:b/>
          <w:sz w:val="32"/>
          <w:szCs w:val="32"/>
        </w:rPr>
        <w:t xml:space="preserve">   </w:t>
      </w:r>
    </w:p>
    <w:p w:rsidR="00CD7677" w:rsidRDefault="00CD7677" w:rsidP="00CD7677">
      <w:pPr>
        <w:rPr>
          <w:sz w:val="28"/>
          <w:szCs w:val="28"/>
        </w:rPr>
      </w:pPr>
      <w:r w:rsidRPr="00467891">
        <w:rPr>
          <w:sz w:val="28"/>
          <w:szCs w:val="28"/>
        </w:rPr>
        <w:t>От</w:t>
      </w:r>
      <w:r>
        <w:rPr>
          <w:sz w:val="28"/>
          <w:szCs w:val="28"/>
        </w:rPr>
        <w:t xml:space="preserve"> 26 апреля </w:t>
      </w:r>
      <w:r w:rsidRPr="004678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67891">
        <w:rPr>
          <w:sz w:val="28"/>
          <w:szCs w:val="28"/>
        </w:rPr>
        <w:t xml:space="preserve"> года                        № </w:t>
      </w:r>
      <w:r>
        <w:rPr>
          <w:sz w:val="28"/>
          <w:szCs w:val="28"/>
        </w:rPr>
        <w:t>3</w:t>
      </w:r>
    </w:p>
    <w:p w:rsidR="00CD7677" w:rsidRDefault="00CD7677" w:rsidP="00CD7677">
      <w:pPr>
        <w:rPr>
          <w:sz w:val="28"/>
          <w:szCs w:val="28"/>
        </w:rPr>
      </w:pPr>
    </w:p>
    <w:p w:rsidR="00CD7677" w:rsidRDefault="00CD7677" w:rsidP="00CD76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</w:t>
      </w:r>
      <w:r w:rsidRPr="00D06DD1">
        <w:rPr>
          <w:sz w:val="28"/>
          <w:szCs w:val="28"/>
        </w:rPr>
        <w:t>О бюджете Скородненск</w:t>
      </w:r>
      <w:r>
        <w:rPr>
          <w:sz w:val="28"/>
          <w:szCs w:val="28"/>
        </w:rPr>
        <w:t>ого</w:t>
      </w:r>
    </w:p>
    <w:p w:rsidR="00CD7677" w:rsidRPr="00467891" w:rsidRDefault="00CD7677" w:rsidP="00CD7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на 2019 </w:t>
      </w:r>
      <w:r w:rsidRPr="00D06DD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 и 2021 годов</w:t>
      </w:r>
      <w:r w:rsidRPr="00D06DD1">
        <w:rPr>
          <w:sz w:val="28"/>
          <w:szCs w:val="28"/>
        </w:rPr>
        <w:t>»</w:t>
      </w:r>
    </w:p>
    <w:p w:rsidR="00CD7677" w:rsidRPr="008D49E5" w:rsidRDefault="00CD7677" w:rsidP="00CD7677">
      <w:pPr>
        <w:rPr>
          <w:b/>
          <w:sz w:val="28"/>
          <w:szCs w:val="28"/>
        </w:rPr>
      </w:pPr>
    </w:p>
    <w:p w:rsidR="00CD7677" w:rsidRPr="008D49E5" w:rsidRDefault="00CD7677" w:rsidP="00CD7677">
      <w:pPr>
        <w:jc w:val="both"/>
        <w:rPr>
          <w:b/>
        </w:rPr>
      </w:pPr>
    </w:p>
    <w:p w:rsidR="00CD7677" w:rsidRPr="00083D88" w:rsidRDefault="00CD7677" w:rsidP="00CD7677">
      <w:pPr>
        <w:jc w:val="center"/>
        <w:rPr>
          <w:sz w:val="28"/>
          <w:szCs w:val="28"/>
        </w:rPr>
      </w:pPr>
    </w:p>
    <w:p w:rsidR="00CD7677" w:rsidRDefault="00CD7677" w:rsidP="00CD7677">
      <w:pPr>
        <w:jc w:val="right"/>
        <w:rPr>
          <w:sz w:val="18"/>
          <w:szCs w:val="18"/>
        </w:rPr>
      </w:pPr>
    </w:p>
    <w:p w:rsidR="00CD7677" w:rsidRDefault="00CD7677" w:rsidP="00CD7677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 w:rsidRPr="00A7051C">
        <w:rPr>
          <w:sz w:val="28"/>
          <w:szCs w:val="28"/>
        </w:rPr>
        <w:t>В соответствии со статьей 12  Положением «О бюджетном процессе Скородненского сельского поселения Верховского района Орловской области», утвержденного решением Скородненского сельского Совета народных депутатов Верховского района Орловской области №</w:t>
      </w:r>
      <w:r>
        <w:rPr>
          <w:sz w:val="28"/>
          <w:szCs w:val="28"/>
        </w:rPr>
        <w:t xml:space="preserve"> 7</w:t>
      </w:r>
      <w:r w:rsidRPr="00A7051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19 апреля 2012г</w:t>
      </w:r>
      <w:r w:rsidRPr="00A7051C">
        <w:rPr>
          <w:sz w:val="28"/>
          <w:szCs w:val="28"/>
        </w:rPr>
        <w:t xml:space="preserve">, </w:t>
      </w:r>
      <w:proofErr w:type="spellStart"/>
      <w:r w:rsidRPr="00A7051C">
        <w:rPr>
          <w:sz w:val="28"/>
          <w:szCs w:val="28"/>
        </w:rPr>
        <w:t>Скородненский</w:t>
      </w:r>
      <w:proofErr w:type="spellEnd"/>
      <w:r w:rsidRPr="00A7051C">
        <w:rPr>
          <w:sz w:val="28"/>
          <w:szCs w:val="28"/>
        </w:rPr>
        <w:t xml:space="preserve"> сельский Совет народных депутатов решил:</w:t>
      </w:r>
    </w:p>
    <w:p w:rsidR="00CD7677" w:rsidRPr="00C671DD" w:rsidRDefault="00CD7677" w:rsidP="00CD7677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71DD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C671DD">
        <w:rPr>
          <w:sz w:val="28"/>
          <w:szCs w:val="28"/>
        </w:rPr>
        <w:t xml:space="preserve">изменения в Решение </w:t>
      </w:r>
      <w:r>
        <w:rPr>
          <w:sz w:val="28"/>
          <w:szCs w:val="28"/>
        </w:rPr>
        <w:t xml:space="preserve">Скородненского сельского Совета </w:t>
      </w:r>
      <w:r w:rsidRPr="00C671DD">
        <w:rPr>
          <w:sz w:val="28"/>
          <w:szCs w:val="28"/>
        </w:rPr>
        <w:t>народных депутатов от 2</w:t>
      </w:r>
      <w:r>
        <w:rPr>
          <w:sz w:val="28"/>
          <w:szCs w:val="28"/>
        </w:rPr>
        <w:t>5</w:t>
      </w:r>
      <w:r w:rsidRPr="00C671D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 года № 16</w:t>
      </w:r>
      <w:r w:rsidRPr="00C671DD">
        <w:rPr>
          <w:sz w:val="28"/>
          <w:szCs w:val="28"/>
        </w:rPr>
        <w:t xml:space="preserve"> «</w:t>
      </w:r>
      <w:r w:rsidRPr="00D06DD1">
        <w:rPr>
          <w:sz w:val="28"/>
          <w:szCs w:val="28"/>
        </w:rPr>
        <w:t>О бюджете Скородненск</w:t>
      </w:r>
      <w:r>
        <w:rPr>
          <w:sz w:val="28"/>
          <w:szCs w:val="28"/>
        </w:rPr>
        <w:t xml:space="preserve">ого сельского поселения  на 2019 </w:t>
      </w:r>
      <w:r w:rsidRPr="00D06DD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2020 и 2021 годов»</w:t>
      </w:r>
      <w:r w:rsidRPr="00D06D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и 2</w:t>
      </w:r>
      <w:r w:rsidRPr="00C671DD">
        <w:rPr>
          <w:sz w:val="28"/>
          <w:szCs w:val="28"/>
        </w:rPr>
        <w:t>.</w:t>
      </w:r>
    </w:p>
    <w:p w:rsidR="00CD7677" w:rsidRDefault="00CD7677" w:rsidP="00CD7677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D7677" w:rsidRDefault="00CD7677" w:rsidP="00CD7677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677" w:rsidRPr="00A7051C" w:rsidRDefault="00CD7677" w:rsidP="00CD7677">
      <w:pPr>
        <w:pStyle w:val="a3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Совета народных депутатов:                                      Е. С. </w:t>
      </w:r>
      <w:proofErr w:type="spellStart"/>
      <w:r>
        <w:rPr>
          <w:sz w:val="28"/>
          <w:szCs w:val="28"/>
        </w:rPr>
        <w:t>Шадиева</w:t>
      </w:r>
      <w:proofErr w:type="spellEnd"/>
    </w:p>
    <w:p w:rsidR="00CD7677" w:rsidRDefault="00CD7677" w:rsidP="00CD767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CD7677" w:rsidRDefault="00CD7677" w:rsidP="00CD7677"/>
    <w:p w:rsidR="00CD7677" w:rsidRDefault="00CD7677" w:rsidP="00CD7677">
      <w:pPr>
        <w:jc w:val="right"/>
      </w:pPr>
    </w:p>
    <w:p w:rsidR="00CD7677" w:rsidRDefault="00CD7677" w:rsidP="00CD7677">
      <w:pPr>
        <w:jc w:val="right"/>
      </w:pPr>
    </w:p>
    <w:p w:rsidR="00CD7677" w:rsidRDefault="00CD7677" w:rsidP="00CD7677">
      <w:pPr>
        <w:jc w:val="right"/>
      </w:pPr>
    </w:p>
    <w:p w:rsidR="00CD7677" w:rsidRDefault="00CD7677" w:rsidP="00CD7677">
      <w:pPr>
        <w:jc w:val="right"/>
      </w:pPr>
    </w:p>
    <w:p w:rsidR="00CD7677" w:rsidRDefault="00CD7677" w:rsidP="00CD7677">
      <w:pPr>
        <w:jc w:val="right"/>
      </w:pPr>
    </w:p>
    <w:p w:rsidR="00CD7677" w:rsidRDefault="00CD7677" w:rsidP="00CD7677">
      <w:pPr>
        <w:jc w:val="both"/>
        <w:rPr>
          <w:rFonts w:ascii="Calibri" w:eastAsia="Calibri" w:hAnsi="Calibri" w:cs="Calibri"/>
          <w:sz w:val="18"/>
        </w:rPr>
      </w:pPr>
    </w:p>
    <w:tbl>
      <w:tblPr>
        <w:tblW w:w="9409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1885"/>
        <w:gridCol w:w="4362"/>
        <w:gridCol w:w="993"/>
        <w:gridCol w:w="1134"/>
        <w:gridCol w:w="955"/>
        <w:gridCol w:w="66"/>
        <w:gridCol w:w="14"/>
      </w:tblGrid>
      <w:tr w:rsidR="00CD7677" w:rsidTr="00B16A80">
        <w:trPr>
          <w:gridAfter w:val="1"/>
          <w:wAfter w:w="14" w:type="dxa"/>
        </w:trPr>
        <w:tc>
          <w:tcPr>
            <w:tcW w:w="9395" w:type="dxa"/>
            <w:gridSpan w:val="6"/>
            <w:tcBorders>
              <w:top w:val="nil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                                                                                                                                                     Приложение 1</w:t>
            </w:r>
          </w:p>
          <w:p w:rsidR="00CD7677" w:rsidRDefault="00CD7677" w:rsidP="00B16A80">
            <w:pPr>
              <w:jc w:val="righ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к решению Скородненского сельского Совета народных депутатов</w:t>
            </w:r>
          </w:p>
          <w:p w:rsidR="00CD7677" w:rsidRDefault="00CD7677" w:rsidP="00B16A80">
            <w:pPr>
              <w:jc w:val="righ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                          « </w:t>
            </w:r>
            <w:r w:rsidRPr="00561332">
              <w:rPr>
                <w:rFonts w:ascii="Calibri" w:hAnsi="Calibri" w:cs="Calibri"/>
                <w:color w:val="000000"/>
                <w:sz w:val="18"/>
                <w:szCs w:val="18"/>
              </w:rPr>
              <w:t>О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внесении изменений в решение</w:t>
            </w:r>
            <w:r>
              <w:rPr>
                <w:rFonts w:ascii="Calibri" w:eastAsia="Calibri" w:hAnsi="Calibri" w:cs="Calibri"/>
                <w:sz w:val="18"/>
              </w:rPr>
              <w:t xml:space="preserve"> «</w:t>
            </w:r>
            <w:r w:rsidRPr="00244D14">
              <w:rPr>
                <w:rFonts w:ascii="Calibri" w:eastAsia="Calibri" w:hAnsi="Calibri" w:cs="Calibri"/>
                <w:sz w:val="18"/>
              </w:rPr>
              <w:t xml:space="preserve">О бюджете Скородненского </w:t>
            </w:r>
            <w:r>
              <w:rPr>
                <w:rFonts w:ascii="Calibri" w:eastAsia="Calibri" w:hAnsi="Calibri" w:cs="Calibri"/>
                <w:sz w:val="18"/>
              </w:rPr>
              <w:t xml:space="preserve">                  сельского поселения на 2019 год и на плановый период 2020 и 2021</w:t>
            </w:r>
            <w:r w:rsidRPr="00244D14">
              <w:rPr>
                <w:rFonts w:ascii="Calibri" w:eastAsia="Calibri" w:hAnsi="Calibri" w:cs="Calibri"/>
                <w:sz w:val="18"/>
              </w:rPr>
              <w:t xml:space="preserve"> годов</w:t>
            </w:r>
            <w:r>
              <w:rPr>
                <w:rFonts w:ascii="Calibri" w:eastAsia="Calibri" w:hAnsi="Calibri" w:cs="Calibri"/>
                <w:sz w:val="18"/>
              </w:rPr>
              <w:t>»</w:t>
            </w: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Прогнозируемое поступление доходов в бюджет Скородненского сельского поселения</w:t>
            </w: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на 2019 год</w:t>
            </w:r>
          </w:p>
        </w:tc>
      </w:tr>
      <w:tr w:rsidR="00CD7677" w:rsidTr="00B16A80">
        <w:tc>
          <w:tcPr>
            <w:tcW w:w="9329" w:type="dxa"/>
            <w:gridSpan w:val="5"/>
            <w:tcBorders>
              <w:bottom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тыс. руб.</w:t>
            </w:r>
          </w:p>
        </w:tc>
        <w:tc>
          <w:tcPr>
            <w:tcW w:w="80" w:type="dxa"/>
            <w:gridSpan w:val="2"/>
            <w:vMerge w:val="restart"/>
            <w:tcBorders>
              <w:left w:val="nil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CD7677" w:rsidTr="00B16A80"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Код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Pr="00C76BDA" w:rsidRDefault="00CD7677" w:rsidP="00B16A8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6BDA">
              <w:rPr>
                <w:rFonts w:ascii="Calibri" w:eastAsia="Calibri" w:hAnsi="Calibri" w:cs="Calibri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Поправки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</w:tcPr>
          <w:p w:rsidR="00CD7677" w:rsidRPr="00C76BDA" w:rsidRDefault="00CD7677" w:rsidP="00B16A8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Сумма с учетом поправок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rPr>
                <w:rFonts w:ascii="Calibri" w:eastAsia="Calibri" w:hAnsi="Calibri" w:cs="Calibri"/>
              </w:rPr>
            </w:pPr>
          </w:p>
        </w:tc>
      </w:tr>
      <w:tr w:rsidR="00CD7677" w:rsidTr="00B16A80"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Всего доходы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992,9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CD7677" w:rsidRPr="00E25422" w:rsidRDefault="00CD7677" w:rsidP="00B16A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+3,4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CD7677" w:rsidRPr="00E25422" w:rsidRDefault="00CD7677" w:rsidP="00B16A8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996,3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rPr>
                <w:rFonts w:ascii="Calibri" w:eastAsia="Calibri" w:hAnsi="Calibri" w:cs="Calibri"/>
              </w:rPr>
            </w:pPr>
          </w:p>
        </w:tc>
      </w:tr>
      <w:tr w:rsidR="00CD7677" w:rsidTr="00B16A80"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00220000000000000000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176,9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CD7677" w:rsidRPr="00E25422" w:rsidRDefault="00CD7677" w:rsidP="00B16A8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+3,4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CD7677" w:rsidRPr="00E25422" w:rsidRDefault="00CD7677" w:rsidP="00B16A8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180,3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rPr>
                <w:rFonts w:ascii="Calibri" w:eastAsia="Calibri" w:hAnsi="Calibri" w:cs="Calibri"/>
              </w:rPr>
            </w:pPr>
          </w:p>
        </w:tc>
      </w:tr>
      <w:tr w:rsidR="00CD7677" w:rsidTr="00B16A80">
        <w:trPr>
          <w:trHeight w:val="393"/>
        </w:trPr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00220230000000000151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28,9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CD7677" w:rsidRPr="00E25422" w:rsidRDefault="00CD7677" w:rsidP="00B16A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D7677" w:rsidRPr="00E25422" w:rsidRDefault="00CD7677" w:rsidP="00B16A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+3,4</w:t>
            </w:r>
          </w:p>
          <w:p w:rsidR="00CD7677" w:rsidRPr="00E25422" w:rsidRDefault="00CD7677" w:rsidP="00B16A8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CD7677" w:rsidRPr="00E25422" w:rsidRDefault="00CD7677" w:rsidP="00B16A8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32,3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rPr>
                <w:rFonts w:ascii="Calibri" w:eastAsia="Calibri" w:hAnsi="Calibri" w:cs="Calibri"/>
              </w:rPr>
            </w:pPr>
          </w:p>
        </w:tc>
      </w:tr>
      <w:tr w:rsidR="00CD7677" w:rsidTr="00B16A80">
        <w:trPr>
          <w:trHeight w:val="944"/>
        </w:trPr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00220235118100000151</w:t>
            </w:r>
          </w:p>
        </w:tc>
        <w:tc>
          <w:tcPr>
            <w:tcW w:w="4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28,9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CD7677" w:rsidRDefault="00CD7677" w:rsidP="00B16A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D7677" w:rsidRPr="00E25422" w:rsidRDefault="00CD7677" w:rsidP="00B16A8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+3,4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CD7677" w:rsidRPr="00E25422" w:rsidRDefault="00CD7677" w:rsidP="00B16A8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32,3</w:t>
            </w:r>
          </w:p>
        </w:tc>
        <w:tc>
          <w:tcPr>
            <w:tcW w:w="80" w:type="dxa"/>
            <w:gridSpan w:val="2"/>
            <w:vMerge/>
            <w:tcBorders>
              <w:lef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D7677" w:rsidRDefault="00CD7677" w:rsidP="00B16A80">
            <w:pPr>
              <w:rPr>
                <w:rFonts w:ascii="Calibri" w:eastAsia="Calibri" w:hAnsi="Calibri" w:cs="Calibri"/>
              </w:rPr>
            </w:pPr>
          </w:p>
        </w:tc>
      </w:tr>
    </w:tbl>
    <w:p w:rsidR="00CD7677" w:rsidRDefault="00CD7677" w:rsidP="00CD7677"/>
    <w:p w:rsidR="00CD7677" w:rsidRDefault="00CD7677" w:rsidP="00CD7677"/>
    <w:p w:rsidR="00CD7677" w:rsidRDefault="00CD7677" w:rsidP="00CD7677"/>
    <w:p w:rsidR="00CD7677" w:rsidRPr="00561332" w:rsidRDefault="00CD7677" w:rsidP="00CD767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Приложение 2</w:t>
      </w:r>
    </w:p>
    <w:p w:rsidR="00CD7677" w:rsidRPr="00333FCE" w:rsidRDefault="00CD7677" w:rsidP="00CD7677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к решению </w:t>
      </w:r>
      <w:r w:rsidRPr="00333FCE">
        <w:rPr>
          <w:rFonts w:asciiTheme="minorHAnsi" w:hAnsiTheme="minorHAnsi"/>
          <w:color w:val="000000"/>
          <w:sz w:val="18"/>
          <w:szCs w:val="18"/>
        </w:rPr>
        <w:t xml:space="preserve">Скородненского сельского Совета народных депутатов </w:t>
      </w:r>
    </w:p>
    <w:p w:rsidR="00CD7677" w:rsidRPr="00333FCE" w:rsidRDefault="00CD7677" w:rsidP="00CD7677">
      <w:pPr>
        <w:autoSpaceDE w:val="0"/>
        <w:autoSpaceDN w:val="0"/>
        <w:adjustRightInd w:val="0"/>
        <w:jc w:val="right"/>
        <w:rPr>
          <w:rFonts w:asciiTheme="minorHAnsi" w:hAnsiTheme="minorHAnsi"/>
          <w:sz w:val="18"/>
          <w:szCs w:val="18"/>
        </w:rPr>
      </w:pPr>
      <w:r w:rsidRPr="00333FCE">
        <w:rPr>
          <w:rFonts w:asciiTheme="minorHAnsi" w:hAnsiTheme="minorHAnsi"/>
          <w:color w:val="000000"/>
          <w:sz w:val="18"/>
          <w:szCs w:val="18"/>
        </w:rPr>
        <w:t>"О внесении изменений в решение «</w:t>
      </w:r>
      <w:r w:rsidRPr="00333FCE">
        <w:rPr>
          <w:rFonts w:asciiTheme="minorHAnsi" w:hAnsiTheme="minorHAnsi"/>
          <w:sz w:val="18"/>
          <w:szCs w:val="18"/>
        </w:rPr>
        <w:t>О бюджете Скородненского</w:t>
      </w:r>
    </w:p>
    <w:p w:rsidR="00CD7677" w:rsidRPr="00333FCE" w:rsidRDefault="00CD7677" w:rsidP="00CD7677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asciiTheme="minorHAnsi" w:hAnsiTheme="minorHAnsi"/>
          <w:sz w:val="18"/>
          <w:szCs w:val="18"/>
        </w:rPr>
        <w:t xml:space="preserve"> сельского поселения  на 2019 </w:t>
      </w:r>
      <w:r w:rsidRPr="00333FCE">
        <w:rPr>
          <w:rFonts w:asciiTheme="minorHAnsi" w:hAnsiTheme="minorHAnsi"/>
          <w:sz w:val="18"/>
          <w:szCs w:val="18"/>
        </w:rPr>
        <w:t>год</w:t>
      </w:r>
      <w:r>
        <w:rPr>
          <w:rFonts w:asciiTheme="minorHAnsi" w:hAnsiTheme="minorHAnsi"/>
          <w:sz w:val="18"/>
          <w:szCs w:val="18"/>
        </w:rPr>
        <w:t xml:space="preserve"> и плановый период 2020 и 2021</w:t>
      </w:r>
      <w:r w:rsidRPr="00333FCE">
        <w:rPr>
          <w:rFonts w:asciiTheme="minorHAnsi" w:hAnsiTheme="minorHAnsi"/>
          <w:sz w:val="18"/>
          <w:szCs w:val="18"/>
        </w:rPr>
        <w:t xml:space="preserve"> годов</w:t>
      </w:r>
      <w:r w:rsidRPr="00333FCE">
        <w:rPr>
          <w:color w:val="000000"/>
        </w:rPr>
        <w:t>"</w:t>
      </w:r>
    </w:p>
    <w:p w:rsidR="00CD7677" w:rsidRDefault="00CD7677" w:rsidP="00CD7677">
      <w:pPr>
        <w:jc w:val="right"/>
      </w:pPr>
    </w:p>
    <w:tbl>
      <w:tblPr>
        <w:tblW w:w="10200" w:type="dxa"/>
        <w:tblInd w:w="-885" w:type="dxa"/>
        <w:tblLayout w:type="fixed"/>
        <w:tblLook w:val="04A0"/>
      </w:tblPr>
      <w:tblGrid>
        <w:gridCol w:w="1013"/>
        <w:gridCol w:w="9187"/>
      </w:tblGrid>
      <w:tr w:rsidR="00CD7677" w:rsidRPr="00346A40" w:rsidTr="00B16A80">
        <w:trPr>
          <w:trHeight w:val="90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D7677" w:rsidRDefault="00CD7677" w:rsidP="00B16A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677" w:rsidRPr="00346A40" w:rsidRDefault="00CD7677" w:rsidP="00B16A80">
            <w:pPr>
              <w:rPr>
                <w:rFonts w:ascii="Calibri" w:hAnsi="Calibri" w:cs="Calibri"/>
                <w:color w:val="000000"/>
              </w:rPr>
            </w:pPr>
            <w:r w:rsidRPr="00346A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0735D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е бюджетных ассигнований на 2018</w:t>
            </w:r>
            <w:r w:rsidRPr="000735D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расходов бюджета Скородненского сельского поселения</w:t>
            </w:r>
          </w:p>
        </w:tc>
      </w:tr>
    </w:tbl>
    <w:p w:rsidR="00CD7677" w:rsidRDefault="00CD7677" w:rsidP="00CD7677">
      <w:pPr>
        <w:jc w:val="center"/>
      </w:pPr>
    </w:p>
    <w:tbl>
      <w:tblPr>
        <w:tblStyle w:val="a4"/>
        <w:tblW w:w="0" w:type="auto"/>
        <w:tblLook w:val="04A0"/>
      </w:tblPr>
      <w:tblGrid>
        <w:gridCol w:w="3484"/>
        <w:gridCol w:w="504"/>
        <w:gridCol w:w="576"/>
        <w:gridCol w:w="576"/>
        <w:gridCol w:w="1170"/>
        <w:gridCol w:w="486"/>
        <w:gridCol w:w="724"/>
        <w:gridCol w:w="965"/>
        <w:gridCol w:w="1086"/>
      </w:tblGrid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  <w:p w:rsidR="00CD7677" w:rsidRPr="00320308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320308">
              <w:rPr>
                <w:rFonts w:asciiTheme="minorHAnsi" w:hAnsiTheme="minorHAnsi" w:cs="Calibri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0" w:type="auto"/>
            <w:vAlign w:val="bottom"/>
          </w:tcPr>
          <w:p w:rsidR="00CD7677" w:rsidRPr="005353AC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353AC">
              <w:rPr>
                <w:rFonts w:asciiTheme="minorHAnsi" w:hAnsiTheme="minorHAnsi" w:cs="Calibri"/>
                <w:color w:val="000000"/>
                <w:sz w:val="18"/>
                <w:szCs w:val="18"/>
              </w:rPr>
              <w:t>Поправки</w:t>
            </w:r>
          </w:p>
        </w:tc>
        <w:tc>
          <w:tcPr>
            <w:tcW w:w="0" w:type="auto"/>
            <w:vAlign w:val="bottom"/>
          </w:tcPr>
          <w:p w:rsidR="00CD7677" w:rsidRPr="005353AC" w:rsidRDefault="00CD7677" w:rsidP="00B16A80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353AC">
              <w:rPr>
                <w:rFonts w:asciiTheme="minorHAnsi" w:hAnsiTheme="minorHAnsi" w:cs="Calibri"/>
                <w:color w:val="000000"/>
                <w:sz w:val="18"/>
                <w:szCs w:val="18"/>
              </w:rPr>
              <w:t>Сумма с учетом поправок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Default="00CD7677" w:rsidP="00B16A8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Итого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1342,9</w:t>
            </w:r>
          </w:p>
        </w:tc>
        <w:tc>
          <w:tcPr>
            <w:tcW w:w="0" w:type="auto"/>
          </w:tcPr>
          <w:p w:rsidR="00CD7677" w:rsidRPr="008C041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8C041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+3,4</w:t>
            </w:r>
          </w:p>
        </w:tc>
        <w:tc>
          <w:tcPr>
            <w:tcW w:w="0" w:type="auto"/>
          </w:tcPr>
          <w:p w:rsidR="00CD7677" w:rsidRPr="008C041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8C041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1346,3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Default="00CD7677" w:rsidP="00B16A8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1342,9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8C041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+3,4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8C041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1346,3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28,9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+3,4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32,3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both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28,9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5353AC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+4,6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32,3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БП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  <w:r w:rsidRPr="00320308">
              <w:rPr>
                <w:rFonts w:cs="Calibri"/>
                <w:color w:val="000000"/>
                <w:sz w:val="18"/>
                <w:szCs w:val="18"/>
              </w:rPr>
              <w:t>05118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28,9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5353AC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+4,6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5353AC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32,3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both"/>
              <w:rPr>
                <w:rFonts w:cs="Calibri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БП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  <w:r w:rsidRPr="00320308">
              <w:rPr>
                <w:rFonts w:cs="Calibri"/>
                <w:color w:val="000000"/>
                <w:sz w:val="18"/>
                <w:szCs w:val="18"/>
              </w:rPr>
              <w:t>05118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28,9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5353AC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+0,4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5353AC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29,3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CD7677" w:rsidRPr="006B51B1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 w:rsidRPr="006B51B1">
              <w:rPr>
                <w:rFonts w:ascii="Calibri" w:eastAsia="Calibri" w:hAnsi="Calibri" w:cs="Calibri"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БП0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  <w:r w:rsidRPr="00320308">
              <w:rPr>
                <w:rFonts w:cs="Calibri"/>
                <w:color w:val="000000"/>
                <w:sz w:val="18"/>
                <w:szCs w:val="18"/>
              </w:rPr>
              <w:t>5118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28,9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+0,4</w:t>
            </w:r>
          </w:p>
        </w:tc>
        <w:tc>
          <w:tcPr>
            <w:tcW w:w="0" w:type="auto"/>
          </w:tcPr>
          <w:p w:rsidR="00CD767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29,3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Безвозмездные целевые поступления</w:t>
            </w:r>
          </w:p>
        </w:tc>
        <w:tc>
          <w:tcPr>
            <w:tcW w:w="0" w:type="auto"/>
            <w:vAlign w:val="bottom"/>
          </w:tcPr>
          <w:p w:rsidR="00CD7677" w:rsidRPr="006B51B1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 w:rsidRPr="006B51B1">
              <w:rPr>
                <w:rFonts w:ascii="Calibri" w:eastAsia="Calibri" w:hAnsi="Calibri" w:cs="Calibri"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БП0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  <w:r w:rsidRPr="00320308">
              <w:rPr>
                <w:rFonts w:cs="Calibri"/>
                <w:color w:val="000000"/>
                <w:sz w:val="18"/>
                <w:szCs w:val="18"/>
              </w:rPr>
              <w:t>5118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28,9</w:t>
            </w:r>
          </w:p>
        </w:tc>
        <w:tc>
          <w:tcPr>
            <w:tcW w:w="0" w:type="auto"/>
          </w:tcPr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1566">
              <w:rPr>
                <w:rFonts w:asciiTheme="minorHAnsi" w:hAnsiTheme="minorHAnsi"/>
                <w:b/>
                <w:sz w:val="18"/>
                <w:szCs w:val="18"/>
              </w:rPr>
              <w:t>+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29,3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БП0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  <w:r w:rsidRPr="00320308">
              <w:rPr>
                <w:rFonts w:cs="Calibri"/>
                <w:color w:val="000000"/>
                <w:sz w:val="18"/>
                <w:szCs w:val="18"/>
              </w:rPr>
              <w:t>5118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+3</w:t>
            </w:r>
          </w:p>
        </w:tc>
        <w:tc>
          <w:tcPr>
            <w:tcW w:w="0" w:type="auto"/>
          </w:tcPr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БП0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  <w:r w:rsidRPr="00320308">
              <w:rPr>
                <w:rFonts w:cs="Calibri"/>
                <w:color w:val="000000"/>
                <w:sz w:val="18"/>
                <w:szCs w:val="18"/>
              </w:rPr>
              <w:t>5118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+3</w:t>
            </w:r>
          </w:p>
        </w:tc>
        <w:tc>
          <w:tcPr>
            <w:tcW w:w="0" w:type="auto"/>
          </w:tcPr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CD7677" w:rsidTr="00B16A80">
        <w:tc>
          <w:tcPr>
            <w:tcW w:w="0" w:type="auto"/>
            <w:vAlign w:val="bottom"/>
          </w:tcPr>
          <w:p w:rsidR="00CD7677" w:rsidRPr="00320308" w:rsidRDefault="00CD7677" w:rsidP="00B1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Безвозмездные целевые поступления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002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БП0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  <w:r w:rsidRPr="00320308">
              <w:rPr>
                <w:rFonts w:cs="Calibri"/>
                <w:color w:val="000000"/>
                <w:sz w:val="18"/>
                <w:szCs w:val="18"/>
              </w:rPr>
              <w:t>5118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</w:tcPr>
          <w:p w:rsidR="00CD7677" w:rsidRPr="00320308" w:rsidRDefault="00CD7677" w:rsidP="00B16A8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20308">
              <w:rPr>
                <w:rFonts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bottom"/>
          </w:tcPr>
          <w:p w:rsidR="00CD7677" w:rsidRDefault="00CD7677" w:rsidP="00B16A8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+3</w:t>
            </w:r>
          </w:p>
        </w:tc>
        <w:tc>
          <w:tcPr>
            <w:tcW w:w="0" w:type="auto"/>
          </w:tcPr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D7677" w:rsidRPr="00141566" w:rsidRDefault="00CD7677" w:rsidP="00B16A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CD7677" w:rsidRDefault="00CD7677" w:rsidP="00CD7677"/>
    <w:p w:rsidR="00DD3D1E" w:rsidRDefault="00DD3D1E"/>
    <w:sectPr w:rsidR="00DD3D1E" w:rsidSect="00DD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677"/>
    <w:rsid w:val="00017D67"/>
    <w:rsid w:val="00027782"/>
    <w:rsid w:val="00027893"/>
    <w:rsid w:val="00032D11"/>
    <w:rsid w:val="000417BA"/>
    <w:rsid w:val="00041CEB"/>
    <w:rsid w:val="00065D1E"/>
    <w:rsid w:val="00076769"/>
    <w:rsid w:val="000939D0"/>
    <w:rsid w:val="000C40DC"/>
    <w:rsid w:val="000D4FE5"/>
    <w:rsid w:val="000D5966"/>
    <w:rsid w:val="000E48B1"/>
    <w:rsid w:val="000E5D03"/>
    <w:rsid w:val="000F365B"/>
    <w:rsid w:val="000F6C38"/>
    <w:rsid w:val="00136A47"/>
    <w:rsid w:val="001734E3"/>
    <w:rsid w:val="00182B2C"/>
    <w:rsid w:val="001B7B79"/>
    <w:rsid w:val="001C1B56"/>
    <w:rsid w:val="001F28C6"/>
    <w:rsid w:val="0023080B"/>
    <w:rsid w:val="002465B0"/>
    <w:rsid w:val="00253E34"/>
    <w:rsid w:val="002A0A8A"/>
    <w:rsid w:val="002D55F2"/>
    <w:rsid w:val="00311B8C"/>
    <w:rsid w:val="00323B35"/>
    <w:rsid w:val="00335CA4"/>
    <w:rsid w:val="00341045"/>
    <w:rsid w:val="00342D3A"/>
    <w:rsid w:val="00344BAC"/>
    <w:rsid w:val="00345A0C"/>
    <w:rsid w:val="00354519"/>
    <w:rsid w:val="00360B43"/>
    <w:rsid w:val="00364796"/>
    <w:rsid w:val="003872AC"/>
    <w:rsid w:val="00391985"/>
    <w:rsid w:val="00394EDC"/>
    <w:rsid w:val="00395F50"/>
    <w:rsid w:val="003C7ED6"/>
    <w:rsid w:val="003F4388"/>
    <w:rsid w:val="0042099E"/>
    <w:rsid w:val="00427965"/>
    <w:rsid w:val="004406CE"/>
    <w:rsid w:val="00463C39"/>
    <w:rsid w:val="0049546C"/>
    <w:rsid w:val="004A40D2"/>
    <w:rsid w:val="004B4FDE"/>
    <w:rsid w:val="004B7FC9"/>
    <w:rsid w:val="004D4DE3"/>
    <w:rsid w:val="004E6635"/>
    <w:rsid w:val="004F69BD"/>
    <w:rsid w:val="005314A6"/>
    <w:rsid w:val="00547303"/>
    <w:rsid w:val="005507BB"/>
    <w:rsid w:val="005B127D"/>
    <w:rsid w:val="005C53D5"/>
    <w:rsid w:val="006056CE"/>
    <w:rsid w:val="00613B00"/>
    <w:rsid w:val="00622C4C"/>
    <w:rsid w:val="00622DEB"/>
    <w:rsid w:val="00634283"/>
    <w:rsid w:val="0063622C"/>
    <w:rsid w:val="006769CC"/>
    <w:rsid w:val="006A3CAD"/>
    <w:rsid w:val="006B2914"/>
    <w:rsid w:val="006C4AA9"/>
    <w:rsid w:val="006E268D"/>
    <w:rsid w:val="007011FA"/>
    <w:rsid w:val="00704377"/>
    <w:rsid w:val="0070532F"/>
    <w:rsid w:val="00723E08"/>
    <w:rsid w:val="007424F3"/>
    <w:rsid w:val="0077001A"/>
    <w:rsid w:val="007957D7"/>
    <w:rsid w:val="0079619A"/>
    <w:rsid w:val="007A1319"/>
    <w:rsid w:val="007C0B09"/>
    <w:rsid w:val="007D5E93"/>
    <w:rsid w:val="007D646E"/>
    <w:rsid w:val="00816648"/>
    <w:rsid w:val="0081742C"/>
    <w:rsid w:val="00824CE0"/>
    <w:rsid w:val="00825F10"/>
    <w:rsid w:val="008334D8"/>
    <w:rsid w:val="00834641"/>
    <w:rsid w:val="008358F0"/>
    <w:rsid w:val="00844025"/>
    <w:rsid w:val="00880B63"/>
    <w:rsid w:val="0088425E"/>
    <w:rsid w:val="008929BF"/>
    <w:rsid w:val="008A778E"/>
    <w:rsid w:val="008C77EE"/>
    <w:rsid w:val="00930299"/>
    <w:rsid w:val="00935A2D"/>
    <w:rsid w:val="00940AFF"/>
    <w:rsid w:val="00944C48"/>
    <w:rsid w:val="00945966"/>
    <w:rsid w:val="00957632"/>
    <w:rsid w:val="00964780"/>
    <w:rsid w:val="00974044"/>
    <w:rsid w:val="009A2B30"/>
    <w:rsid w:val="009A6D84"/>
    <w:rsid w:val="009B3862"/>
    <w:rsid w:val="009B6E9A"/>
    <w:rsid w:val="009D4937"/>
    <w:rsid w:val="009D5572"/>
    <w:rsid w:val="009E2378"/>
    <w:rsid w:val="009E5773"/>
    <w:rsid w:val="00A078E2"/>
    <w:rsid w:val="00A10F20"/>
    <w:rsid w:val="00A2330B"/>
    <w:rsid w:val="00A40D14"/>
    <w:rsid w:val="00A41206"/>
    <w:rsid w:val="00A66CB5"/>
    <w:rsid w:val="00A96704"/>
    <w:rsid w:val="00AF04C1"/>
    <w:rsid w:val="00B07CDB"/>
    <w:rsid w:val="00B14C2C"/>
    <w:rsid w:val="00B45CAC"/>
    <w:rsid w:val="00B56DA6"/>
    <w:rsid w:val="00B71B74"/>
    <w:rsid w:val="00B87EA5"/>
    <w:rsid w:val="00BA3E3C"/>
    <w:rsid w:val="00BB2173"/>
    <w:rsid w:val="00BB348A"/>
    <w:rsid w:val="00BB4B62"/>
    <w:rsid w:val="00BC586E"/>
    <w:rsid w:val="00BC6821"/>
    <w:rsid w:val="00BD1E5B"/>
    <w:rsid w:val="00BE7789"/>
    <w:rsid w:val="00C13289"/>
    <w:rsid w:val="00C14BAD"/>
    <w:rsid w:val="00C25B62"/>
    <w:rsid w:val="00C41C36"/>
    <w:rsid w:val="00C4564B"/>
    <w:rsid w:val="00C818D6"/>
    <w:rsid w:val="00CC61B2"/>
    <w:rsid w:val="00CD2704"/>
    <w:rsid w:val="00CD7677"/>
    <w:rsid w:val="00D12B33"/>
    <w:rsid w:val="00D2149C"/>
    <w:rsid w:val="00D27115"/>
    <w:rsid w:val="00D52F44"/>
    <w:rsid w:val="00D6709E"/>
    <w:rsid w:val="00D91D92"/>
    <w:rsid w:val="00DA75CB"/>
    <w:rsid w:val="00DC6B64"/>
    <w:rsid w:val="00DD3D1E"/>
    <w:rsid w:val="00E44D30"/>
    <w:rsid w:val="00E457AE"/>
    <w:rsid w:val="00E4639F"/>
    <w:rsid w:val="00E56AB7"/>
    <w:rsid w:val="00E62C7F"/>
    <w:rsid w:val="00EB1B08"/>
    <w:rsid w:val="00EE0DDC"/>
    <w:rsid w:val="00EE353B"/>
    <w:rsid w:val="00F072B4"/>
    <w:rsid w:val="00F20EC8"/>
    <w:rsid w:val="00F4420D"/>
    <w:rsid w:val="00F4680C"/>
    <w:rsid w:val="00F74FEE"/>
    <w:rsid w:val="00F957A4"/>
    <w:rsid w:val="00F957CF"/>
    <w:rsid w:val="00FA615F"/>
    <w:rsid w:val="00FC406E"/>
    <w:rsid w:val="00FC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77"/>
    <w:pPr>
      <w:ind w:left="720"/>
      <w:contextualSpacing/>
    </w:pPr>
  </w:style>
  <w:style w:type="table" w:styleId="a4">
    <w:name w:val="Table Grid"/>
    <w:basedOn w:val="a1"/>
    <w:uiPriority w:val="59"/>
    <w:rsid w:val="00CD7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2019-06-19T13:03:00Z</dcterms:created>
  <dcterms:modified xsi:type="dcterms:W3CDTF">2019-06-19T13:04:00Z</dcterms:modified>
</cp:coreProperties>
</file>