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СКОРОДНЕНСКИЙ СЕЛЬСКИЙ СОВЕТ НАРОДНЫХ ДЕПУТАТОВ</w:t>
      </w:r>
    </w:p>
    <w:p w:rsidR="004C3BBD" w:rsidRDefault="00517EC2" w:rsidP="004C3B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17EC2" w:rsidRPr="004C3BBD" w:rsidRDefault="00517EC2" w:rsidP="004C3BBD">
      <w:pPr>
        <w:rPr>
          <w:sz w:val="36"/>
          <w:szCs w:val="36"/>
        </w:rPr>
      </w:pPr>
      <w:r>
        <w:rPr>
          <w:sz w:val="28"/>
          <w:szCs w:val="28"/>
        </w:rPr>
        <w:t xml:space="preserve">  от </w:t>
      </w:r>
      <w:r w:rsidR="00A97A3F">
        <w:rPr>
          <w:sz w:val="28"/>
          <w:szCs w:val="28"/>
        </w:rPr>
        <w:t>10</w:t>
      </w:r>
      <w:r w:rsidR="001D6697">
        <w:rPr>
          <w:sz w:val="28"/>
          <w:szCs w:val="28"/>
        </w:rPr>
        <w:t xml:space="preserve"> </w:t>
      </w:r>
      <w:r w:rsidR="00A97A3F">
        <w:rPr>
          <w:sz w:val="28"/>
          <w:szCs w:val="28"/>
        </w:rPr>
        <w:t>ноября</w:t>
      </w:r>
      <w:r w:rsidR="00E53C89">
        <w:rPr>
          <w:sz w:val="28"/>
          <w:szCs w:val="28"/>
        </w:rPr>
        <w:t xml:space="preserve"> 201</w:t>
      </w:r>
      <w:r w:rsidR="00AF57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</w:t>
      </w:r>
      <w:r w:rsidR="00E53C89">
        <w:rPr>
          <w:sz w:val="28"/>
          <w:szCs w:val="28"/>
        </w:rPr>
        <w:t xml:space="preserve">                             №</w:t>
      </w:r>
      <w:r w:rsidR="00950710">
        <w:rPr>
          <w:sz w:val="28"/>
          <w:szCs w:val="28"/>
        </w:rPr>
        <w:t xml:space="preserve"> 16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2B6A1C" w:rsidRDefault="00517EC2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Скородненского сельского </w:t>
      </w:r>
      <w:r w:rsidR="002B6A1C">
        <w:rPr>
          <w:b/>
          <w:sz w:val="28"/>
          <w:szCs w:val="28"/>
        </w:rPr>
        <w:t xml:space="preserve">поселения </w:t>
      </w:r>
    </w:p>
    <w:p w:rsidR="00517EC2" w:rsidRDefault="001D6697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97A3F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>2014 года</w:t>
      </w:r>
    </w:p>
    <w:p w:rsidR="00517EC2" w:rsidRDefault="00517EC2" w:rsidP="00517EC2">
      <w:pPr>
        <w:jc w:val="center"/>
        <w:rPr>
          <w:b/>
          <w:sz w:val="28"/>
          <w:szCs w:val="28"/>
        </w:rPr>
      </w:pP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Скородненс</w:t>
      </w:r>
      <w:r w:rsidR="00E53C89">
        <w:rPr>
          <w:sz w:val="28"/>
          <w:szCs w:val="28"/>
        </w:rPr>
        <w:t xml:space="preserve">кого сельского поселения за </w:t>
      </w:r>
      <w:r w:rsidR="00A97A3F">
        <w:rPr>
          <w:sz w:val="28"/>
          <w:szCs w:val="28"/>
        </w:rPr>
        <w:t>9 месяцев</w:t>
      </w:r>
      <w:r w:rsidR="001D6697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</w:t>
      </w:r>
      <w:r w:rsidR="001D6697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исполнен на </w:t>
      </w:r>
      <w:r w:rsidR="00D62183">
        <w:rPr>
          <w:sz w:val="28"/>
          <w:szCs w:val="28"/>
        </w:rPr>
        <w:t>69,6</w:t>
      </w:r>
      <w:r>
        <w:rPr>
          <w:sz w:val="28"/>
          <w:szCs w:val="28"/>
        </w:rPr>
        <w:t xml:space="preserve">% (план – </w:t>
      </w:r>
      <w:r w:rsidR="001D6697">
        <w:rPr>
          <w:sz w:val="28"/>
          <w:szCs w:val="28"/>
        </w:rPr>
        <w:t>1534,8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 – </w:t>
      </w:r>
      <w:r w:rsidR="00D62183">
        <w:rPr>
          <w:sz w:val="28"/>
          <w:szCs w:val="28"/>
        </w:rPr>
        <w:t>1068,1</w:t>
      </w:r>
      <w:r>
        <w:rPr>
          <w:sz w:val="28"/>
          <w:szCs w:val="28"/>
        </w:rPr>
        <w:t xml:space="preserve"> тыс.руб.)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Собственных доходов получе</w:t>
      </w:r>
      <w:r w:rsidR="00FD68D1">
        <w:rPr>
          <w:sz w:val="28"/>
          <w:szCs w:val="28"/>
        </w:rPr>
        <w:t xml:space="preserve">но в сумме </w:t>
      </w:r>
      <w:r w:rsidR="00D62183">
        <w:rPr>
          <w:sz w:val="28"/>
          <w:szCs w:val="28"/>
        </w:rPr>
        <w:t>553,8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>уб. (</w:t>
      </w:r>
      <w:r w:rsidR="00D62183">
        <w:rPr>
          <w:sz w:val="28"/>
          <w:szCs w:val="28"/>
        </w:rPr>
        <w:t>60,4</w:t>
      </w:r>
      <w:r>
        <w:rPr>
          <w:sz w:val="28"/>
          <w:szCs w:val="28"/>
        </w:rPr>
        <w:t>% к плану)</w:t>
      </w:r>
      <w:r w:rsidR="002F334C">
        <w:rPr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D62183">
        <w:rPr>
          <w:sz w:val="28"/>
          <w:szCs w:val="28"/>
        </w:rPr>
        <w:t>514,3</w:t>
      </w:r>
      <w:r w:rsidR="002F334C">
        <w:rPr>
          <w:sz w:val="28"/>
          <w:szCs w:val="28"/>
        </w:rPr>
        <w:t xml:space="preserve"> тыс.руб.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исполнена в сумме </w:t>
      </w:r>
      <w:r w:rsidR="00D62183">
        <w:rPr>
          <w:sz w:val="28"/>
          <w:szCs w:val="28"/>
        </w:rPr>
        <w:t>988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 xml:space="preserve">уб., что составляет </w:t>
      </w:r>
      <w:r w:rsidR="00D62183">
        <w:rPr>
          <w:sz w:val="28"/>
          <w:szCs w:val="28"/>
        </w:rPr>
        <w:t>64,4</w:t>
      </w:r>
      <w:r>
        <w:rPr>
          <w:sz w:val="28"/>
          <w:szCs w:val="28"/>
        </w:rPr>
        <w:t>% к плану.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Скородненский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Скородненс</w:t>
      </w:r>
      <w:r w:rsidR="00301422">
        <w:rPr>
          <w:sz w:val="28"/>
          <w:szCs w:val="28"/>
        </w:rPr>
        <w:t xml:space="preserve">кого сельского поселения за </w:t>
      </w:r>
      <w:r w:rsidR="00A97A3F">
        <w:rPr>
          <w:sz w:val="28"/>
          <w:szCs w:val="28"/>
        </w:rPr>
        <w:t>9 месяцев</w:t>
      </w:r>
      <w:r w:rsidR="001D2BB7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</w:t>
      </w:r>
      <w:r w:rsidR="001D2BB7">
        <w:rPr>
          <w:sz w:val="28"/>
          <w:szCs w:val="28"/>
        </w:rPr>
        <w:t>а</w:t>
      </w:r>
      <w:r>
        <w:rPr>
          <w:sz w:val="28"/>
          <w:szCs w:val="28"/>
        </w:rPr>
        <w:t xml:space="preserve"> утвердить.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Скородненского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Совета народных депутатов:                                   П.И.Токарев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СКОРОДНЕНСКОГО СЕЛЬСКОГО ПОСЕЛЕНИЯ 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2F334C" w:rsidRDefault="00A97A3F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53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месяцев</w:t>
      </w:r>
      <w:r w:rsidR="001D2BB7">
        <w:rPr>
          <w:b/>
          <w:sz w:val="28"/>
          <w:szCs w:val="28"/>
        </w:rPr>
        <w:t xml:space="preserve"> 2014</w:t>
      </w:r>
      <w:r w:rsidR="002F3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1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1D2BB7">
              <w:rPr>
                <w:sz w:val="24"/>
                <w:szCs w:val="24"/>
              </w:rPr>
              <w:t>4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D2BB7" w:rsidRDefault="001D2BB7" w:rsidP="001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06FE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>о</w:t>
            </w:r>
          </w:p>
          <w:p w:rsidR="001D2BB7" w:rsidRDefault="001D2BB7" w:rsidP="00A9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97A3F">
              <w:rPr>
                <w:sz w:val="24"/>
                <w:szCs w:val="24"/>
              </w:rPr>
              <w:t>9 месяцев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D62183" w:rsidRDefault="00E53C89" w:rsidP="00AA7710">
            <w:pPr>
              <w:jc w:val="center"/>
              <w:rPr>
                <w:rFonts w:cs="Arial CYR"/>
              </w:rPr>
            </w:pPr>
            <w:proofErr w:type="spellStart"/>
            <w:r w:rsidRPr="00D62183">
              <w:rPr>
                <w:rFonts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D62183" w:rsidRDefault="001D2BB7" w:rsidP="00AA7710">
            <w:pPr>
              <w:jc w:val="center"/>
              <w:rPr>
                <w:rFonts w:cs="Arial CYR"/>
              </w:rPr>
            </w:pPr>
            <w:r w:rsidRPr="00D62183">
              <w:rPr>
                <w:rFonts w:cs="Arial CYR"/>
              </w:rPr>
              <w:t>1534,8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D62183" w:rsidRDefault="00BA417E" w:rsidP="00AA7710">
            <w:pPr>
              <w:jc w:val="center"/>
              <w:rPr>
                <w:rFonts w:cs="Arial CYR"/>
              </w:rPr>
            </w:pPr>
            <w:r w:rsidRPr="00D62183">
              <w:rPr>
                <w:rFonts w:cs="Arial CYR"/>
              </w:rPr>
              <w:t>1068,1</w:t>
            </w:r>
          </w:p>
        </w:tc>
        <w:tc>
          <w:tcPr>
            <w:tcW w:w="1559" w:type="dxa"/>
            <w:vAlign w:val="bottom"/>
          </w:tcPr>
          <w:p w:rsidR="00E53C89" w:rsidRPr="00D62183" w:rsidRDefault="00D62183" w:rsidP="00AA7710">
            <w:pPr>
              <w:jc w:val="center"/>
            </w:pPr>
            <w:r>
              <w:t>69,6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579A" w:rsidP="001D2BB7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</w:t>
            </w:r>
            <w:r w:rsidR="001D2BB7">
              <w:rPr>
                <w:rFonts w:cs="Arial CYR"/>
                <w:sz w:val="20"/>
                <w:szCs w:val="20"/>
              </w:rPr>
              <w:t>75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83484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124,4</w:t>
            </w:r>
          </w:p>
        </w:tc>
        <w:tc>
          <w:tcPr>
            <w:tcW w:w="1559" w:type="dxa"/>
            <w:vAlign w:val="bottom"/>
          </w:tcPr>
          <w:p w:rsidR="00AF6382" w:rsidRPr="00AA7710" w:rsidRDefault="00D621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0,8</w:t>
            </w:r>
          </w:p>
        </w:tc>
        <w:tc>
          <w:tcPr>
            <w:tcW w:w="1559" w:type="dxa"/>
            <w:vAlign w:val="bottom"/>
          </w:tcPr>
          <w:p w:rsidR="00AF6382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4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1D2BB7" w:rsidP="0083484D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</w:t>
            </w:r>
            <w:r w:rsidR="0083484D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AF6382" w:rsidRPr="00AA7710" w:rsidRDefault="00D621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6382" w:rsidP="001D2BB7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1D2BB7">
              <w:rPr>
                <w:rFonts w:cs="Arial CYR"/>
                <w:sz w:val="20"/>
                <w:szCs w:val="20"/>
              </w:rPr>
              <w:t>50</w:t>
            </w:r>
            <w:r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83484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97,9</w:t>
            </w:r>
          </w:p>
        </w:tc>
        <w:tc>
          <w:tcPr>
            <w:tcW w:w="1559" w:type="dxa"/>
            <w:vAlign w:val="bottom"/>
          </w:tcPr>
          <w:p w:rsidR="00AF6382" w:rsidRPr="00AA7710" w:rsidRDefault="00D621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</w:tr>
      <w:tr w:rsidR="00E53C89" w:rsidTr="00AA7710">
        <w:trPr>
          <w:trHeight w:val="1891"/>
        </w:trPr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16311105013100000120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30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83484D" w:rsidTr="00AA7710">
        <w:tc>
          <w:tcPr>
            <w:tcW w:w="3686" w:type="dxa"/>
            <w:vAlign w:val="bottom"/>
          </w:tcPr>
          <w:p w:rsidR="0083484D" w:rsidRDefault="0083484D" w:rsidP="00AA7710">
            <w:pPr>
              <w:jc w:val="both"/>
              <w:rPr>
                <w:color w:val="000000"/>
                <w:sz w:val="20"/>
                <w:szCs w:val="20"/>
              </w:rPr>
            </w:pPr>
            <w:r w:rsidRPr="00AF5E4C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vAlign w:val="bottom"/>
          </w:tcPr>
          <w:p w:rsidR="0083484D" w:rsidRDefault="0083484D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16311406013100000430</w:t>
            </w:r>
          </w:p>
        </w:tc>
        <w:tc>
          <w:tcPr>
            <w:tcW w:w="1134" w:type="dxa"/>
            <w:gridSpan w:val="2"/>
            <w:vAlign w:val="bottom"/>
          </w:tcPr>
          <w:p w:rsidR="0083484D" w:rsidRDefault="0083484D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3484D" w:rsidRDefault="0083484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5,9</w:t>
            </w:r>
          </w:p>
        </w:tc>
        <w:tc>
          <w:tcPr>
            <w:tcW w:w="1559" w:type="dxa"/>
            <w:vAlign w:val="bottom"/>
          </w:tcPr>
          <w:p w:rsidR="0083484D" w:rsidRDefault="0083484D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1D2BB7" w:rsidTr="00AA7710">
        <w:tc>
          <w:tcPr>
            <w:tcW w:w="3686" w:type="dxa"/>
            <w:vAlign w:val="bottom"/>
          </w:tcPr>
          <w:p w:rsidR="001D2BB7" w:rsidRPr="00AF6382" w:rsidRDefault="001D2BB7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bottom"/>
          </w:tcPr>
          <w:p w:rsidR="001D2BB7" w:rsidRPr="00AA7710" w:rsidRDefault="001D2BB7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10010302200010000110</w:t>
            </w:r>
          </w:p>
        </w:tc>
        <w:tc>
          <w:tcPr>
            <w:tcW w:w="1134" w:type="dxa"/>
            <w:gridSpan w:val="2"/>
            <w:vAlign w:val="bottom"/>
          </w:tcPr>
          <w:p w:rsidR="001D2BB7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180</w:t>
            </w:r>
          </w:p>
        </w:tc>
        <w:tc>
          <w:tcPr>
            <w:tcW w:w="1559" w:type="dxa"/>
            <w:vAlign w:val="bottom"/>
          </w:tcPr>
          <w:p w:rsidR="001D2BB7" w:rsidRPr="00AA7710" w:rsidRDefault="005452B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117,2</w:t>
            </w:r>
          </w:p>
        </w:tc>
        <w:tc>
          <w:tcPr>
            <w:tcW w:w="1559" w:type="dxa"/>
            <w:vAlign w:val="bottom"/>
          </w:tcPr>
          <w:p w:rsidR="001D2BB7" w:rsidRPr="00AA7710" w:rsidRDefault="00D621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5452B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19,2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D621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6,4 раза</w:t>
            </w:r>
          </w:p>
        </w:tc>
      </w:tr>
      <w:tr w:rsidR="005452B5" w:rsidTr="00AA7710">
        <w:tc>
          <w:tcPr>
            <w:tcW w:w="3686" w:type="dxa"/>
            <w:vAlign w:val="bottom"/>
          </w:tcPr>
          <w:p w:rsidR="005452B5" w:rsidRPr="00AF6382" w:rsidRDefault="005452B5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 xml:space="preserve">Доходы от сдачи в аренду имущества находящегося в оперативном управлении </w:t>
            </w:r>
            <w:r w:rsidRPr="00AF5E4C">
              <w:rPr>
                <w:sz w:val="18"/>
                <w:szCs w:val="18"/>
              </w:rPr>
              <w:lastRenderedPageBreak/>
              <w:t>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5452B5" w:rsidRPr="00AA7710" w:rsidRDefault="005452B5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00211105035100000120</w:t>
            </w:r>
          </w:p>
        </w:tc>
        <w:tc>
          <w:tcPr>
            <w:tcW w:w="1134" w:type="dxa"/>
            <w:gridSpan w:val="2"/>
            <w:vAlign w:val="bottom"/>
          </w:tcPr>
          <w:p w:rsidR="005452B5" w:rsidRPr="00AA7710" w:rsidRDefault="005452B5" w:rsidP="001D2BB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452B5" w:rsidRDefault="005452B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22,2</w:t>
            </w:r>
          </w:p>
        </w:tc>
        <w:tc>
          <w:tcPr>
            <w:tcW w:w="1559" w:type="dxa"/>
            <w:vAlign w:val="bottom"/>
          </w:tcPr>
          <w:p w:rsidR="005452B5" w:rsidRDefault="005452B5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sz w:val="20"/>
                <w:szCs w:val="20"/>
              </w:rPr>
              <w:lastRenderedPageBreak/>
              <w:t>Прочие доходы от компенсации затрат  бюджетов поселений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00211302995100000130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1D2BB7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1D2BB7">
              <w:rPr>
                <w:rFonts w:cs="Arial CYR"/>
                <w:sz w:val="20"/>
                <w:szCs w:val="20"/>
              </w:rPr>
              <w:t>7</w:t>
            </w:r>
            <w:r w:rsidR="00301422" w:rsidRPr="00AA7710">
              <w:rPr>
                <w:rFonts w:cs="Arial CYR"/>
                <w:sz w:val="20"/>
                <w:szCs w:val="20"/>
              </w:rPr>
              <w:t>0,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5452B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165</w:t>
            </w:r>
          </w:p>
        </w:tc>
        <w:tc>
          <w:tcPr>
            <w:tcW w:w="1559" w:type="dxa"/>
            <w:vAlign w:val="bottom"/>
          </w:tcPr>
          <w:p w:rsidR="00AF579A" w:rsidRPr="00AA7710" w:rsidRDefault="00D621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960D2E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596,5</w:t>
            </w:r>
          </w:p>
        </w:tc>
        <w:tc>
          <w:tcPr>
            <w:tcW w:w="1559" w:type="dxa"/>
            <w:vAlign w:val="bottom"/>
          </w:tcPr>
          <w:p w:rsidR="00E53C89" w:rsidRPr="00AA7710" w:rsidRDefault="005452B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497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D621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960D2E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21,3</w:t>
            </w:r>
          </w:p>
        </w:tc>
        <w:tc>
          <w:tcPr>
            <w:tcW w:w="1559" w:type="dxa"/>
            <w:vAlign w:val="bottom"/>
          </w:tcPr>
          <w:p w:rsidR="00E53C89" w:rsidRPr="00AA7710" w:rsidRDefault="005452B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17,3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8E4C6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t>РАСХОДЫ</w:t>
      </w:r>
    </w:p>
    <w:tbl>
      <w:tblPr>
        <w:tblW w:w="9923" w:type="dxa"/>
        <w:tblInd w:w="-459" w:type="dxa"/>
        <w:tblLayout w:type="fixed"/>
        <w:tblLook w:val="04A0"/>
      </w:tblPr>
      <w:tblGrid>
        <w:gridCol w:w="3686"/>
        <w:gridCol w:w="567"/>
        <w:gridCol w:w="709"/>
        <w:gridCol w:w="708"/>
        <w:gridCol w:w="1134"/>
        <w:gridCol w:w="567"/>
        <w:gridCol w:w="851"/>
        <w:gridCol w:w="850"/>
        <w:gridCol w:w="851"/>
      </w:tblGrid>
      <w:tr w:rsidR="00520B15" w:rsidTr="00960D2E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Вед</w:t>
            </w:r>
          </w:p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15" w:rsidRDefault="00520B15" w:rsidP="00BA4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2014 года</w:t>
            </w:r>
          </w:p>
        </w:tc>
      </w:tr>
      <w:tr w:rsidR="00520B15" w:rsidTr="00960D2E">
        <w:trPr>
          <w:trHeight w:val="28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15" w:rsidRDefault="00520B15" w:rsidP="00BA4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15" w:rsidRDefault="00A97A3F" w:rsidP="00A97A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20B15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</w:t>
            </w:r>
            <w:r w:rsidR="00520B15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15" w:rsidRDefault="00A97A3F" w:rsidP="00BA4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60D2E" w:rsidTr="007D32D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8E4C6D" w:rsidP="007D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8E4C6D" w:rsidP="007D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64,4</w:t>
            </w:r>
          </w:p>
        </w:tc>
      </w:tr>
      <w:tr w:rsidR="00960D2E" w:rsidTr="007D32D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8E4C6D" w:rsidP="007D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8E4C6D" w:rsidP="007D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64,4</w:t>
            </w:r>
          </w:p>
        </w:tc>
      </w:tr>
      <w:tr w:rsidR="00960D2E" w:rsidTr="007D32D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70,4</w:t>
            </w:r>
          </w:p>
        </w:tc>
      </w:tr>
      <w:tr w:rsidR="00960D2E" w:rsidTr="007D32D1">
        <w:trPr>
          <w:trHeight w:val="8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7F0E09" w:rsidRDefault="00A55C90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73,3</w:t>
            </w:r>
          </w:p>
        </w:tc>
      </w:tr>
      <w:tr w:rsidR="00960D2E" w:rsidTr="007D32D1">
        <w:trPr>
          <w:trHeight w:val="2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Cs/>
                <w:sz w:val="20"/>
                <w:szCs w:val="20"/>
              </w:rPr>
              <w:t>73,3</w:t>
            </w:r>
          </w:p>
        </w:tc>
      </w:tr>
      <w:tr w:rsidR="00960D2E" w:rsidTr="007D32D1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Cs/>
                <w:sz w:val="20"/>
                <w:szCs w:val="20"/>
              </w:rPr>
              <w:t>73,3</w:t>
            </w:r>
          </w:p>
        </w:tc>
      </w:tr>
      <w:tr w:rsidR="00960D2E" w:rsidTr="007D32D1">
        <w:trPr>
          <w:trHeight w:val="9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Cs/>
                <w:sz w:val="20"/>
                <w:szCs w:val="20"/>
              </w:rPr>
              <w:t>73,3</w:t>
            </w:r>
          </w:p>
        </w:tc>
      </w:tr>
      <w:tr w:rsidR="00960D2E" w:rsidTr="007D32D1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394,4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69,8</w:t>
            </w:r>
          </w:p>
        </w:tc>
      </w:tr>
      <w:tr w:rsidR="00960D2E" w:rsidTr="007D32D1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D2E" w:rsidRDefault="00960D2E" w:rsidP="007D32D1">
            <w:pPr>
              <w:tabs>
                <w:tab w:val="center" w:pos="1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69,8</w:t>
            </w:r>
          </w:p>
        </w:tc>
      </w:tr>
      <w:tr w:rsidR="00960D2E" w:rsidTr="007D32D1">
        <w:trPr>
          <w:trHeight w:val="112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4D28EC" w:rsidRDefault="00A55C90" w:rsidP="007D32D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71,7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71,7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61,6</w:t>
            </w:r>
          </w:p>
        </w:tc>
      </w:tr>
      <w:tr w:rsidR="00960D2E" w:rsidTr="007D32D1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61,6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F854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4D28EC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F854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4D28EC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Скородненского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П119110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П119110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D2E" w:rsidRDefault="00960D2E" w:rsidP="007D3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П119110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22,5</w:t>
            </w:r>
          </w:p>
        </w:tc>
      </w:tr>
      <w:tr w:rsidR="00960D2E" w:rsidTr="007D32D1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7F0E09" w:rsidRDefault="00960D2E" w:rsidP="007D32D1">
            <w:pPr>
              <w:tabs>
                <w:tab w:val="center" w:pos="175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22,5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22,5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53,3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53,3</w:t>
            </w:r>
          </w:p>
        </w:tc>
      </w:tr>
      <w:tr w:rsidR="00960D2E" w:rsidTr="007D32D1">
        <w:trPr>
          <w:trHeight w:val="2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7F0E09" w:rsidRDefault="00960D2E" w:rsidP="007D32D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БП09017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Пожарная безопасность в рамках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непрограмной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7F0E09" w:rsidP="007D32D1">
            <w:pPr>
              <w:jc w:val="center"/>
            </w:pPr>
            <w: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7F0E09" w:rsidP="007D32D1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D2E" w:rsidRDefault="00960D2E" w:rsidP="007F0E0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Целевая программа «Пожарная безопасность, гражданская оборона, защита населения и территории от чрезвычайных ситуаций на территории Скородненского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П219120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П219120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П219120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7F0E09" w:rsidRDefault="007D32D1" w:rsidP="007D32D1">
            <w:pPr>
              <w:jc w:val="center"/>
              <w:rPr>
                <w:b/>
                <w:sz w:val="20"/>
                <w:szCs w:val="20"/>
              </w:rPr>
            </w:pPr>
            <w:r w:rsidRPr="007F0E09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7D32D1" w:rsidP="007D32D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E09">
              <w:rPr>
                <w:rFonts w:cs="Calibri"/>
                <w:b/>
                <w:bCs/>
                <w:sz w:val="20"/>
                <w:szCs w:val="20"/>
              </w:rPr>
              <w:t>55,1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7F0E09" w:rsidRDefault="007D32D1" w:rsidP="007D32D1">
            <w:pPr>
              <w:jc w:val="center"/>
              <w:rPr>
                <w:b/>
                <w:sz w:val="20"/>
                <w:szCs w:val="20"/>
              </w:rPr>
            </w:pPr>
            <w:r w:rsidRPr="007F0E09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7D32D1" w:rsidP="007D32D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E09">
              <w:rPr>
                <w:rFonts w:cs="Calibri"/>
                <w:b/>
                <w:bCs/>
                <w:sz w:val="20"/>
                <w:szCs w:val="20"/>
              </w:rPr>
              <w:t>55,4</w:t>
            </w:r>
          </w:p>
        </w:tc>
      </w:tr>
      <w:tr w:rsidR="00960D2E" w:rsidTr="007D32D1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БП09006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7D32D1" w:rsidP="007D32D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7F0E09">
              <w:rPr>
                <w:rFonts w:cs="Calibri"/>
                <w:bCs/>
                <w:sz w:val="20"/>
                <w:szCs w:val="20"/>
              </w:rPr>
              <w:t>55,4</w:t>
            </w:r>
          </w:p>
        </w:tc>
      </w:tr>
      <w:tr w:rsidR="00960D2E" w:rsidTr="007D32D1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F0E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БП09006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55,4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БП09006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Целевая программа «Развитие и поддержка малого и среднего предпринимательства в Скородненском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П319130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П319130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П319130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7D32D1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/>
                <w:color w:val="000000"/>
                <w:sz w:val="20"/>
                <w:szCs w:val="20"/>
              </w:rPr>
              <w:t>71,7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Pr="007F0E09" w:rsidRDefault="00960D2E" w:rsidP="007F0E09">
            <w:pPr>
              <w:rPr>
                <w:rFonts w:cs="Calibri"/>
                <w:b/>
                <w:sz w:val="20"/>
                <w:szCs w:val="20"/>
              </w:rPr>
            </w:pPr>
            <w:r w:rsidRPr="007F0E09">
              <w:rPr>
                <w:rFonts w:cs="Calibri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Pr="00887296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872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7D32D1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/>
                <w:color w:val="000000"/>
                <w:sz w:val="20"/>
                <w:szCs w:val="20"/>
              </w:rPr>
              <w:t>71,9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73,1</w:t>
            </w:r>
          </w:p>
        </w:tc>
      </w:tr>
      <w:tr w:rsidR="00960D2E" w:rsidTr="007D32D1">
        <w:trPr>
          <w:trHeight w:val="41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F0E0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73,1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887296" w:rsidP="007D32D1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F854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31,2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887296" w:rsidP="007D32D1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F854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31,2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887296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72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БП09010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887296" w:rsidRDefault="00960D2E" w:rsidP="007D32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Pr="00887296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87296">
              <w:rPr>
                <w:rFonts w:ascii="Calibri" w:hAnsi="Calibri" w:cs="Calibri"/>
                <w:b/>
                <w:bCs/>
                <w:sz w:val="20"/>
                <w:szCs w:val="20"/>
              </w:rPr>
              <w:t>52,2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887296" w:rsidRDefault="007D32D1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887296" w:rsidRDefault="007D32D1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70,9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70,9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7D32D1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70,9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7F0E09" w:rsidRDefault="00887296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887296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/>
                <w:color w:val="000000"/>
                <w:sz w:val="20"/>
                <w:szCs w:val="20"/>
              </w:rPr>
              <w:t>24,8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Pr="007F0E09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F0E09">
              <w:rPr>
                <w:rFonts w:cs="Calibri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Pr="007F0E09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0E09"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Pr="007F0E09" w:rsidRDefault="00887296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Pr="007F0E09" w:rsidRDefault="00887296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0E09">
              <w:rPr>
                <w:rFonts w:cs="Calibri"/>
                <w:b/>
                <w:color w:val="000000"/>
                <w:sz w:val="20"/>
                <w:szCs w:val="20"/>
              </w:rPr>
              <w:t>24,8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БП09005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887296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887296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24,8</w:t>
            </w:r>
          </w:p>
        </w:tc>
      </w:tr>
      <w:tr w:rsidR="00960D2E" w:rsidTr="007D32D1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F0E0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БП09005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887296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887296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24,8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БП09005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887296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887296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24,8</w:t>
            </w: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960D2E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7D32D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D2E" w:rsidRDefault="00520B15" w:rsidP="007F0E0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A55C90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52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D2E" w:rsidRDefault="00960D2E" w:rsidP="007D3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0D2E" w:rsidRDefault="00960D2E" w:rsidP="007D32D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60D2E" w:rsidRDefault="00960D2E" w:rsidP="002F334C">
      <w:pPr>
        <w:jc w:val="center"/>
        <w:rPr>
          <w:sz w:val="32"/>
          <w:szCs w:val="32"/>
        </w:rPr>
      </w:pPr>
    </w:p>
    <w:sectPr w:rsidR="00960D2E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28" w:rsidRDefault="00B25028" w:rsidP="00E53C89">
      <w:pPr>
        <w:spacing w:after="0" w:line="240" w:lineRule="auto"/>
      </w:pPr>
      <w:r>
        <w:separator/>
      </w:r>
    </w:p>
  </w:endnote>
  <w:endnote w:type="continuationSeparator" w:id="0">
    <w:p w:rsidR="00B25028" w:rsidRDefault="00B25028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D62183" w:rsidRDefault="00D93FC4">
        <w:pPr>
          <w:pStyle w:val="a6"/>
          <w:jc w:val="center"/>
        </w:pPr>
        <w:fldSimple w:instr=" PAGE   \* MERGEFORMAT ">
          <w:r w:rsidR="00950710">
            <w:rPr>
              <w:noProof/>
            </w:rPr>
            <w:t>1</w:t>
          </w:r>
        </w:fldSimple>
      </w:p>
    </w:sdtContent>
  </w:sdt>
  <w:p w:rsidR="00D62183" w:rsidRDefault="00D621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28" w:rsidRDefault="00B25028" w:rsidP="00E53C89">
      <w:pPr>
        <w:spacing w:after="0" w:line="240" w:lineRule="auto"/>
      </w:pPr>
      <w:r>
        <w:separator/>
      </w:r>
    </w:p>
  </w:footnote>
  <w:footnote w:type="continuationSeparator" w:id="0">
    <w:p w:rsidR="00B25028" w:rsidRDefault="00B25028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86D7E"/>
    <w:rsid w:val="000A08CB"/>
    <w:rsid w:val="00103EF3"/>
    <w:rsid w:val="001459BF"/>
    <w:rsid w:val="0015409E"/>
    <w:rsid w:val="001641F9"/>
    <w:rsid w:val="00181386"/>
    <w:rsid w:val="001944CA"/>
    <w:rsid w:val="00196378"/>
    <w:rsid w:val="001A107B"/>
    <w:rsid w:val="001D2BB7"/>
    <w:rsid w:val="001D6697"/>
    <w:rsid w:val="002B6A1C"/>
    <w:rsid w:val="002F334C"/>
    <w:rsid w:val="00301422"/>
    <w:rsid w:val="00310CEB"/>
    <w:rsid w:val="00311711"/>
    <w:rsid w:val="00314935"/>
    <w:rsid w:val="003606FE"/>
    <w:rsid w:val="00361E82"/>
    <w:rsid w:val="003D1DD1"/>
    <w:rsid w:val="00426611"/>
    <w:rsid w:val="004B0F43"/>
    <w:rsid w:val="004C3BBD"/>
    <w:rsid w:val="004D28EC"/>
    <w:rsid w:val="00517EC2"/>
    <w:rsid w:val="00520B15"/>
    <w:rsid w:val="005452B5"/>
    <w:rsid w:val="0056626A"/>
    <w:rsid w:val="005957E1"/>
    <w:rsid w:val="005967F5"/>
    <w:rsid w:val="006B2D31"/>
    <w:rsid w:val="006B3A73"/>
    <w:rsid w:val="007104E6"/>
    <w:rsid w:val="00712628"/>
    <w:rsid w:val="007231A1"/>
    <w:rsid w:val="007406EE"/>
    <w:rsid w:val="0074311A"/>
    <w:rsid w:val="007669F7"/>
    <w:rsid w:val="00772B75"/>
    <w:rsid w:val="007D32D1"/>
    <w:rsid w:val="007F0E09"/>
    <w:rsid w:val="00816EFE"/>
    <w:rsid w:val="0083484D"/>
    <w:rsid w:val="00874B6A"/>
    <w:rsid w:val="00887296"/>
    <w:rsid w:val="008C666B"/>
    <w:rsid w:val="008E4C6D"/>
    <w:rsid w:val="008E5866"/>
    <w:rsid w:val="00907909"/>
    <w:rsid w:val="00914AB5"/>
    <w:rsid w:val="00950710"/>
    <w:rsid w:val="00960D2E"/>
    <w:rsid w:val="00961D0F"/>
    <w:rsid w:val="009827D4"/>
    <w:rsid w:val="009A0C3F"/>
    <w:rsid w:val="00A50660"/>
    <w:rsid w:val="00A50CA4"/>
    <w:rsid w:val="00A55C90"/>
    <w:rsid w:val="00A76E51"/>
    <w:rsid w:val="00A82920"/>
    <w:rsid w:val="00A8454F"/>
    <w:rsid w:val="00A97A3F"/>
    <w:rsid w:val="00AA6820"/>
    <w:rsid w:val="00AA7710"/>
    <w:rsid w:val="00AB2B28"/>
    <w:rsid w:val="00AC0453"/>
    <w:rsid w:val="00AC0FCC"/>
    <w:rsid w:val="00AF579A"/>
    <w:rsid w:val="00AF6382"/>
    <w:rsid w:val="00B14CA8"/>
    <w:rsid w:val="00B25028"/>
    <w:rsid w:val="00BA417E"/>
    <w:rsid w:val="00BB3544"/>
    <w:rsid w:val="00BC155B"/>
    <w:rsid w:val="00BD6853"/>
    <w:rsid w:val="00BF4813"/>
    <w:rsid w:val="00C46D72"/>
    <w:rsid w:val="00CE04B5"/>
    <w:rsid w:val="00CF3BA4"/>
    <w:rsid w:val="00D62183"/>
    <w:rsid w:val="00D851D9"/>
    <w:rsid w:val="00D93FC4"/>
    <w:rsid w:val="00DB49FD"/>
    <w:rsid w:val="00DD5BD5"/>
    <w:rsid w:val="00DE6F0F"/>
    <w:rsid w:val="00DF30BA"/>
    <w:rsid w:val="00E25676"/>
    <w:rsid w:val="00E46F75"/>
    <w:rsid w:val="00E53C89"/>
    <w:rsid w:val="00E922FB"/>
    <w:rsid w:val="00EA1840"/>
    <w:rsid w:val="00EB6F9D"/>
    <w:rsid w:val="00F17BAF"/>
    <w:rsid w:val="00F8542E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F9FE-EED9-47B8-AB03-384AFF12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2011-05-24T10:50:00Z</dcterms:created>
  <dcterms:modified xsi:type="dcterms:W3CDTF">2014-11-17T11:10:00Z</dcterms:modified>
</cp:coreProperties>
</file>