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C" w:rsidRPr="00D24C06" w:rsidRDefault="002A5D5C" w:rsidP="002A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  <w:sz w:val="28"/>
          <w:szCs w:val="32"/>
        </w:rPr>
      </w:pPr>
      <w:r w:rsidRPr="00D24C06">
        <w:rPr>
          <w:b/>
          <w:color w:val="222222"/>
          <w:sz w:val="28"/>
          <w:szCs w:val="32"/>
        </w:rPr>
        <w:t>Как получить социальный налоговый вычет</w:t>
      </w:r>
    </w:p>
    <w:p w:rsidR="002A5D5C" w:rsidRPr="00D24C06" w:rsidRDefault="002A5D5C" w:rsidP="002A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 xml:space="preserve">С 1 января 2024 года вступают в силу изменения </w:t>
      </w:r>
      <w:r w:rsidRPr="00D24C06">
        <w:rPr>
          <w:color w:val="222222"/>
          <w:sz w:val="28"/>
          <w:szCs w:val="32"/>
          <w:shd w:val="clear" w:color="auto" w:fill="FFFFFF"/>
        </w:rPr>
        <w:t>в статьи 219 и 221.1 Налогового кодекса РФ</w:t>
      </w:r>
      <w:r w:rsidRPr="00D24C06">
        <w:rPr>
          <w:color w:val="222222"/>
          <w:sz w:val="28"/>
          <w:szCs w:val="32"/>
        </w:rPr>
        <w:t xml:space="preserve">, которые позволяют получить социальный налоговый вычет в упрощенном порядке, а </w:t>
      </w:r>
      <w:proofErr w:type="gramStart"/>
      <w:r w:rsidRPr="00D24C06">
        <w:rPr>
          <w:color w:val="222222"/>
          <w:sz w:val="28"/>
          <w:szCs w:val="32"/>
        </w:rPr>
        <w:t>также, как</w:t>
      </w:r>
      <w:proofErr w:type="gramEnd"/>
      <w:r w:rsidRPr="00D24C06">
        <w:rPr>
          <w:color w:val="222222"/>
          <w:sz w:val="28"/>
          <w:szCs w:val="32"/>
        </w:rPr>
        <w:t xml:space="preserve"> и ранее, у работодателя или представив налоговую декларацию по форме 3-НДФЛ.</w:t>
      </w:r>
    </w:p>
    <w:p w:rsidR="002A5D5C" w:rsidRPr="00D24C06" w:rsidRDefault="002A5D5C" w:rsidP="002A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Для получения социального налогового вычета необходимо предоставить в налоговый орган унифицированный документ - справку об оплате (уплате) соответствующих услуг (взносов).</w:t>
      </w:r>
    </w:p>
    <w:p w:rsidR="002A5D5C" w:rsidRPr="00D24C06" w:rsidRDefault="002A5D5C" w:rsidP="002A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Справка выдается организацией (ИП) по запросу физического лица (либо его супруги/супруга), содержит исчерпывающую информацию о понесенных расходах и заменяет все остальные подтверждающие документы.</w:t>
      </w:r>
    </w:p>
    <w:p w:rsidR="002A5D5C" w:rsidRPr="00D24C06" w:rsidRDefault="002A5D5C" w:rsidP="002A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Для подтверждения расходов, понесенных ранее 01.01.2024 (например, при представлении декларации по форме 3-НДФЛ за 2023 год), необходимо предоставлять комплект документов (копию договора, чек, копию лицензии), как и ранее.</w:t>
      </w:r>
    </w:p>
    <w:p w:rsidR="002A5D5C" w:rsidRPr="00D24C06" w:rsidRDefault="002A5D5C" w:rsidP="002A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 xml:space="preserve">Для получения вычета в упрощенном порядке </w:t>
      </w:r>
      <w:proofErr w:type="gramStart"/>
      <w:r w:rsidRPr="00D24C06">
        <w:rPr>
          <w:color w:val="222222"/>
          <w:sz w:val="28"/>
          <w:szCs w:val="32"/>
        </w:rPr>
        <w:t>предоставлять какие-либо справки</w:t>
      </w:r>
      <w:proofErr w:type="gramEnd"/>
      <w:r w:rsidRPr="00D24C06">
        <w:rPr>
          <w:color w:val="222222"/>
          <w:sz w:val="28"/>
          <w:szCs w:val="32"/>
        </w:rPr>
        <w:t xml:space="preserve"> не требуется - организация (ИП) самостоятельно направит все сведения в налоговый орган при наличии технической возможности.</w:t>
      </w:r>
    </w:p>
    <w:p w:rsidR="002A5D5C" w:rsidRPr="00D24C06" w:rsidRDefault="002A5D5C" w:rsidP="002A5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Унифицированная справка является подтверждающим документом по расходам:</w:t>
      </w:r>
    </w:p>
    <w:p w:rsidR="002A5D5C" w:rsidRPr="00D24C06" w:rsidRDefault="002A5D5C" w:rsidP="002A5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оплату обучения;</w:t>
      </w:r>
    </w:p>
    <w:p w:rsidR="002A5D5C" w:rsidRPr="00D24C06" w:rsidRDefault="002A5D5C" w:rsidP="002A5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оплату медицинских услуг;</w:t>
      </w:r>
    </w:p>
    <w:p w:rsidR="002A5D5C" w:rsidRPr="00D24C06" w:rsidRDefault="002A5D5C" w:rsidP="002A5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оплату физкультурно-оздоровительных услуг;</w:t>
      </w:r>
    </w:p>
    <w:p w:rsidR="002A5D5C" w:rsidRPr="00D24C06" w:rsidRDefault="002A5D5C" w:rsidP="002A5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уплату страховых взносов;</w:t>
      </w:r>
    </w:p>
    <w:p w:rsidR="002A5D5C" w:rsidRPr="00D24C06" w:rsidRDefault="002A5D5C" w:rsidP="002A5D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уплату взносов по договорам негосударственного пенсионного обеспечения.</w:t>
      </w:r>
    </w:p>
    <w:p w:rsidR="002A5D5C" w:rsidRPr="00D24C06" w:rsidRDefault="002A5D5C" w:rsidP="002A5D5C">
      <w:pPr>
        <w:ind w:firstLine="709"/>
        <w:jc w:val="both"/>
        <w:rPr>
          <w:sz w:val="22"/>
        </w:rPr>
      </w:pPr>
    </w:p>
    <w:p w:rsidR="002A5D5C" w:rsidRDefault="002A5D5C" w:rsidP="002A5D5C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:rsidR="002A5D5C" w:rsidRDefault="002A5D5C" w:rsidP="002A5D5C">
      <w:pPr>
        <w:ind w:firstLine="709"/>
        <w:jc w:val="both"/>
        <w:rPr>
          <w:sz w:val="28"/>
          <w:szCs w:val="28"/>
        </w:rPr>
      </w:pPr>
    </w:p>
    <w:p w:rsidR="002A5D5C" w:rsidRDefault="002A5D5C" w:rsidP="002A5D5C">
      <w:pPr>
        <w:ind w:firstLine="709"/>
        <w:jc w:val="both"/>
        <w:rPr>
          <w:sz w:val="28"/>
          <w:szCs w:val="28"/>
        </w:rPr>
      </w:pPr>
    </w:p>
    <w:p w:rsidR="002A5D5C" w:rsidRDefault="002A5D5C" w:rsidP="002A5D5C">
      <w:pPr>
        <w:ind w:firstLine="709"/>
        <w:jc w:val="both"/>
        <w:rPr>
          <w:sz w:val="28"/>
          <w:szCs w:val="28"/>
        </w:rPr>
      </w:pPr>
    </w:p>
    <w:p w:rsidR="00E43E7D" w:rsidRPr="002A5D5C" w:rsidRDefault="00E43E7D" w:rsidP="002A5D5C">
      <w:bookmarkStart w:id="0" w:name="_GoBack"/>
      <w:bookmarkEnd w:id="0"/>
    </w:p>
    <w:sectPr w:rsidR="00E43E7D" w:rsidRPr="002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1201FB"/>
    <w:rsid w:val="002A5D5C"/>
    <w:rsid w:val="002E1D7F"/>
    <w:rsid w:val="008B3E71"/>
    <w:rsid w:val="00CD2FB3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2023-12-14T12:18:00Z</dcterms:created>
  <dcterms:modified xsi:type="dcterms:W3CDTF">2023-12-14T12:24:00Z</dcterms:modified>
</cp:coreProperties>
</file>