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183" w:rsidRDefault="00DF6183" w:rsidP="00A842E4">
      <w:pPr>
        <w:jc w:val="center"/>
        <w:rPr>
          <w:rFonts w:ascii="Times New Roman" w:hAnsi="Times New Roman"/>
          <w:b/>
          <w:sz w:val="28"/>
          <w:szCs w:val="28"/>
          <w:u w:val="single"/>
        </w:rPr>
      </w:pPr>
    </w:p>
    <w:p w:rsidR="00DF6183" w:rsidRPr="00F40A66" w:rsidRDefault="00DF6183" w:rsidP="00F40A66">
      <w:pPr>
        <w:pBdr>
          <w:top w:val="single" w:sz="12" w:space="1" w:color="B8CCE4"/>
          <w:left w:val="single" w:sz="12" w:space="4" w:color="B8CCE4"/>
          <w:bottom w:val="single" w:sz="12" w:space="1" w:color="B8CCE4"/>
          <w:right w:val="single" w:sz="12" w:space="4" w:color="B8CCE4"/>
        </w:pBdr>
        <w:shd w:val="clear" w:color="auto" w:fill="EEECE1"/>
        <w:spacing w:line="240" w:lineRule="auto"/>
        <w:ind w:left="3686" w:hanging="3686"/>
        <w:jc w:val="right"/>
        <w:rPr>
          <w:rFonts w:ascii="Times New Roman" w:hAnsi="Times New Roman"/>
          <w:bCs/>
          <w:color w:val="000000"/>
          <w:sz w:val="28"/>
          <w:szCs w:val="28"/>
        </w:rPr>
      </w:pPr>
      <w:r w:rsidRPr="00F40A66">
        <w:rPr>
          <w:rFonts w:ascii="Times New Roman" w:hAnsi="Times New Roman"/>
          <w:bCs/>
          <w:color w:val="000000"/>
          <w:sz w:val="28"/>
          <w:szCs w:val="28"/>
        </w:rPr>
        <w:t xml:space="preserve">ООО «ГарантПроект»                                                       Утверждены решением                                                                        </w:t>
      </w:r>
    </w:p>
    <w:p w:rsidR="00DF6183" w:rsidRPr="00F40A66" w:rsidRDefault="00DF6183" w:rsidP="00F40A66">
      <w:pPr>
        <w:pBdr>
          <w:top w:val="single" w:sz="12" w:space="1" w:color="B8CCE4"/>
          <w:left w:val="single" w:sz="12" w:space="4" w:color="B8CCE4"/>
          <w:bottom w:val="single" w:sz="12" w:space="1" w:color="B8CCE4"/>
          <w:right w:val="single" w:sz="12" w:space="4" w:color="B8CCE4"/>
        </w:pBdr>
        <w:shd w:val="clear" w:color="auto" w:fill="EEECE1"/>
        <w:spacing w:line="240" w:lineRule="auto"/>
        <w:ind w:left="3686" w:hanging="3686"/>
        <w:jc w:val="right"/>
        <w:rPr>
          <w:rFonts w:ascii="Times New Roman" w:hAnsi="Times New Roman"/>
          <w:bCs/>
          <w:color w:val="000000"/>
          <w:sz w:val="28"/>
          <w:szCs w:val="28"/>
        </w:rPr>
      </w:pPr>
      <w:r w:rsidRPr="00F40A66">
        <w:rPr>
          <w:rFonts w:ascii="Times New Roman" w:hAnsi="Times New Roman"/>
          <w:bCs/>
          <w:color w:val="000000"/>
          <w:sz w:val="28"/>
          <w:szCs w:val="28"/>
        </w:rPr>
        <w:t xml:space="preserve">                                                                                    Совета народных депутатов                                                                     </w:t>
      </w:r>
    </w:p>
    <w:p w:rsidR="00DF6183" w:rsidRPr="00F40A66" w:rsidRDefault="00DF6183" w:rsidP="00E3283F">
      <w:pPr>
        <w:pBdr>
          <w:top w:val="single" w:sz="12" w:space="1" w:color="B8CCE4"/>
          <w:left w:val="single" w:sz="12" w:space="4" w:color="B8CCE4"/>
          <w:bottom w:val="single" w:sz="12" w:space="1" w:color="B8CCE4"/>
          <w:right w:val="single" w:sz="12" w:space="4" w:color="B8CCE4"/>
        </w:pBdr>
        <w:shd w:val="clear" w:color="auto" w:fill="EEECE1"/>
        <w:spacing w:line="240" w:lineRule="auto"/>
        <w:ind w:left="3686" w:hanging="3686"/>
        <w:jc w:val="right"/>
        <w:rPr>
          <w:rFonts w:ascii="Times New Roman" w:hAnsi="Times New Roman"/>
          <w:bCs/>
          <w:color w:val="000000"/>
          <w:sz w:val="28"/>
          <w:szCs w:val="28"/>
        </w:rPr>
      </w:pPr>
      <w:r w:rsidRPr="00F40A66">
        <w:rPr>
          <w:rFonts w:ascii="Times New Roman" w:hAnsi="Times New Roman"/>
          <w:bCs/>
          <w:color w:val="000000"/>
          <w:sz w:val="28"/>
          <w:szCs w:val="28"/>
        </w:rPr>
        <w:t xml:space="preserve">                                                </w:t>
      </w:r>
      <w:r>
        <w:rPr>
          <w:rFonts w:ascii="Times New Roman" w:hAnsi="Times New Roman"/>
          <w:bCs/>
          <w:color w:val="000000"/>
          <w:sz w:val="28"/>
          <w:szCs w:val="28"/>
        </w:rPr>
        <w:t xml:space="preserve">     </w:t>
      </w:r>
      <w:r w:rsidRPr="00F40A66">
        <w:rPr>
          <w:rFonts w:ascii="Times New Roman" w:hAnsi="Times New Roman"/>
          <w:bCs/>
          <w:color w:val="000000"/>
          <w:sz w:val="28"/>
          <w:szCs w:val="28"/>
        </w:rPr>
        <w:t xml:space="preserve">   </w:t>
      </w:r>
      <w:r>
        <w:rPr>
          <w:rFonts w:ascii="Times New Roman" w:hAnsi="Times New Roman"/>
          <w:bCs/>
          <w:color w:val="000000"/>
          <w:sz w:val="28"/>
          <w:szCs w:val="28"/>
        </w:rPr>
        <w:t>Скородненского</w:t>
      </w:r>
      <w:r w:rsidRPr="00E3283F">
        <w:rPr>
          <w:rFonts w:ascii="Times New Roman" w:hAnsi="Times New Roman"/>
          <w:bCs/>
          <w:color w:val="000000"/>
          <w:sz w:val="28"/>
          <w:szCs w:val="28"/>
        </w:rPr>
        <w:t xml:space="preserve"> </w:t>
      </w:r>
      <w:r w:rsidRPr="00F40A66">
        <w:rPr>
          <w:rFonts w:ascii="Times New Roman" w:hAnsi="Times New Roman"/>
          <w:bCs/>
          <w:color w:val="000000"/>
          <w:sz w:val="28"/>
          <w:szCs w:val="28"/>
        </w:rPr>
        <w:t xml:space="preserve">сельского поселения                                                                               </w:t>
      </w:r>
    </w:p>
    <w:p w:rsidR="00DF6183" w:rsidRPr="00F40A66" w:rsidRDefault="00DF6183" w:rsidP="00F40A66">
      <w:pPr>
        <w:pBdr>
          <w:top w:val="single" w:sz="12" w:space="1" w:color="B8CCE4"/>
          <w:left w:val="single" w:sz="12" w:space="4" w:color="B8CCE4"/>
          <w:bottom w:val="single" w:sz="12" w:space="1" w:color="B8CCE4"/>
          <w:right w:val="single" w:sz="12" w:space="4" w:color="B8CCE4"/>
        </w:pBdr>
        <w:shd w:val="clear" w:color="auto" w:fill="EEECE1"/>
        <w:spacing w:line="240" w:lineRule="auto"/>
        <w:jc w:val="right"/>
        <w:rPr>
          <w:rFonts w:ascii="Times New Roman" w:hAnsi="Times New Roman"/>
          <w:bCs/>
          <w:color w:val="000000"/>
        </w:rPr>
      </w:pPr>
      <w:r w:rsidRPr="00F40A66">
        <w:rPr>
          <w:rFonts w:ascii="Times New Roman" w:hAnsi="Times New Roman"/>
          <w:bCs/>
          <w:color w:val="000000"/>
          <w:sz w:val="28"/>
          <w:szCs w:val="28"/>
        </w:rPr>
        <w:t xml:space="preserve">                                                                                 </w:t>
      </w:r>
      <w:r w:rsidRPr="00F40A66">
        <w:rPr>
          <w:rFonts w:ascii="Times New Roman" w:hAnsi="Times New Roman"/>
          <w:bCs/>
          <w:color w:val="000000"/>
        </w:rPr>
        <w:t>от______________ № ________</w:t>
      </w:r>
    </w:p>
    <w:p w:rsidR="00DF6183" w:rsidRPr="005D603F" w:rsidRDefault="00DF6183" w:rsidP="00C201F3">
      <w:pPr>
        <w:pBdr>
          <w:top w:val="single" w:sz="12" w:space="1" w:color="B8CCE4"/>
          <w:left w:val="single" w:sz="12" w:space="4" w:color="B8CCE4"/>
          <w:bottom w:val="single" w:sz="12" w:space="1" w:color="B8CCE4"/>
          <w:right w:val="single" w:sz="12" w:space="4" w:color="B8CCE4"/>
        </w:pBdr>
        <w:shd w:val="clear" w:color="auto" w:fill="EEECE1"/>
        <w:spacing w:line="240" w:lineRule="auto"/>
        <w:jc w:val="center"/>
        <w:outlineLvl w:val="0"/>
        <w:rPr>
          <w:rFonts w:ascii="Times New Roman" w:hAnsi="Times New Roman"/>
          <w:b/>
          <w:bCs/>
          <w:color w:val="000000"/>
          <w:sz w:val="28"/>
          <w:szCs w:val="28"/>
        </w:rPr>
      </w:pPr>
      <w:r w:rsidRPr="005D603F">
        <w:rPr>
          <w:rFonts w:ascii="Times New Roman" w:hAnsi="Times New Roman"/>
          <w:b/>
          <w:bCs/>
          <w:color w:val="000000"/>
          <w:sz w:val="28"/>
          <w:szCs w:val="28"/>
        </w:rPr>
        <w:t xml:space="preserve">ПРАВИЛА </w:t>
      </w:r>
    </w:p>
    <w:p w:rsidR="00DF6183" w:rsidRPr="005D603F" w:rsidRDefault="00DF6183" w:rsidP="00F40A66">
      <w:pPr>
        <w:pBdr>
          <w:top w:val="single" w:sz="12" w:space="1" w:color="B8CCE4"/>
          <w:left w:val="single" w:sz="12" w:space="4" w:color="B8CCE4"/>
          <w:bottom w:val="single" w:sz="12" w:space="1" w:color="B8CCE4"/>
          <w:right w:val="single" w:sz="12" w:space="4" w:color="B8CCE4"/>
        </w:pBdr>
        <w:shd w:val="clear" w:color="auto" w:fill="EEECE1"/>
        <w:spacing w:line="240" w:lineRule="auto"/>
        <w:jc w:val="center"/>
        <w:rPr>
          <w:rFonts w:ascii="Times New Roman" w:hAnsi="Times New Roman"/>
          <w:b/>
          <w:bCs/>
          <w:color w:val="000000"/>
          <w:sz w:val="28"/>
          <w:szCs w:val="28"/>
        </w:rPr>
      </w:pPr>
      <w:r w:rsidRPr="005D603F">
        <w:rPr>
          <w:rFonts w:ascii="Times New Roman" w:hAnsi="Times New Roman"/>
          <w:b/>
          <w:bCs/>
          <w:color w:val="000000"/>
          <w:sz w:val="28"/>
          <w:szCs w:val="28"/>
        </w:rPr>
        <w:t xml:space="preserve">ЗЕМЛЕПОЛЬЗОВАНИЯ И ЗАСТРОЙКИ </w:t>
      </w:r>
    </w:p>
    <w:p w:rsidR="00DF6183" w:rsidRPr="005D603F" w:rsidRDefault="00DF6183" w:rsidP="00F40A66">
      <w:pPr>
        <w:pBdr>
          <w:top w:val="single" w:sz="12" w:space="1" w:color="B8CCE4"/>
          <w:left w:val="single" w:sz="12" w:space="4" w:color="B8CCE4"/>
          <w:bottom w:val="single" w:sz="12" w:space="1" w:color="B8CCE4"/>
          <w:right w:val="single" w:sz="12" w:space="4" w:color="B8CCE4"/>
        </w:pBdr>
        <w:shd w:val="clear" w:color="auto" w:fill="EEECE1"/>
        <w:spacing w:line="240" w:lineRule="auto"/>
        <w:jc w:val="center"/>
        <w:rPr>
          <w:rFonts w:ascii="Times New Roman" w:hAnsi="Times New Roman"/>
          <w:b/>
          <w:bCs/>
          <w:color w:val="000000"/>
          <w:sz w:val="28"/>
          <w:szCs w:val="28"/>
        </w:rPr>
      </w:pPr>
      <w:r>
        <w:rPr>
          <w:rFonts w:ascii="Times New Roman" w:hAnsi="Times New Roman"/>
          <w:b/>
          <w:bCs/>
          <w:color w:val="000000"/>
          <w:sz w:val="28"/>
          <w:szCs w:val="28"/>
        </w:rPr>
        <w:t>СКОРОДНЕНСКОГО</w:t>
      </w:r>
      <w:r w:rsidRPr="005D603F">
        <w:rPr>
          <w:rFonts w:ascii="Times New Roman" w:hAnsi="Times New Roman"/>
          <w:b/>
          <w:bCs/>
          <w:color w:val="000000"/>
          <w:sz w:val="28"/>
          <w:szCs w:val="28"/>
        </w:rPr>
        <w:t xml:space="preserve"> СЕЛЬСКОГО ПОСЕЛЕНИЯ</w:t>
      </w:r>
    </w:p>
    <w:p w:rsidR="00DF6183" w:rsidRPr="005D603F" w:rsidRDefault="00DF6183" w:rsidP="00F40A66">
      <w:pPr>
        <w:pBdr>
          <w:top w:val="single" w:sz="12" w:space="1" w:color="B8CCE4"/>
          <w:left w:val="single" w:sz="12" w:space="4" w:color="B8CCE4"/>
          <w:bottom w:val="single" w:sz="12" w:space="1" w:color="B8CCE4"/>
          <w:right w:val="single" w:sz="12" w:space="4" w:color="B8CCE4"/>
        </w:pBdr>
        <w:shd w:val="clear" w:color="auto" w:fill="EEECE1"/>
        <w:spacing w:line="240" w:lineRule="auto"/>
        <w:jc w:val="center"/>
        <w:rPr>
          <w:rFonts w:ascii="Times New Roman" w:hAnsi="Times New Roman"/>
          <w:b/>
          <w:bCs/>
          <w:color w:val="000000"/>
          <w:sz w:val="28"/>
          <w:szCs w:val="28"/>
        </w:rPr>
      </w:pPr>
      <w:r w:rsidRPr="005D603F">
        <w:rPr>
          <w:rFonts w:ascii="Times New Roman" w:hAnsi="Times New Roman"/>
          <w:b/>
          <w:bCs/>
          <w:color w:val="000000"/>
          <w:sz w:val="28"/>
          <w:szCs w:val="28"/>
        </w:rPr>
        <w:t>ВЕРХОВСКОГО МУНИЦИПАЛЬНОГО РАЙОНА</w:t>
      </w:r>
    </w:p>
    <w:p w:rsidR="00DF6183" w:rsidRPr="005D603F" w:rsidRDefault="00DF6183" w:rsidP="00F40A66">
      <w:pPr>
        <w:pBdr>
          <w:top w:val="single" w:sz="12" w:space="1" w:color="B8CCE4"/>
          <w:left w:val="single" w:sz="12" w:space="4" w:color="B8CCE4"/>
          <w:bottom w:val="single" w:sz="12" w:space="1" w:color="B8CCE4"/>
          <w:right w:val="single" w:sz="12" w:space="4" w:color="B8CCE4"/>
        </w:pBdr>
        <w:shd w:val="clear" w:color="auto" w:fill="EEECE1"/>
        <w:spacing w:line="240" w:lineRule="auto"/>
        <w:jc w:val="center"/>
        <w:rPr>
          <w:rFonts w:ascii="Times New Roman" w:hAnsi="Times New Roman"/>
          <w:b/>
          <w:bCs/>
          <w:color w:val="000000"/>
          <w:sz w:val="28"/>
          <w:szCs w:val="28"/>
        </w:rPr>
      </w:pPr>
      <w:r w:rsidRPr="005D603F">
        <w:rPr>
          <w:rFonts w:ascii="Times New Roman" w:hAnsi="Times New Roman"/>
          <w:b/>
          <w:bCs/>
          <w:color w:val="000000"/>
          <w:sz w:val="28"/>
          <w:szCs w:val="28"/>
        </w:rPr>
        <w:t>ОРЛОВСКОЙ ОБЛАСТИ</w:t>
      </w:r>
    </w:p>
    <w:p w:rsidR="00DF6183" w:rsidRDefault="00DF6183" w:rsidP="00F40A66">
      <w:pPr>
        <w:pBdr>
          <w:top w:val="single" w:sz="12" w:space="1" w:color="B8CCE4"/>
          <w:left w:val="single" w:sz="12" w:space="4" w:color="B8CCE4"/>
          <w:bottom w:val="single" w:sz="12" w:space="1" w:color="B8CCE4"/>
          <w:right w:val="single" w:sz="12" w:space="4" w:color="B8CCE4"/>
        </w:pBdr>
        <w:shd w:val="clear" w:color="auto" w:fill="EEECE1"/>
        <w:jc w:val="center"/>
        <w:rPr>
          <w:b/>
          <w:noProof/>
          <w:color w:val="000000"/>
          <w:sz w:val="32"/>
          <w:szCs w:val="32"/>
          <w:lang w:eastAsia="ru-RU"/>
        </w:rPr>
      </w:pPr>
    </w:p>
    <w:p w:rsidR="00DF6183" w:rsidRDefault="00DF6183" w:rsidP="00F40A66">
      <w:pPr>
        <w:pBdr>
          <w:top w:val="single" w:sz="12" w:space="1" w:color="B8CCE4"/>
          <w:left w:val="single" w:sz="12" w:space="4" w:color="B8CCE4"/>
          <w:bottom w:val="single" w:sz="12" w:space="1" w:color="B8CCE4"/>
          <w:right w:val="single" w:sz="12" w:space="4" w:color="B8CCE4"/>
        </w:pBdr>
        <w:shd w:val="clear" w:color="auto" w:fill="EEECE1"/>
        <w:jc w:val="center"/>
        <w:rPr>
          <w:b/>
          <w:noProof/>
          <w:color w:val="000000"/>
          <w:sz w:val="32"/>
          <w:szCs w:val="32"/>
          <w:lang w:eastAsia="ru-RU"/>
        </w:rPr>
      </w:pPr>
    </w:p>
    <w:p w:rsidR="00DF6183" w:rsidRDefault="00DF6183" w:rsidP="00F40A66">
      <w:pPr>
        <w:pBdr>
          <w:top w:val="single" w:sz="12" w:space="1" w:color="B8CCE4"/>
          <w:left w:val="single" w:sz="12" w:space="4" w:color="B8CCE4"/>
          <w:bottom w:val="single" w:sz="12" w:space="1" w:color="B8CCE4"/>
          <w:right w:val="single" w:sz="12" w:space="4" w:color="B8CCE4"/>
        </w:pBdr>
        <w:shd w:val="clear" w:color="auto" w:fill="EEECE1"/>
        <w:jc w:val="center"/>
        <w:rPr>
          <w:b/>
          <w:noProof/>
          <w:color w:val="000000"/>
          <w:sz w:val="32"/>
          <w:szCs w:val="32"/>
          <w:lang w:eastAsia="ru-RU"/>
        </w:rPr>
      </w:pPr>
    </w:p>
    <w:p w:rsidR="00DF6183" w:rsidRDefault="00DF6183" w:rsidP="00F40A66">
      <w:pPr>
        <w:pBdr>
          <w:top w:val="single" w:sz="12" w:space="1" w:color="B8CCE4"/>
          <w:left w:val="single" w:sz="12" w:space="4" w:color="B8CCE4"/>
          <w:bottom w:val="single" w:sz="12" w:space="1" w:color="B8CCE4"/>
          <w:right w:val="single" w:sz="12" w:space="4" w:color="B8CCE4"/>
        </w:pBdr>
        <w:shd w:val="clear" w:color="auto" w:fill="EEECE1"/>
        <w:jc w:val="center"/>
        <w:rPr>
          <w:b/>
          <w:noProof/>
          <w:color w:val="000000"/>
          <w:sz w:val="32"/>
          <w:szCs w:val="32"/>
          <w:lang w:eastAsia="ru-RU"/>
        </w:rPr>
      </w:pPr>
    </w:p>
    <w:p w:rsidR="00DF6183" w:rsidRDefault="00DF6183" w:rsidP="00F40A66">
      <w:pPr>
        <w:pBdr>
          <w:top w:val="single" w:sz="12" w:space="1" w:color="B8CCE4"/>
          <w:left w:val="single" w:sz="12" w:space="4" w:color="B8CCE4"/>
          <w:bottom w:val="single" w:sz="12" w:space="1" w:color="B8CCE4"/>
          <w:right w:val="single" w:sz="12" w:space="4" w:color="B8CCE4"/>
        </w:pBdr>
        <w:shd w:val="clear" w:color="auto" w:fill="EEECE1"/>
        <w:jc w:val="center"/>
        <w:rPr>
          <w:b/>
          <w:noProof/>
          <w:color w:val="000000"/>
          <w:sz w:val="32"/>
          <w:szCs w:val="32"/>
          <w:lang w:eastAsia="ru-RU"/>
        </w:rPr>
      </w:pPr>
    </w:p>
    <w:p w:rsidR="00DF6183" w:rsidRDefault="00DF6183" w:rsidP="00F40A66">
      <w:pPr>
        <w:pBdr>
          <w:top w:val="single" w:sz="12" w:space="1" w:color="B8CCE4"/>
          <w:left w:val="single" w:sz="12" w:space="4" w:color="B8CCE4"/>
          <w:bottom w:val="single" w:sz="12" w:space="1" w:color="B8CCE4"/>
          <w:right w:val="single" w:sz="12" w:space="4" w:color="B8CCE4"/>
        </w:pBdr>
        <w:shd w:val="clear" w:color="auto" w:fill="EEECE1"/>
        <w:jc w:val="center"/>
        <w:rPr>
          <w:b/>
          <w:noProof/>
          <w:color w:val="000000"/>
          <w:sz w:val="32"/>
          <w:szCs w:val="32"/>
          <w:lang w:eastAsia="ru-RU"/>
        </w:rPr>
      </w:pPr>
    </w:p>
    <w:p w:rsidR="00DF6183" w:rsidRDefault="00DF6183" w:rsidP="00F40A66">
      <w:pPr>
        <w:pBdr>
          <w:top w:val="single" w:sz="12" w:space="1" w:color="B8CCE4"/>
          <w:left w:val="single" w:sz="12" w:space="4" w:color="B8CCE4"/>
          <w:bottom w:val="single" w:sz="12" w:space="1" w:color="B8CCE4"/>
          <w:right w:val="single" w:sz="12" w:space="4" w:color="B8CCE4"/>
        </w:pBdr>
        <w:shd w:val="clear" w:color="auto" w:fill="EEECE1"/>
        <w:jc w:val="center"/>
        <w:rPr>
          <w:b/>
          <w:noProof/>
          <w:color w:val="000000"/>
          <w:sz w:val="32"/>
          <w:szCs w:val="32"/>
          <w:lang w:eastAsia="ru-RU"/>
        </w:rPr>
      </w:pPr>
    </w:p>
    <w:p w:rsidR="00DF6183" w:rsidRDefault="00DF6183" w:rsidP="00F40A66">
      <w:pPr>
        <w:pBdr>
          <w:top w:val="single" w:sz="12" w:space="1" w:color="B8CCE4"/>
          <w:left w:val="single" w:sz="12" w:space="4" w:color="B8CCE4"/>
          <w:bottom w:val="single" w:sz="12" w:space="1" w:color="B8CCE4"/>
          <w:right w:val="single" w:sz="12" w:space="4" w:color="B8CCE4"/>
        </w:pBdr>
        <w:shd w:val="clear" w:color="auto" w:fill="EEECE1"/>
        <w:jc w:val="center"/>
        <w:rPr>
          <w:b/>
          <w:noProof/>
          <w:color w:val="000000"/>
          <w:sz w:val="32"/>
          <w:szCs w:val="32"/>
          <w:lang w:eastAsia="ru-RU"/>
        </w:rPr>
      </w:pPr>
    </w:p>
    <w:p w:rsidR="00DF6183" w:rsidRDefault="00DF6183" w:rsidP="00F40A66">
      <w:pPr>
        <w:pBdr>
          <w:top w:val="single" w:sz="12" w:space="1" w:color="B8CCE4"/>
          <w:left w:val="single" w:sz="12" w:space="4" w:color="B8CCE4"/>
          <w:bottom w:val="single" w:sz="12" w:space="1" w:color="B8CCE4"/>
          <w:right w:val="single" w:sz="12" w:space="4" w:color="B8CCE4"/>
        </w:pBdr>
        <w:shd w:val="clear" w:color="auto" w:fill="EEECE1"/>
        <w:jc w:val="center"/>
        <w:rPr>
          <w:b/>
          <w:noProof/>
          <w:color w:val="000000"/>
          <w:sz w:val="32"/>
          <w:szCs w:val="32"/>
          <w:lang w:eastAsia="ru-RU"/>
        </w:rPr>
      </w:pPr>
    </w:p>
    <w:p w:rsidR="00DF6183" w:rsidRDefault="00DF6183" w:rsidP="00F40A66">
      <w:pPr>
        <w:pBdr>
          <w:top w:val="single" w:sz="12" w:space="1" w:color="B8CCE4"/>
          <w:left w:val="single" w:sz="12" w:space="4" w:color="B8CCE4"/>
          <w:bottom w:val="single" w:sz="12" w:space="1" w:color="B8CCE4"/>
          <w:right w:val="single" w:sz="12" w:space="4" w:color="B8CCE4"/>
        </w:pBdr>
        <w:shd w:val="clear" w:color="auto" w:fill="EEECE1"/>
        <w:jc w:val="center"/>
        <w:rPr>
          <w:b/>
          <w:noProof/>
          <w:color w:val="000000"/>
          <w:sz w:val="32"/>
          <w:szCs w:val="32"/>
          <w:lang w:eastAsia="ru-RU"/>
        </w:rPr>
      </w:pPr>
    </w:p>
    <w:p w:rsidR="00DF6183" w:rsidRDefault="00DF6183" w:rsidP="00F40A66">
      <w:pPr>
        <w:pBdr>
          <w:top w:val="single" w:sz="12" w:space="1" w:color="B8CCE4"/>
          <w:left w:val="single" w:sz="12" w:space="4" w:color="B8CCE4"/>
          <w:bottom w:val="single" w:sz="12" w:space="1" w:color="B8CCE4"/>
          <w:right w:val="single" w:sz="12" w:space="4" w:color="B8CCE4"/>
        </w:pBdr>
        <w:shd w:val="clear" w:color="auto" w:fill="EEECE1"/>
        <w:jc w:val="center"/>
        <w:rPr>
          <w:b/>
          <w:noProof/>
          <w:color w:val="000000"/>
          <w:sz w:val="32"/>
          <w:szCs w:val="32"/>
          <w:lang w:eastAsia="ru-RU"/>
        </w:rPr>
      </w:pPr>
    </w:p>
    <w:p w:rsidR="00DF6183" w:rsidRDefault="00DF6183" w:rsidP="00F40A66">
      <w:pPr>
        <w:pBdr>
          <w:top w:val="single" w:sz="12" w:space="1" w:color="B8CCE4"/>
          <w:left w:val="single" w:sz="12" w:space="4" w:color="B8CCE4"/>
          <w:bottom w:val="single" w:sz="12" w:space="1" w:color="B8CCE4"/>
          <w:right w:val="single" w:sz="12" w:space="4" w:color="B8CCE4"/>
        </w:pBdr>
        <w:shd w:val="clear" w:color="auto" w:fill="EEECE1"/>
        <w:jc w:val="center"/>
        <w:rPr>
          <w:b/>
          <w:noProof/>
          <w:color w:val="000000"/>
          <w:sz w:val="32"/>
          <w:szCs w:val="32"/>
          <w:lang w:eastAsia="ru-RU"/>
        </w:rPr>
      </w:pPr>
    </w:p>
    <w:p w:rsidR="00DF6183" w:rsidRDefault="00DF6183" w:rsidP="00F40A66">
      <w:pPr>
        <w:pBdr>
          <w:top w:val="single" w:sz="12" w:space="1" w:color="B8CCE4"/>
          <w:left w:val="single" w:sz="12" w:space="4" w:color="B8CCE4"/>
          <w:bottom w:val="single" w:sz="12" w:space="1" w:color="B8CCE4"/>
          <w:right w:val="single" w:sz="12" w:space="4" w:color="B8CCE4"/>
        </w:pBdr>
        <w:shd w:val="clear" w:color="auto" w:fill="EEECE1"/>
        <w:jc w:val="center"/>
        <w:rPr>
          <w:b/>
          <w:bCs/>
          <w:color w:val="000000"/>
          <w:sz w:val="32"/>
          <w:szCs w:val="32"/>
        </w:rPr>
      </w:pPr>
    </w:p>
    <w:p w:rsidR="00DF6183" w:rsidRPr="00F40A66" w:rsidRDefault="00DF6183" w:rsidP="00C201F3">
      <w:pPr>
        <w:pBdr>
          <w:top w:val="single" w:sz="12" w:space="1" w:color="B8CCE4"/>
          <w:left w:val="single" w:sz="12" w:space="4" w:color="B8CCE4"/>
          <w:bottom w:val="single" w:sz="12" w:space="1" w:color="B8CCE4"/>
          <w:right w:val="single" w:sz="12" w:space="4" w:color="B8CCE4"/>
        </w:pBdr>
        <w:shd w:val="clear" w:color="auto" w:fill="EEECE1"/>
        <w:jc w:val="center"/>
        <w:outlineLvl w:val="0"/>
        <w:rPr>
          <w:rFonts w:ascii="Times New Roman" w:hAnsi="Times New Roman"/>
          <w:b/>
          <w:bCs/>
          <w:color w:val="000000"/>
          <w:sz w:val="32"/>
          <w:szCs w:val="32"/>
        </w:rPr>
      </w:pPr>
      <w:r w:rsidRPr="00F40A66">
        <w:rPr>
          <w:rFonts w:ascii="Times New Roman" w:hAnsi="Times New Roman"/>
          <w:b/>
          <w:bCs/>
          <w:color w:val="000000"/>
          <w:sz w:val="32"/>
          <w:szCs w:val="32"/>
        </w:rPr>
        <w:t xml:space="preserve">Воронеж </w:t>
      </w:r>
    </w:p>
    <w:p w:rsidR="00DF6183" w:rsidRPr="00F40A66" w:rsidRDefault="00DF6183" w:rsidP="00F40A66">
      <w:pPr>
        <w:pBdr>
          <w:top w:val="single" w:sz="12" w:space="1" w:color="B8CCE4"/>
          <w:left w:val="single" w:sz="12" w:space="4" w:color="B8CCE4"/>
          <w:bottom w:val="single" w:sz="12" w:space="1" w:color="B8CCE4"/>
          <w:right w:val="single" w:sz="12" w:space="4" w:color="B8CCE4"/>
        </w:pBdr>
        <w:shd w:val="clear" w:color="auto" w:fill="EEECE1"/>
        <w:jc w:val="center"/>
        <w:rPr>
          <w:rFonts w:ascii="Times New Roman" w:hAnsi="Times New Roman"/>
          <w:b/>
          <w:bCs/>
          <w:color w:val="000000"/>
          <w:sz w:val="32"/>
          <w:szCs w:val="32"/>
        </w:rPr>
      </w:pPr>
      <w:r w:rsidRPr="00F40A66">
        <w:rPr>
          <w:rFonts w:ascii="Times New Roman" w:hAnsi="Times New Roman"/>
          <w:b/>
          <w:bCs/>
          <w:color w:val="000000"/>
          <w:sz w:val="32"/>
          <w:szCs w:val="32"/>
        </w:rPr>
        <w:t xml:space="preserve">2012                                                                                            </w:t>
      </w:r>
    </w:p>
    <w:p w:rsidR="00DF6183" w:rsidRPr="000A24E6" w:rsidRDefault="00DF6183" w:rsidP="00A842E4">
      <w:pPr>
        <w:jc w:val="center"/>
        <w:rPr>
          <w:rFonts w:ascii="Times New Roman" w:hAnsi="Times New Roman"/>
          <w:b/>
          <w:sz w:val="28"/>
          <w:szCs w:val="28"/>
          <w:u w:val="single"/>
        </w:rPr>
      </w:pPr>
      <w:r w:rsidRPr="000A24E6">
        <w:rPr>
          <w:rFonts w:ascii="Times New Roman" w:hAnsi="Times New Roman"/>
          <w:b/>
          <w:sz w:val="28"/>
          <w:szCs w:val="28"/>
          <w:u w:val="single"/>
        </w:rPr>
        <w:t>ОБЩЕСТВО С ОГРАНИЧЕННОЙ ОТВЕТСТВЕННОСТЬЮ «</w:t>
      </w:r>
      <w:r>
        <w:rPr>
          <w:rFonts w:ascii="Times New Roman" w:hAnsi="Times New Roman"/>
          <w:b/>
          <w:sz w:val="28"/>
          <w:szCs w:val="28"/>
          <w:u w:val="single"/>
        </w:rPr>
        <w:t>ГарантПроект</w:t>
      </w:r>
      <w:r w:rsidRPr="000A24E6">
        <w:rPr>
          <w:rFonts w:ascii="Times New Roman" w:hAnsi="Times New Roman"/>
          <w:b/>
          <w:sz w:val="28"/>
          <w:szCs w:val="28"/>
          <w:u w:val="single"/>
        </w:rPr>
        <w:t>»</w:t>
      </w:r>
    </w:p>
    <w:p w:rsidR="00DF6183" w:rsidRDefault="00DF6183" w:rsidP="00A842E4">
      <w:pPr>
        <w:pStyle w:val="WW-Web"/>
        <w:spacing w:before="0" w:after="0"/>
        <w:ind w:right="30"/>
        <w:rPr>
          <w:rFonts w:ascii="Georgia" w:hAnsi="Georgia"/>
          <w:b/>
          <w:caps/>
          <w:color w:val="000000"/>
          <w:sz w:val="40"/>
          <w:szCs w:val="40"/>
        </w:rPr>
      </w:pPr>
    </w:p>
    <w:p w:rsidR="00DF6183" w:rsidRDefault="00DF6183" w:rsidP="00A842E4">
      <w:pPr>
        <w:pStyle w:val="WW-Web"/>
        <w:spacing w:before="0" w:after="0"/>
        <w:ind w:right="30"/>
        <w:rPr>
          <w:rFonts w:ascii="Georgia" w:hAnsi="Georgia"/>
          <w:b/>
          <w:caps/>
          <w:color w:val="000000"/>
          <w:sz w:val="40"/>
          <w:szCs w:val="40"/>
        </w:rPr>
      </w:pPr>
    </w:p>
    <w:p w:rsidR="00DF6183" w:rsidRDefault="00DF6183" w:rsidP="00A842E4">
      <w:pPr>
        <w:pStyle w:val="WW-Web"/>
        <w:spacing w:before="0" w:after="0"/>
        <w:ind w:right="30"/>
        <w:rPr>
          <w:rFonts w:ascii="Georgia" w:hAnsi="Georgia"/>
          <w:b/>
          <w:caps/>
          <w:color w:val="000000"/>
          <w:sz w:val="40"/>
          <w:szCs w:val="40"/>
        </w:rPr>
      </w:pPr>
    </w:p>
    <w:p w:rsidR="00DF6183" w:rsidRDefault="00DF6183" w:rsidP="00A842E4">
      <w:pPr>
        <w:pStyle w:val="WW-Web"/>
        <w:spacing w:before="0" w:after="0"/>
        <w:ind w:right="30"/>
        <w:rPr>
          <w:rFonts w:ascii="Georgia" w:hAnsi="Georgia"/>
          <w:b/>
          <w:caps/>
          <w:color w:val="000000"/>
          <w:sz w:val="40"/>
          <w:szCs w:val="40"/>
        </w:rPr>
      </w:pPr>
    </w:p>
    <w:p w:rsidR="00DF6183" w:rsidRDefault="00DF6183" w:rsidP="00A842E4">
      <w:pPr>
        <w:pStyle w:val="WW-Web"/>
        <w:spacing w:before="0" w:after="0"/>
        <w:ind w:right="30"/>
        <w:rPr>
          <w:rFonts w:ascii="Georgia" w:hAnsi="Georgia"/>
          <w:b/>
          <w:caps/>
          <w:color w:val="000000"/>
          <w:sz w:val="40"/>
          <w:szCs w:val="40"/>
        </w:rPr>
      </w:pPr>
    </w:p>
    <w:p w:rsidR="00DF6183" w:rsidRDefault="00DF6183" w:rsidP="00A842E4">
      <w:pPr>
        <w:pStyle w:val="WW-Web"/>
        <w:spacing w:before="0" w:after="0"/>
        <w:ind w:right="30"/>
        <w:rPr>
          <w:rFonts w:ascii="Georgia" w:hAnsi="Georgia"/>
          <w:b/>
          <w:caps/>
          <w:color w:val="000000"/>
          <w:sz w:val="40"/>
          <w:szCs w:val="40"/>
        </w:rPr>
      </w:pPr>
    </w:p>
    <w:p w:rsidR="00DF6183" w:rsidRDefault="00DF6183" w:rsidP="00A842E4">
      <w:pPr>
        <w:pStyle w:val="WW-Web"/>
        <w:spacing w:before="0" w:after="0"/>
        <w:ind w:right="30"/>
        <w:rPr>
          <w:rFonts w:ascii="Georgia" w:hAnsi="Georgia"/>
          <w:b/>
          <w:caps/>
          <w:color w:val="000000"/>
          <w:sz w:val="40"/>
          <w:szCs w:val="40"/>
        </w:rPr>
      </w:pPr>
    </w:p>
    <w:p w:rsidR="00DF6183" w:rsidRDefault="00DF6183" w:rsidP="00A842E4">
      <w:pPr>
        <w:pStyle w:val="WW-Web"/>
        <w:spacing w:before="0" w:after="0"/>
        <w:ind w:right="30"/>
        <w:rPr>
          <w:rFonts w:ascii="Georgia" w:hAnsi="Georgia"/>
          <w:b/>
          <w:caps/>
          <w:color w:val="000000"/>
          <w:sz w:val="40"/>
          <w:szCs w:val="40"/>
        </w:rPr>
      </w:pPr>
    </w:p>
    <w:p w:rsidR="00DF6183" w:rsidRPr="00473350" w:rsidRDefault="00DF6183" w:rsidP="00C201F3">
      <w:pPr>
        <w:pStyle w:val="WW-Web"/>
        <w:spacing w:before="0" w:after="0"/>
        <w:ind w:right="30"/>
        <w:jc w:val="center"/>
        <w:outlineLvl w:val="0"/>
        <w:rPr>
          <w:rFonts w:cs="Times New Roman"/>
          <w:b/>
          <w:caps/>
          <w:color w:val="000000"/>
          <w:sz w:val="36"/>
          <w:szCs w:val="36"/>
        </w:rPr>
      </w:pPr>
      <w:r w:rsidRPr="00473350">
        <w:rPr>
          <w:rFonts w:cs="Times New Roman"/>
          <w:b/>
          <w:caps/>
          <w:color w:val="000000"/>
          <w:sz w:val="36"/>
          <w:szCs w:val="36"/>
        </w:rPr>
        <w:t>Правила землепользования и застройки</w:t>
      </w:r>
    </w:p>
    <w:p w:rsidR="00DF6183" w:rsidRDefault="00DF6183" w:rsidP="00C201F3">
      <w:pPr>
        <w:pStyle w:val="WW-Web"/>
        <w:spacing w:before="0" w:after="0"/>
        <w:ind w:right="30"/>
        <w:jc w:val="center"/>
        <w:outlineLvl w:val="0"/>
        <w:rPr>
          <w:rFonts w:cs="Times New Roman"/>
          <w:b/>
          <w:caps/>
          <w:color w:val="000000"/>
          <w:sz w:val="36"/>
          <w:szCs w:val="36"/>
        </w:rPr>
      </w:pPr>
      <w:r>
        <w:rPr>
          <w:rFonts w:cs="Times New Roman"/>
          <w:b/>
          <w:caps/>
          <w:color w:val="000000"/>
          <w:sz w:val="36"/>
          <w:szCs w:val="36"/>
        </w:rPr>
        <w:t>СКОРОДНЕНСКОГО СЕЛЬСКОГО ПОСЕЛЕНИЯ</w:t>
      </w:r>
      <w:r w:rsidRPr="00473350">
        <w:rPr>
          <w:rFonts w:cs="Times New Roman"/>
          <w:b/>
          <w:caps/>
          <w:color w:val="000000"/>
          <w:sz w:val="36"/>
          <w:szCs w:val="36"/>
        </w:rPr>
        <w:t xml:space="preserve"> </w:t>
      </w:r>
    </w:p>
    <w:p w:rsidR="00DF6183" w:rsidRPr="0093057F" w:rsidRDefault="00DF6183" w:rsidP="00C201F3">
      <w:pPr>
        <w:pStyle w:val="WW-Web"/>
        <w:spacing w:before="0" w:after="0"/>
        <w:ind w:right="30"/>
        <w:jc w:val="center"/>
        <w:outlineLvl w:val="0"/>
        <w:rPr>
          <w:rFonts w:cs="Times New Roman"/>
          <w:b/>
          <w:caps/>
          <w:color w:val="000000"/>
          <w:sz w:val="36"/>
          <w:szCs w:val="36"/>
        </w:rPr>
      </w:pPr>
      <w:r>
        <w:rPr>
          <w:rFonts w:cs="Times New Roman"/>
          <w:b/>
          <w:caps/>
          <w:color w:val="000000"/>
          <w:sz w:val="36"/>
          <w:szCs w:val="36"/>
        </w:rPr>
        <w:t>Верховского</w:t>
      </w:r>
      <w:r w:rsidRPr="0093057F">
        <w:rPr>
          <w:rFonts w:cs="Times New Roman"/>
          <w:b/>
          <w:caps/>
          <w:color w:val="000000"/>
          <w:sz w:val="36"/>
          <w:szCs w:val="36"/>
        </w:rPr>
        <w:t xml:space="preserve"> муниципального района</w:t>
      </w:r>
    </w:p>
    <w:p w:rsidR="00DF6183" w:rsidRDefault="00DF6183" w:rsidP="00C201F3">
      <w:pPr>
        <w:pStyle w:val="WW-Web"/>
        <w:spacing w:before="0" w:after="0"/>
        <w:ind w:right="30"/>
        <w:jc w:val="center"/>
        <w:outlineLvl w:val="0"/>
        <w:rPr>
          <w:rFonts w:ascii="Georgia" w:hAnsi="Georgia"/>
          <w:b/>
          <w:sz w:val="40"/>
          <w:szCs w:val="40"/>
        </w:rPr>
      </w:pPr>
      <w:r>
        <w:rPr>
          <w:rFonts w:cs="Times New Roman"/>
          <w:b/>
          <w:caps/>
          <w:color w:val="000000"/>
          <w:sz w:val="36"/>
          <w:szCs w:val="36"/>
        </w:rPr>
        <w:t>ОРЛОВ</w:t>
      </w:r>
      <w:r w:rsidRPr="0093057F">
        <w:rPr>
          <w:rFonts w:cs="Times New Roman"/>
          <w:b/>
          <w:caps/>
          <w:color w:val="000000"/>
          <w:sz w:val="36"/>
          <w:szCs w:val="36"/>
        </w:rPr>
        <w:t>ской ОБЛАСТИ</w:t>
      </w:r>
    </w:p>
    <w:p w:rsidR="00DF6183" w:rsidRDefault="00DF6183" w:rsidP="003D357A">
      <w:pPr>
        <w:pStyle w:val="21"/>
        <w:tabs>
          <w:tab w:val="left" w:pos="8222"/>
        </w:tabs>
        <w:ind w:right="30"/>
        <w:rPr>
          <w:rFonts w:ascii="Georgia" w:hAnsi="Georgia"/>
          <w:b w:val="0"/>
        </w:rPr>
      </w:pPr>
    </w:p>
    <w:p w:rsidR="00DF6183" w:rsidRDefault="00DF6183" w:rsidP="00C201F3">
      <w:pPr>
        <w:pStyle w:val="21"/>
        <w:tabs>
          <w:tab w:val="left" w:pos="8222"/>
        </w:tabs>
        <w:ind w:right="30"/>
        <w:outlineLvl w:val="0"/>
        <w:rPr>
          <w:rFonts w:ascii="Georgia" w:hAnsi="Georgia"/>
          <w:b w:val="0"/>
        </w:rPr>
      </w:pPr>
      <w:r>
        <w:rPr>
          <w:rFonts w:ascii="Georgia" w:hAnsi="Georgia"/>
          <w:b w:val="0"/>
        </w:rPr>
        <w:t>Пояснительная записка</w:t>
      </w:r>
    </w:p>
    <w:p w:rsidR="00DF6183" w:rsidRDefault="00DF6183" w:rsidP="00A842E4">
      <w:pPr>
        <w:pStyle w:val="21"/>
        <w:tabs>
          <w:tab w:val="left" w:pos="8222"/>
        </w:tabs>
        <w:ind w:right="30"/>
        <w:jc w:val="both"/>
        <w:rPr>
          <w:rFonts w:ascii="Georgia" w:hAnsi="Georgia"/>
          <w:b w:val="0"/>
        </w:rPr>
      </w:pPr>
    </w:p>
    <w:p w:rsidR="00DF6183" w:rsidRDefault="00DF6183" w:rsidP="00A842E4">
      <w:pPr>
        <w:pStyle w:val="21"/>
        <w:tabs>
          <w:tab w:val="left" w:pos="8222"/>
        </w:tabs>
        <w:ind w:right="30"/>
        <w:jc w:val="both"/>
        <w:rPr>
          <w:rFonts w:ascii="Georgia" w:hAnsi="Georgia"/>
          <w:b w:val="0"/>
        </w:rPr>
      </w:pPr>
    </w:p>
    <w:p w:rsidR="00DF6183" w:rsidRPr="003D357A" w:rsidRDefault="00DF6183" w:rsidP="00A842E4">
      <w:pPr>
        <w:pStyle w:val="21"/>
        <w:tabs>
          <w:tab w:val="left" w:pos="8222"/>
        </w:tabs>
        <w:ind w:right="30"/>
        <w:rPr>
          <w:rFonts w:ascii="Times New Roman" w:hAnsi="Times New Roman" w:cs="Times New Roman"/>
          <w:bCs/>
          <w:sz w:val="26"/>
          <w:szCs w:val="26"/>
        </w:rPr>
      </w:pPr>
    </w:p>
    <w:p w:rsidR="00DF6183" w:rsidRPr="003D357A" w:rsidRDefault="00DF6183" w:rsidP="00A842E4">
      <w:pPr>
        <w:pStyle w:val="21"/>
        <w:tabs>
          <w:tab w:val="left" w:pos="8222"/>
        </w:tabs>
        <w:ind w:right="30"/>
        <w:rPr>
          <w:rFonts w:ascii="Times New Roman" w:hAnsi="Times New Roman" w:cs="Times New Roman"/>
          <w:bCs/>
          <w:sz w:val="26"/>
          <w:szCs w:val="26"/>
        </w:rPr>
      </w:pPr>
    </w:p>
    <w:p w:rsidR="00DF6183" w:rsidRDefault="00DF6183" w:rsidP="00A842E4">
      <w:pPr>
        <w:ind w:right="30"/>
        <w:jc w:val="right"/>
        <w:rPr>
          <w:rFonts w:ascii="Georgia" w:hAnsi="Georgia"/>
        </w:rPr>
      </w:pPr>
    </w:p>
    <w:p w:rsidR="00DF6183" w:rsidRDefault="00DF6183" w:rsidP="00A842E4">
      <w:pPr>
        <w:ind w:right="30"/>
        <w:jc w:val="right"/>
        <w:rPr>
          <w:rFonts w:ascii="Georgia" w:hAnsi="Georgia"/>
        </w:rPr>
      </w:pPr>
    </w:p>
    <w:p w:rsidR="00DF6183" w:rsidRDefault="00DF6183" w:rsidP="00BF2056">
      <w:pPr>
        <w:spacing w:after="0" w:line="360" w:lineRule="auto"/>
        <w:ind w:right="28"/>
        <w:rPr>
          <w:rFonts w:ascii="Georgia" w:hAnsi="Georgia"/>
        </w:rPr>
      </w:pPr>
      <w:r>
        <w:rPr>
          <w:rFonts w:ascii="Georgia" w:hAnsi="Georgia"/>
        </w:rPr>
        <w:t>Директор ООО «ГарантПроект»   ________________________                  Н.А. Киселева</w:t>
      </w:r>
    </w:p>
    <w:p w:rsidR="00DF6183" w:rsidRPr="00D05611" w:rsidRDefault="00DF6183" w:rsidP="00BF2056">
      <w:pPr>
        <w:spacing w:after="0" w:line="360" w:lineRule="auto"/>
        <w:ind w:right="28"/>
        <w:rPr>
          <w:rFonts w:ascii="Georgia" w:hAnsi="Georgia"/>
        </w:rPr>
      </w:pPr>
      <w:r>
        <w:rPr>
          <w:rFonts w:ascii="Georgia" w:hAnsi="Georgia"/>
        </w:rPr>
        <w:t>Руководитель группы                        ________________________                  Н.А. Киселева</w:t>
      </w:r>
    </w:p>
    <w:p w:rsidR="00DF6183" w:rsidRDefault="00DF6183" w:rsidP="00BF2056">
      <w:pPr>
        <w:spacing w:after="0" w:line="360" w:lineRule="auto"/>
        <w:ind w:right="28"/>
        <w:rPr>
          <w:rFonts w:ascii="Georgia" w:hAnsi="Georgia"/>
        </w:rPr>
      </w:pPr>
      <w:r>
        <w:rPr>
          <w:rFonts w:ascii="Georgia" w:hAnsi="Georgia"/>
        </w:rPr>
        <w:t>Проектировщик                                  ________________________          Е.П. Алешникова</w:t>
      </w:r>
    </w:p>
    <w:p w:rsidR="00DF6183" w:rsidRDefault="00DF6183" w:rsidP="00BF2056">
      <w:pPr>
        <w:spacing w:after="0" w:line="360" w:lineRule="auto"/>
        <w:ind w:right="28"/>
        <w:rPr>
          <w:rFonts w:ascii="Georgia" w:hAnsi="Georgia"/>
        </w:rPr>
      </w:pPr>
      <w:r>
        <w:rPr>
          <w:rFonts w:ascii="Georgia" w:hAnsi="Georgia"/>
        </w:rPr>
        <w:t>Проектировщик                                 ________________________                  М.П. Шамаева</w:t>
      </w:r>
    </w:p>
    <w:p w:rsidR="00DF6183" w:rsidRPr="002C2A84" w:rsidRDefault="00DF6183" w:rsidP="00BF2056">
      <w:pPr>
        <w:spacing w:after="0" w:line="360" w:lineRule="auto"/>
        <w:ind w:right="28"/>
        <w:rPr>
          <w:rFonts w:ascii="Georgia" w:hAnsi="Georgia"/>
        </w:rPr>
      </w:pPr>
      <w:r>
        <w:rPr>
          <w:rFonts w:ascii="Georgia" w:hAnsi="Georgia"/>
        </w:rPr>
        <w:t>Проектировщик                                 ________________________              Е.В. Корженкова</w:t>
      </w:r>
    </w:p>
    <w:p w:rsidR="00DF6183" w:rsidRDefault="00DF6183" w:rsidP="00A842E4">
      <w:pPr>
        <w:ind w:right="30"/>
        <w:jc w:val="right"/>
        <w:rPr>
          <w:rFonts w:ascii="Georgia" w:hAnsi="Georgia"/>
        </w:rPr>
      </w:pPr>
    </w:p>
    <w:p w:rsidR="00DF6183" w:rsidRDefault="00DF6183" w:rsidP="00A842E4">
      <w:pPr>
        <w:ind w:right="30"/>
        <w:rPr>
          <w:rFonts w:ascii="Georgia" w:hAnsi="Georgia"/>
        </w:rPr>
      </w:pPr>
    </w:p>
    <w:p w:rsidR="00DF6183" w:rsidRDefault="00DF6183" w:rsidP="00A842E4">
      <w:pPr>
        <w:ind w:right="30"/>
        <w:jc w:val="center"/>
        <w:rPr>
          <w:rFonts w:ascii="Georgia" w:hAnsi="Georgia"/>
        </w:rPr>
      </w:pPr>
    </w:p>
    <w:p w:rsidR="00DF6183" w:rsidRDefault="00DF6183" w:rsidP="00A842E4">
      <w:pPr>
        <w:ind w:right="30"/>
        <w:jc w:val="center"/>
        <w:rPr>
          <w:rFonts w:ascii="Georgia" w:hAnsi="Georgia"/>
        </w:rPr>
      </w:pPr>
    </w:p>
    <w:p w:rsidR="00DF6183" w:rsidRDefault="00DF6183" w:rsidP="00A842E4">
      <w:pPr>
        <w:ind w:right="30"/>
        <w:jc w:val="center"/>
        <w:rPr>
          <w:rFonts w:ascii="Georgia" w:hAnsi="Georgia"/>
        </w:rPr>
      </w:pPr>
    </w:p>
    <w:p w:rsidR="00DF6183" w:rsidRPr="007565F3" w:rsidRDefault="00DF6183" w:rsidP="00A842E4">
      <w:pPr>
        <w:ind w:left="-993" w:right="30"/>
        <w:jc w:val="center"/>
        <w:rPr>
          <w:rFonts w:ascii="Georgia" w:hAnsi="Georgia"/>
        </w:rPr>
      </w:pPr>
    </w:p>
    <w:p w:rsidR="00DF6183" w:rsidRPr="007565F3" w:rsidRDefault="00DF6183" w:rsidP="003D357A">
      <w:pPr>
        <w:ind w:right="30"/>
        <w:jc w:val="center"/>
        <w:rPr>
          <w:rFonts w:ascii="Times New Roman" w:hAnsi="Times New Roman"/>
          <w:b/>
          <w:sz w:val="24"/>
          <w:szCs w:val="24"/>
        </w:rPr>
        <w:sectPr w:rsidR="00DF6183" w:rsidRPr="007565F3" w:rsidSect="00F40A66">
          <w:footerReference w:type="default" r:id="rId7"/>
          <w:footnotePr>
            <w:pos w:val="beneathText"/>
          </w:footnotePr>
          <w:pgSz w:w="11905" w:h="16837"/>
          <w:pgMar w:top="284" w:right="850" w:bottom="1134" w:left="1701" w:header="720" w:footer="720" w:gutter="0"/>
          <w:pgNumType w:start="1"/>
          <w:cols w:space="720"/>
          <w:rtlGutter/>
          <w:docGrid w:linePitch="360"/>
        </w:sectPr>
      </w:pPr>
      <w:r w:rsidRPr="00851515">
        <w:rPr>
          <w:rFonts w:ascii="Times New Roman" w:hAnsi="Times New Roman"/>
          <w:b/>
          <w:sz w:val="24"/>
          <w:szCs w:val="24"/>
        </w:rPr>
        <w:t>ВОРОНЕЖ 201</w:t>
      </w:r>
      <w:r>
        <w:rPr>
          <w:rFonts w:ascii="Times New Roman" w:hAnsi="Times New Roman"/>
          <w:b/>
          <w:sz w:val="24"/>
          <w:szCs w:val="24"/>
        </w:rPr>
        <w:t>2</w:t>
      </w:r>
    </w:p>
    <w:p w:rsidR="00DF6183" w:rsidRPr="00731753" w:rsidRDefault="00DF6183" w:rsidP="00C201F3">
      <w:pPr>
        <w:autoSpaceDE w:val="0"/>
        <w:autoSpaceDN w:val="0"/>
        <w:adjustRightInd w:val="0"/>
        <w:spacing w:after="0" w:line="240" w:lineRule="auto"/>
        <w:jc w:val="center"/>
        <w:outlineLvl w:val="0"/>
        <w:rPr>
          <w:rFonts w:ascii="Times New Roman" w:hAnsi="Times New Roman"/>
          <w:b/>
          <w:bCs/>
          <w:color w:val="000000"/>
          <w:sz w:val="28"/>
          <w:szCs w:val="28"/>
        </w:rPr>
      </w:pPr>
      <w:r w:rsidRPr="00731753">
        <w:rPr>
          <w:rFonts w:ascii="Times New Roman" w:hAnsi="Times New Roman"/>
          <w:b/>
          <w:bCs/>
          <w:color w:val="000000"/>
          <w:sz w:val="28"/>
          <w:szCs w:val="28"/>
        </w:rPr>
        <w:t>ОГЛАВЛЕНИЕ</w:t>
      </w:r>
    </w:p>
    <w:p w:rsidR="00DF6183" w:rsidRDefault="00DF6183" w:rsidP="00D0309B">
      <w:pPr>
        <w:autoSpaceDE w:val="0"/>
        <w:autoSpaceDN w:val="0"/>
        <w:adjustRightInd w:val="0"/>
        <w:spacing w:after="0" w:line="240" w:lineRule="auto"/>
        <w:jc w:val="center"/>
        <w:rPr>
          <w:rFonts w:ascii="Times New Roman" w:hAnsi="Times New Roman"/>
          <w:b/>
          <w:bCs/>
          <w:color w:val="000000"/>
          <w:sz w:val="24"/>
          <w:szCs w:val="24"/>
        </w:rPr>
      </w:pPr>
    </w:p>
    <w:tbl>
      <w:tblPr>
        <w:tblW w:w="0" w:type="auto"/>
        <w:tblLook w:val="00A0"/>
      </w:tblPr>
      <w:tblGrid>
        <w:gridCol w:w="8748"/>
        <w:gridCol w:w="1080"/>
      </w:tblGrid>
      <w:tr w:rsidR="00DF6183" w:rsidRPr="006E43EE" w:rsidTr="00731753">
        <w:tc>
          <w:tcPr>
            <w:tcW w:w="8748" w:type="dxa"/>
          </w:tcPr>
          <w:p w:rsidR="00DF6183" w:rsidRPr="00731753" w:rsidRDefault="00DF6183" w:rsidP="00DC0D2C">
            <w:pPr>
              <w:autoSpaceDE w:val="0"/>
              <w:autoSpaceDN w:val="0"/>
              <w:adjustRightInd w:val="0"/>
              <w:spacing w:after="0" w:line="240" w:lineRule="auto"/>
              <w:ind w:firstLine="708"/>
              <w:jc w:val="both"/>
              <w:rPr>
                <w:rFonts w:ascii="Times New Roman" w:hAnsi="Times New Roman"/>
                <w:b/>
                <w:bCs/>
                <w:color w:val="000000"/>
                <w:sz w:val="26"/>
                <w:szCs w:val="26"/>
                <w:u w:val="single"/>
              </w:rPr>
            </w:pPr>
            <w:r w:rsidRPr="00731753">
              <w:rPr>
                <w:rFonts w:ascii="Times New Roman" w:hAnsi="Times New Roman"/>
                <w:b/>
                <w:bCs/>
                <w:iCs/>
                <w:color w:val="000000"/>
                <w:sz w:val="26"/>
                <w:szCs w:val="26"/>
                <w:u w:val="single"/>
              </w:rPr>
              <w:t xml:space="preserve">ГЛАВА 1. ОБЩИЕ ПОЛОЖЕНИЯ О ПРАВИЛАХ ЗЕМЛЕПОЛЬЗОВАНИЯ И ЗАСТРОЙКИ </w:t>
            </w:r>
            <w:r>
              <w:rPr>
                <w:rFonts w:ascii="Times New Roman" w:hAnsi="Times New Roman"/>
                <w:b/>
                <w:bCs/>
                <w:iCs/>
                <w:color w:val="000000"/>
                <w:sz w:val="26"/>
                <w:szCs w:val="26"/>
                <w:u w:val="single"/>
              </w:rPr>
              <w:t>СКОРОДНЕНСКОГО СЕЛЬСКОГО ПОСЕЛЕНИЯ</w:t>
            </w:r>
            <w:r w:rsidRPr="00731753">
              <w:rPr>
                <w:rFonts w:ascii="Times New Roman" w:hAnsi="Times New Roman"/>
                <w:b/>
                <w:bCs/>
                <w:iCs/>
                <w:color w:val="000000"/>
                <w:sz w:val="26"/>
                <w:szCs w:val="26"/>
                <w:u w:val="single"/>
              </w:rPr>
              <w:t xml:space="preserve"> </w:t>
            </w:r>
          </w:p>
        </w:tc>
        <w:tc>
          <w:tcPr>
            <w:tcW w:w="1080" w:type="dxa"/>
          </w:tcPr>
          <w:p w:rsidR="00DF6183" w:rsidRPr="006E43EE" w:rsidRDefault="00DF6183" w:rsidP="006E43EE">
            <w:pPr>
              <w:autoSpaceDE w:val="0"/>
              <w:autoSpaceDN w:val="0"/>
              <w:adjustRightInd w:val="0"/>
              <w:spacing w:after="0" w:line="240" w:lineRule="auto"/>
              <w:ind w:right="44"/>
              <w:jc w:val="right"/>
              <w:rPr>
                <w:rFonts w:ascii="Times New Roman" w:hAnsi="Times New Roman"/>
                <w:b/>
                <w:bCs/>
                <w:color w:val="000000"/>
                <w:sz w:val="24"/>
                <w:szCs w:val="24"/>
              </w:rPr>
            </w:pPr>
          </w:p>
        </w:tc>
      </w:tr>
      <w:tr w:rsidR="00DF6183" w:rsidRPr="006E43EE" w:rsidTr="00731753">
        <w:tc>
          <w:tcPr>
            <w:tcW w:w="8748" w:type="dxa"/>
          </w:tcPr>
          <w:p w:rsidR="00DF6183" w:rsidRPr="005262C0" w:rsidRDefault="00DF6183" w:rsidP="003D357A">
            <w:pPr>
              <w:autoSpaceDE w:val="0"/>
              <w:autoSpaceDN w:val="0"/>
              <w:adjustRightInd w:val="0"/>
              <w:spacing w:after="0" w:line="240" w:lineRule="auto"/>
              <w:ind w:firstLine="720"/>
              <w:jc w:val="both"/>
              <w:rPr>
                <w:rFonts w:ascii="Times New Roman" w:hAnsi="Times New Roman"/>
                <w:b/>
                <w:bCs/>
                <w:i/>
                <w:color w:val="000000"/>
                <w:sz w:val="24"/>
                <w:szCs w:val="24"/>
              </w:rPr>
            </w:pPr>
            <w:r w:rsidRPr="005262C0">
              <w:rPr>
                <w:rFonts w:ascii="Times New Roman" w:hAnsi="Times New Roman"/>
                <w:b/>
                <w:bCs/>
                <w:i/>
                <w:color w:val="000000"/>
                <w:sz w:val="24"/>
                <w:szCs w:val="24"/>
              </w:rPr>
              <w:t xml:space="preserve">СТАТЬЯ 1. </w:t>
            </w:r>
            <w:r w:rsidRPr="005262C0">
              <w:rPr>
                <w:rFonts w:ascii="Times New Roman" w:hAnsi="Times New Roman"/>
                <w:i/>
                <w:color w:val="000000"/>
                <w:sz w:val="24"/>
                <w:szCs w:val="24"/>
              </w:rPr>
              <w:t xml:space="preserve">Основания и цели введения Правил землепользования и застройки </w:t>
            </w:r>
            <w:r>
              <w:rPr>
                <w:rFonts w:ascii="Times New Roman" w:hAnsi="Times New Roman"/>
                <w:i/>
                <w:color w:val="000000"/>
                <w:sz w:val="24"/>
                <w:szCs w:val="24"/>
              </w:rPr>
              <w:t>Скородненского сельского поселения</w:t>
            </w:r>
          </w:p>
        </w:tc>
        <w:tc>
          <w:tcPr>
            <w:tcW w:w="1080" w:type="dxa"/>
          </w:tcPr>
          <w:p w:rsidR="00DF6183" w:rsidRPr="006E43EE" w:rsidRDefault="00DF6183" w:rsidP="006E43EE">
            <w:pPr>
              <w:autoSpaceDE w:val="0"/>
              <w:autoSpaceDN w:val="0"/>
              <w:adjustRightInd w:val="0"/>
              <w:spacing w:after="0" w:line="240" w:lineRule="auto"/>
              <w:jc w:val="right"/>
              <w:rPr>
                <w:rFonts w:ascii="Times New Roman" w:hAnsi="Times New Roman"/>
                <w:b/>
                <w:bCs/>
                <w:color w:val="000000"/>
                <w:sz w:val="24"/>
                <w:szCs w:val="24"/>
              </w:rPr>
            </w:pPr>
          </w:p>
        </w:tc>
      </w:tr>
      <w:tr w:rsidR="00DF6183" w:rsidRPr="006E43EE" w:rsidTr="00731753">
        <w:tc>
          <w:tcPr>
            <w:tcW w:w="8748" w:type="dxa"/>
          </w:tcPr>
          <w:p w:rsidR="00DF6183" w:rsidRPr="005262C0" w:rsidRDefault="00DF6183" w:rsidP="006E43EE">
            <w:pPr>
              <w:autoSpaceDE w:val="0"/>
              <w:autoSpaceDN w:val="0"/>
              <w:adjustRightInd w:val="0"/>
              <w:spacing w:after="0" w:line="240" w:lineRule="auto"/>
              <w:ind w:firstLine="720"/>
              <w:jc w:val="both"/>
              <w:rPr>
                <w:rFonts w:ascii="Times New Roman" w:hAnsi="Times New Roman"/>
                <w:b/>
                <w:bCs/>
                <w:i/>
                <w:color w:val="000000"/>
                <w:sz w:val="24"/>
                <w:szCs w:val="24"/>
              </w:rPr>
            </w:pPr>
            <w:r w:rsidRPr="005262C0">
              <w:rPr>
                <w:rFonts w:ascii="Times New Roman" w:hAnsi="Times New Roman"/>
                <w:b/>
                <w:bCs/>
                <w:i/>
                <w:color w:val="000000"/>
                <w:sz w:val="24"/>
                <w:szCs w:val="24"/>
              </w:rPr>
              <w:t xml:space="preserve">СТАТЬЯ 2. </w:t>
            </w:r>
            <w:r w:rsidRPr="005262C0">
              <w:rPr>
                <w:rFonts w:ascii="Times New Roman" w:hAnsi="Times New Roman"/>
                <w:i/>
                <w:color w:val="000000"/>
                <w:sz w:val="24"/>
                <w:szCs w:val="24"/>
              </w:rPr>
              <w:t xml:space="preserve">Основные понятия, используемые в Правилах землепользования и застройки </w:t>
            </w:r>
            <w:r>
              <w:rPr>
                <w:rFonts w:ascii="Times New Roman" w:hAnsi="Times New Roman"/>
                <w:i/>
                <w:color w:val="000000"/>
                <w:sz w:val="24"/>
                <w:szCs w:val="24"/>
              </w:rPr>
              <w:t>Скородненского сельского поселения</w:t>
            </w:r>
            <w:r w:rsidRPr="005262C0">
              <w:rPr>
                <w:rFonts w:ascii="Times New Roman" w:hAnsi="Times New Roman"/>
                <w:i/>
                <w:color w:val="000000"/>
                <w:sz w:val="24"/>
                <w:szCs w:val="24"/>
              </w:rPr>
              <w:t>, и их определения</w:t>
            </w:r>
          </w:p>
        </w:tc>
        <w:tc>
          <w:tcPr>
            <w:tcW w:w="1080" w:type="dxa"/>
          </w:tcPr>
          <w:p w:rsidR="00DF6183" w:rsidRPr="006E43EE" w:rsidRDefault="00DF6183" w:rsidP="006E43EE">
            <w:pPr>
              <w:autoSpaceDE w:val="0"/>
              <w:autoSpaceDN w:val="0"/>
              <w:adjustRightInd w:val="0"/>
              <w:spacing w:after="0" w:line="240" w:lineRule="auto"/>
              <w:jc w:val="right"/>
              <w:rPr>
                <w:rFonts w:ascii="Times New Roman" w:hAnsi="Times New Roman"/>
                <w:b/>
                <w:bCs/>
                <w:color w:val="000000"/>
                <w:sz w:val="24"/>
                <w:szCs w:val="24"/>
              </w:rPr>
            </w:pPr>
          </w:p>
        </w:tc>
      </w:tr>
      <w:tr w:rsidR="00DF6183" w:rsidRPr="006E43EE" w:rsidTr="00731753">
        <w:tc>
          <w:tcPr>
            <w:tcW w:w="8748" w:type="dxa"/>
          </w:tcPr>
          <w:p w:rsidR="00DF6183" w:rsidRPr="005262C0" w:rsidRDefault="00DF6183" w:rsidP="006E43EE">
            <w:pPr>
              <w:autoSpaceDE w:val="0"/>
              <w:autoSpaceDN w:val="0"/>
              <w:adjustRightInd w:val="0"/>
              <w:spacing w:after="0" w:line="240" w:lineRule="auto"/>
              <w:ind w:firstLine="720"/>
              <w:jc w:val="both"/>
              <w:rPr>
                <w:rFonts w:ascii="Times New Roman" w:hAnsi="Times New Roman"/>
                <w:b/>
                <w:bCs/>
                <w:i/>
                <w:color w:val="000000"/>
                <w:sz w:val="24"/>
                <w:szCs w:val="24"/>
              </w:rPr>
            </w:pPr>
            <w:r w:rsidRPr="005262C0">
              <w:rPr>
                <w:rFonts w:ascii="Times New Roman" w:hAnsi="Times New Roman"/>
                <w:b/>
                <w:bCs/>
                <w:i/>
                <w:color w:val="000000"/>
                <w:sz w:val="24"/>
                <w:szCs w:val="24"/>
              </w:rPr>
              <w:t xml:space="preserve">СТАТЬЯ 3. </w:t>
            </w:r>
            <w:r w:rsidRPr="005262C0">
              <w:rPr>
                <w:rFonts w:ascii="Times New Roman" w:hAnsi="Times New Roman"/>
                <w:i/>
                <w:color w:val="000000"/>
                <w:sz w:val="24"/>
                <w:szCs w:val="24"/>
              </w:rPr>
              <w:t xml:space="preserve">Общие положения о карте градостроительного зонирования </w:t>
            </w:r>
            <w:r>
              <w:rPr>
                <w:rFonts w:ascii="Times New Roman" w:hAnsi="Times New Roman"/>
                <w:i/>
                <w:color w:val="000000"/>
                <w:sz w:val="24"/>
                <w:szCs w:val="24"/>
              </w:rPr>
              <w:t>Скородненского сельского поселения</w:t>
            </w:r>
            <w:r w:rsidRPr="005262C0">
              <w:rPr>
                <w:rFonts w:ascii="Times New Roman" w:hAnsi="Times New Roman"/>
                <w:i/>
                <w:color w:val="000000"/>
                <w:sz w:val="24"/>
                <w:szCs w:val="24"/>
              </w:rPr>
              <w:t xml:space="preserve"> и градостроительных регламентах</w:t>
            </w:r>
          </w:p>
        </w:tc>
        <w:tc>
          <w:tcPr>
            <w:tcW w:w="1080" w:type="dxa"/>
          </w:tcPr>
          <w:p w:rsidR="00DF6183" w:rsidRPr="006E43EE" w:rsidRDefault="00DF6183" w:rsidP="006E43EE">
            <w:pPr>
              <w:autoSpaceDE w:val="0"/>
              <w:autoSpaceDN w:val="0"/>
              <w:adjustRightInd w:val="0"/>
              <w:spacing w:after="0" w:line="240" w:lineRule="auto"/>
              <w:jc w:val="right"/>
              <w:rPr>
                <w:rFonts w:ascii="Times New Roman" w:hAnsi="Times New Roman"/>
                <w:b/>
                <w:bCs/>
                <w:color w:val="000000"/>
                <w:sz w:val="24"/>
                <w:szCs w:val="24"/>
              </w:rPr>
            </w:pPr>
          </w:p>
        </w:tc>
      </w:tr>
      <w:tr w:rsidR="00DF6183" w:rsidRPr="006E43EE" w:rsidTr="00731753">
        <w:tc>
          <w:tcPr>
            <w:tcW w:w="8748" w:type="dxa"/>
          </w:tcPr>
          <w:p w:rsidR="00DF6183" w:rsidRPr="005262C0" w:rsidRDefault="00DF6183" w:rsidP="006E43EE">
            <w:pPr>
              <w:autoSpaceDE w:val="0"/>
              <w:autoSpaceDN w:val="0"/>
              <w:adjustRightInd w:val="0"/>
              <w:spacing w:after="0" w:line="240" w:lineRule="auto"/>
              <w:ind w:firstLine="720"/>
              <w:jc w:val="both"/>
              <w:rPr>
                <w:rFonts w:ascii="Times New Roman" w:hAnsi="Times New Roman"/>
                <w:b/>
                <w:bCs/>
                <w:i/>
                <w:color w:val="000000"/>
                <w:sz w:val="24"/>
                <w:szCs w:val="24"/>
              </w:rPr>
            </w:pPr>
            <w:r w:rsidRPr="005262C0">
              <w:rPr>
                <w:rFonts w:ascii="Times New Roman" w:hAnsi="Times New Roman"/>
                <w:b/>
                <w:bCs/>
                <w:i/>
                <w:color w:val="000000"/>
                <w:sz w:val="24"/>
                <w:szCs w:val="24"/>
              </w:rPr>
              <w:t xml:space="preserve">СТАТЬЯ 4. </w:t>
            </w:r>
            <w:r w:rsidRPr="005262C0">
              <w:rPr>
                <w:rFonts w:ascii="Times New Roman" w:hAnsi="Times New Roman"/>
                <w:i/>
                <w:color w:val="000000"/>
                <w:sz w:val="24"/>
                <w:szCs w:val="24"/>
              </w:rPr>
              <w:t xml:space="preserve">Открытость и доступность информации о землепользовании и застройке </w:t>
            </w:r>
            <w:r>
              <w:rPr>
                <w:rFonts w:ascii="Times New Roman" w:hAnsi="Times New Roman"/>
                <w:i/>
                <w:color w:val="000000"/>
                <w:sz w:val="24"/>
                <w:szCs w:val="24"/>
              </w:rPr>
              <w:t>Скородненского сельского поселения</w:t>
            </w:r>
          </w:p>
        </w:tc>
        <w:tc>
          <w:tcPr>
            <w:tcW w:w="1080" w:type="dxa"/>
          </w:tcPr>
          <w:p w:rsidR="00DF6183" w:rsidRPr="006E43EE" w:rsidRDefault="00DF6183" w:rsidP="006E43EE">
            <w:pPr>
              <w:autoSpaceDE w:val="0"/>
              <w:autoSpaceDN w:val="0"/>
              <w:adjustRightInd w:val="0"/>
              <w:spacing w:after="0" w:line="240" w:lineRule="auto"/>
              <w:jc w:val="right"/>
              <w:rPr>
                <w:rFonts w:ascii="Times New Roman" w:hAnsi="Times New Roman"/>
                <w:b/>
                <w:bCs/>
                <w:color w:val="000000"/>
                <w:sz w:val="24"/>
                <w:szCs w:val="24"/>
              </w:rPr>
            </w:pPr>
          </w:p>
        </w:tc>
      </w:tr>
      <w:tr w:rsidR="00DF6183" w:rsidRPr="006E43EE" w:rsidTr="00731753">
        <w:tc>
          <w:tcPr>
            <w:tcW w:w="8748" w:type="dxa"/>
          </w:tcPr>
          <w:p w:rsidR="00DF6183" w:rsidRPr="00731753" w:rsidRDefault="00DF6183" w:rsidP="006E43EE">
            <w:pPr>
              <w:autoSpaceDE w:val="0"/>
              <w:autoSpaceDN w:val="0"/>
              <w:adjustRightInd w:val="0"/>
              <w:spacing w:after="0" w:line="240" w:lineRule="auto"/>
              <w:ind w:firstLine="720"/>
              <w:jc w:val="both"/>
              <w:rPr>
                <w:rFonts w:ascii="Times New Roman" w:hAnsi="Times New Roman"/>
                <w:b/>
                <w:bCs/>
                <w:color w:val="000000"/>
                <w:sz w:val="26"/>
                <w:szCs w:val="26"/>
                <w:u w:val="single"/>
              </w:rPr>
            </w:pPr>
            <w:r w:rsidRPr="00731753">
              <w:rPr>
                <w:rFonts w:ascii="Times New Roman" w:hAnsi="Times New Roman"/>
                <w:b/>
                <w:bCs/>
                <w:iCs/>
                <w:color w:val="000000"/>
                <w:sz w:val="26"/>
                <w:szCs w:val="26"/>
                <w:u w:val="single"/>
              </w:rPr>
              <w:t>ГЛАВА 2. ПРАВА ИСПОЛЬЗОВАНИЯ НЕДВИЖИМОСТИ, ВОЗНИКШИЕ ДО ВСТУПЛЕНИЯ В СИЛУ ПРАВИЛ</w:t>
            </w:r>
          </w:p>
        </w:tc>
        <w:tc>
          <w:tcPr>
            <w:tcW w:w="1080" w:type="dxa"/>
          </w:tcPr>
          <w:p w:rsidR="00DF6183" w:rsidRPr="006E43EE" w:rsidRDefault="00DF6183" w:rsidP="006E43EE">
            <w:pPr>
              <w:autoSpaceDE w:val="0"/>
              <w:autoSpaceDN w:val="0"/>
              <w:adjustRightInd w:val="0"/>
              <w:spacing w:after="0" w:line="240" w:lineRule="auto"/>
              <w:jc w:val="right"/>
              <w:rPr>
                <w:rFonts w:ascii="Times New Roman" w:hAnsi="Times New Roman"/>
                <w:b/>
                <w:bCs/>
                <w:color w:val="000000"/>
                <w:sz w:val="24"/>
                <w:szCs w:val="24"/>
              </w:rPr>
            </w:pPr>
          </w:p>
        </w:tc>
      </w:tr>
      <w:tr w:rsidR="00DF6183" w:rsidRPr="006E43EE" w:rsidTr="00731753">
        <w:tc>
          <w:tcPr>
            <w:tcW w:w="8748" w:type="dxa"/>
          </w:tcPr>
          <w:p w:rsidR="00DF6183" w:rsidRPr="006E43EE" w:rsidRDefault="00DF6183" w:rsidP="006E43EE">
            <w:pPr>
              <w:autoSpaceDE w:val="0"/>
              <w:autoSpaceDN w:val="0"/>
              <w:adjustRightInd w:val="0"/>
              <w:spacing w:after="0" w:line="240" w:lineRule="auto"/>
              <w:ind w:firstLine="720"/>
              <w:jc w:val="both"/>
              <w:rPr>
                <w:rFonts w:ascii="Times New Roman" w:hAnsi="Times New Roman"/>
                <w:b/>
                <w:bCs/>
                <w:color w:val="000000"/>
                <w:sz w:val="24"/>
                <w:szCs w:val="24"/>
              </w:rPr>
            </w:pPr>
            <w:r w:rsidRPr="005262C0">
              <w:rPr>
                <w:rFonts w:ascii="Times New Roman" w:hAnsi="Times New Roman"/>
                <w:b/>
                <w:bCs/>
                <w:i/>
                <w:color w:val="000000"/>
                <w:sz w:val="24"/>
                <w:szCs w:val="24"/>
              </w:rPr>
              <w:t>СТАТЬЯ 5</w:t>
            </w:r>
            <w:r w:rsidRPr="005262C0">
              <w:rPr>
                <w:rFonts w:ascii="Times New Roman" w:hAnsi="Times New Roman"/>
                <w:b/>
                <w:bCs/>
                <w:color w:val="000000"/>
                <w:sz w:val="24"/>
                <w:szCs w:val="24"/>
              </w:rPr>
              <w:t>.</w:t>
            </w:r>
            <w:r w:rsidRPr="006E43EE">
              <w:rPr>
                <w:rFonts w:ascii="Times New Roman" w:hAnsi="Times New Roman"/>
                <w:b/>
                <w:bCs/>
                <w:color w:val="000000"/>
                <w:sz w:val="24"/>
                <w:szCs w:val="24"/>
              </w:rPr>
              <w:t xml:space="preserve"> </w:t>
            </w:r>
            <w:r w:rsidRPr="00731753">
              <w:rPr>
                <w:rFonts w:ascii="Times New Roman" w:hAnsi="Times New Roman"/>
                <w:i/>
                <w:color w:val="000000"/>
                <w:sz w:val="24"/>
                <w:szCs w:val="24"/>
              </w:rPr>
              <w:t>Общие положения, относящиеся к ранее возникшим правам</w:t>
            </w:r>
          </w:p>
        </w:tc>
        <w:tc>
          <w:tcPr>
            <w:tcW w:w="1080" w:type="dxa"/>
          </w:tcPr>
          <w:p w:rsidR="00DF6183" w:rsidRPr="006E43EE" w:rsidRDefault="00DF6183" w:rsidP="006E43EE">
            <w:pPr>
              <w:autoSpaceDE w:val="0"/>
              <w:autoSpaceDN w:val="0"/>
              <w:adjustRightInd w:val="0"/>
              <w:spacing w:after="0" w:line="240" w:lineRule="auto"/>
              <w:jc w:val="right"/>
              <w:rPr>
                <w:rFonts w:ascii="Times New Roman" w:hAnsi="Times New Roman"/>
                <w:b/>
                <w:bCs/>
                <w:color w:val="000000"/>
                <w:sz w:val="24"/>
                <w:szCs w:val="24"/>
              </w:rPr>
            </w:pPr>
          </w:p>
        </w:tc>
      </w:tr>
      <w:tr w:rsidR="00DF6183" w:rsidRPr="006E43EE" w:rsidTr="00731753">
        <w:tc>
          <w:tcPr>
            <w:tcW w:w="8748" w:type="dxa"/>
          </w:tcPr>
          <w:p w:rsidR="00DF6183" w:rsidRPr="006E43EE" w:rsidRDefault="00DF6183" w:rsidP="006E43EE">
            <w:pPr>
              <w:autoSpaceDE w:val="0"/>
              <w:autoSpaceDN w:val="0"/>
              <w:adjustRightInd w:val="0"/>
              <w:spacing w:after="0" w:line="240" w:lineRule="auto"/>
              <w:ind w:firstLine="720"/>
              <w:jc w:val="both"/>
              <w:rPr>
                <w:rFonts w:ascii="Times New Roman" w:hAnsi="Times New Roman"/>
                <w:b/>
                <w:bCs/>
                <w:color w:val="000000"/>
                <w:sz w:val="24"/>
                <w:szCs w:val="24"/>
              </w:rPr>
            </w:pPr>
            <w:r w:rsidRPr="005262C0">
              <w:rPr>
                <w:rFonts w:ascii="Times New Roman" w:hAnsi="Times New Roman"/>
                <w:b/>
                <w:bCs/>
                <w:i/>
                <w:color w:val="000000"/>
                <w:sz w:val="24"/>
                <w:szCs w:val="24"/>
              </w:rPr>
              <w:t>СТАТЬЯ 6.</w:t>
            </w:r>
            <w:r w:rsidRPr="006E43EE">
              <w:rPr>
                <w:rFonts w:ascii="Times New Roman" w:hAnsi="Times New Roman"/>
                <w:b/>
                <w:bCs/>
                <w:color w:val="000000"/>
                <w:sz w:val="24"/>
                <w:szCs w:val="24"/>
              </w:rPr>
              <w:t xml:space="preserve"> </w:t>
            </w:r>
            <w:r w:rsidRPr="00731753">
              <w:rPr>
                <w:rFonts w:ascii="Times New Roman" w:hAnsi="Times New Roman"/>
                <w:i/>
                <w:color w:val="000000"/>
                <w:sz w:val="24"/>
                <w:szCs w:val="24"/>
              </w:rPr>
              <w:t>Использование и строительные изменения объектов недвижимости, несоответствующих правилам</w:t>
            </w:r>
          </w:p>
        </w:tc>
        <w:tc>
          <w:tcPr>
            <w:tcW w:w="1080" w:type="dxa"/>
          </w:tcPr>
          <w:p w:rsidR="00DF6183" w:rsidRPr="006E43EE" w:rsidRDefault="00DF6183" w:rsidP="006E43EE">
            <w:pPr>
              <w:autoSpaceDE w:val="0"/>
              <w:autoSpaceDN w:val="0"/>
              <w:adjustRightInd w:val="0"/>
              <w:spacing w:after="0" w:line="240" w:lineRule="auto"/>
              <w:jc w:val="right"/>
              <w:rPr>
                <w:rFonts w:ascii="Times New Roman" w:hAnsi="Times New Roman"/>
                <w:b/>
                <w:bCs/>
                <w:color w:val="000000"/>
                <w:sz w:val="24"/>
                <w:szCs w:val="24"/>
              </w:rPr>
            </w:pPr>
          </w:p>
        </w:tc>
      </w:tr>
      <w:tr w:rsidR="00DF6183" w:rsidRPr="006E43EE" w:rsidTr="00731753">
        <w:tc>
          <w:tcPr>
            <w:tcW w:w="8748" w:type="dxa"/>
          </w:tcPr>
          <w:p w:rsidR="00DF6183" w:rsidRPr="00731753" w:rsidRDefault="00DF6183" w:rsidP="006E43EE">
            <w:pPr>
              <w:autoSpaceDE w:val="0"/>
              <w:autoSpaceDN w:val="0"/>
              <w:adjustRightInd w:val="0"/>
              <w:spacing w:after="0" w:line="240" w:lineRule="auto"/>
              <w:ind w:firstLine="720"/>
              <w:jc w:val="both"/>
              <w:rPr>
                <w:rFonts w:ascii="Times New Roman" w:hAnsi="Times New Roman"/>
                <w:b/>
                <w:bCs/>
                <w:color w:val="000000"/>
                <w:sz w:val="26"/>
                <w:szCs w:val="26"/>
                <w:u w:val="single"/>
              </w:rPr>
            </w:pPr>
            <w:r w:rsidRPr="00731753">
              <w:rPr>
                <w:rFonts w:ascii="Times New Roman" w:hAnsi="Times New Roman"/>
                <w:b/>
                <w:bCs/>
                <w:iCs/>
                <w:color w:val="000000"/>
                <w:sz w:val="26"/>
                <w:szCs w:val="26"/>
                <w:u w:val="single"/>
              </w:rPr>
              <w:t>ГЛАВА 3. УЧАСТНИКИ ОТНОШЕНИЙ, ВОЗНИКАЮЩИХ ПО ПОВОДУ ЗЕМЛЕПОЛЬЗОВАНИЯ И ЗАСТРОЙКИ</w:t>
            </w:r>
          </w:p>
        </w:tc>
        <w:tc>
          <w:tcPr>
            <w:tcW w:w="1080" w:type="dxa"/>
          </w:tcPr>
          <w:p w:rsidR="00DF6183" w:rsidRPr="006E43EE" w:rsidRDefault="00DF6183" w:rsidP="006E43EE">
            <w:pPr>
              <w:autoSpaceDE w:val="0"/>
              <w:autoSpaceDN w:val="0"/>
              <w:adjustRightInd w:val="0"/>
              <w:spacing w:after="0" w:line="240" w:lineRule="auto"/>
              <w:jc w:val="right"/>
              <w:rPr>
                <w:rFonts w:ascii="Times New Roman" w:hAnsi="Times New Roman"/>
                <w:b/>
                <w:bCs/>
                <w:color w:val="000000"/>
                <w:sz w:val="24"/>
                <w:szCs w:val="24"/>
              </w:rPr>
            </w:pPr>
          </w:p>
        </w:tc>
      </w:tr>
      <w:tr w:rsidR="00DF6183" w:rsidRPr="006E43EE" w:rsidTr="00731753">
        <w:tc>
          <w:tcPr>
            <w:tcW w:w="8748" w:type="dxa"/>
          </w:tcPr>
          <w:p w:rsidR="00DF6183" w:rsidRPr="006E43EE" w:rsidRDefault="00DF6183" w:rsidP="006E43EE">
            <w:pPr>
              <w:autoSpaceDE w:val="0"/>
              <w:autoSpaceDN w:val="0"/>
              <w:adjustRightInd w:val="0"/>
              <w:spacing w:after="0" w:line="240" w:lineRule="auto"/>
              <w:ind w:firstLine="720"/>
              <w:jc w:val="both"/>
              <w:rPr>
                <w:rFonts w:ascii="Times New Roman" w:hAnsi="Times New Roman"/>
                <w:b/>
                <w:bCs/>
                <w:i/>
                <w:iCs/>
                <w:color w:val="000000"/>
                <w:sz w:val="24"/>
                <w:szCs w:val="24"/>
              </w:rPr>
            </w:pPr>
            <w:r w:rsidRPr="005262C0">
              <w:rPr>
                <w:rFonts w:ascii="Times New Roman" w:hAnsi="Times New Roman"/>
                <w:b/>
                <w:bCs/>
                <w:i/>
                <w:color w:val="000000"/>
                <w:sz w:val="24"/>
                <w:szCs w:val="24"/>
              </w:rPr>
              <w:t>СТАТЬЯ 7.</w:t>
            </w:r>
            <w:r w:rsidRPr="006E43EE">
              <w:rPr>
                <w:rFonts w:ascii="Times New Roman" w:hAnsi="Times New Roman"/>
                <w:b/>
                <w:bCs/>
                <w:color w:val="000000"/>
                <w:sz w:val="24"/>
                <w:szCs w:val="24"/>
              </w:rPr>
              <w:t xml:space="preserve"> </w:t>
            </w:r>
            <w:r w:rsidRPr="00731753">
              <w:rPr>
                <w:rFonts w:ascii="Times New Roman" w:hAnsi="Times New Roman"/>
                <w:i/>
                <w:color w:val="000000"/>
                <w:sz w:val="24"/>
                <w:szCs w:val="24"/>
              </w:rPr>
              <w:t>Общие положения о лицах, осуществляющих землепользование и застройку, и их действиях</w:t>
            </w:r>
          </w:p>
        </w:tc>
        <w:tc>
          <w:tcPr>
            <w:tcW w:w="1080" w:type="dxa"/>
          </w:tcPr>
          <w:p w:rsidR="00DF6183" w:rsidRPr="006E43EE" w:rsidRDefault="00DF6183" w:rsidP="006E43EE">
            <w:pPr>
              <w:autoSpaceDE w:val="0"/>
              <w:autoSpaceDN w:val="0"/>
              <w:adjustRightInd w:val="0"/>
              <w:spacing w:after="0" w:line="240" w:lineRule="auto"/>
              <w:jc w:val="right"/>
              <w:rPr>
                <w:rFonts w:ascii="Times New Roman" w:hAnsi="Times New Roman"/>
                <w:b/>
                <w:bCs/>
                <w:color w:val="000000"/>
                <w:sz w:val="24"/>
                <w:szCs w:val="24"/>
              </w:rPr>
            </w:pPr>
          </w:p>
        </w:tc>
      </w:tr>
      <w:tr w:rsidR="00DF6183" w:rsidRPr="006E43EE" w:rsidTr="00731753">
        <w:tc>
          <w:tcPr>
            <w:tcW w:w="8748" w:type="dxa"/>
          </w:tcPr>
          <w:p w:rsidR="00DF6183" w:rsidRPr="00731753" w:rsidRDefault="00DF6183" w:rsidP="006E43EE">
            <w:pPr>
              <w:autoSpaceDE w:val="0"/>
              <w:autoSpaceDN w:val="0"/>
              <w:adjustRightInd w:val="0"/>
              <w:spacing w:after="0" w:line="240" w:lineRule="auto"/>
              <w:ind w:firstLine="720"/>
              <w:jc w:val="both"/>
              <w:rPr>
                <w:rFonts w:ascii="Times New Roman" w:hAnsi="Times New Roman"/>
                <w:b/>
                <w:bCs/>
                <w:i/>
                <w:iCs/>
                <w:color w:val="000000"/>
                <w:sz w:val="24"/>
                <w:szCs w:val="24"/>
              </w:rPr>
            </w:pPr>
            <w:r w:rsidRPr="005262C0">
              <w:rPr>
                <w:rFonts w:ascii="Times New Roman" w:hAnsi="Times New Roman"/>
                <w:b/>
                <w:bCs/>
                <w:i/>
                <w:color w:val="000000"/>
                <w:sz w:val="24"/>
                <w:szCs w:val="24"/>
              </w:rPr>
              <w:t>СТАТЬЯ 8.</w:t>
            </w:r>
            <w:r w:rsidRPr="00731753">
              <w:rPr>
                <w:rFonts w:ascii="Times New Roman" w:hAnsi="Times New Roman"/>
                <w:b/>
                <w:bCs/>
                <w:i/>
                <w:color w:val="000000"/>
                <w:sz w:val="24"/>
                <w:szCs w:val="24"/>
              </w:rPr>
              <w:t xml:space="preserve"> </w:t>
            </w:r>
            <w:r w:rsidRPr="00731753">
              <w:rPr>
                <w:rFonts w:ascii="Times New Roman" w:hAnsi="Times New Roman"/>
                <w:i/>
                <w:color w:val="000000"/>
                <w:sz w:val="24"/>
                <w:szCs w:val="24"/>
              </w:rPr>
              <w:t>Комиссия по землепользованию и застройке</w:t>
            </w:r>
          </w:p>
        </w:tc>
        <w:tc>
          <w:tcPr>
            <w:tcW w:w="1080" w:type="dxa"/>
          </w:tcPr>
          <w:p w:rsidR="00DF6183" w:rsidRPr="006E43EE" w:rsidRDefault="00DF6183" w:rsidP="006E43EE">
            <w:pPr>
              <w:autoSpaceDE w:val="0"/>
              <w:autoSpaceDN w:val="0"/>
              <w:adjustRightInd w:val="0"/>
              <w:spacing w:after="0" w:line="240" w:lineRule="auto"/>
              <w:jc w:val="right"/>
              <w:rPr>
                <w:rFonts w:ascii="Times New Roman" w:hAnsi="Times New Roman"/>
                <w:b/>
                <w:bCs/>
                <w:color w:val="000000"/>
                <w:sz w:val="24"/>
                <w:szCs w:val="24"/>
              </w:rPr>
            </w:pPr>
          </w:p>
        </w:tc>
      </w:tr>
      <w:tr w:rsidR="00DF6183" w:rsidRPr="006E43EE" w:rsidTr="00731753">
        <w:tc>
          <w:tcPr>
            <w:tcW w:w="8748" w:type="dxa"/>
          </w:tcPr>
          <w:p w:rsidR="00DF6183" w:rsidRPr="00731753" w:rsidRDefault="00DF6183" w:rsidP="006E43EE">
            <w:pPr>
              <w:autoSpaceDE w:val="0"/>
              <w:autoSpaceDN w:val="0"/>
              <w:adjustRightInd w:val="0"/>
              <w:spacing w:after="0" w:line="240" w:lineRule="auto"/>
              <w:ind w:firstLine="720"/>
              <w:jc w:val="both"/>
              <w:rPr>
                <w:rFonts w:ascii="Times New Roman" w:hAnsi="Times New Roman"/>
                <w:b/>
                <w:bCs/>
                <w:i/>
                <w:color w:val="000000"/>
                <w:sz w:val="24"/>
                <w:szCs w:val="24"/>
              </w:rPr>
            </w:pPr>
            <w:r w:rsidRPr="005262C0">
              <w:rPr>
                <w:rFonts w:ascii="Times New Roman" w:hAnsi="Times New Roman"/>
                <w:b/>
                <w:bCs/>
                <w:i/>
                <w:color w:val="000000"/>
                <w:sz w:val="24"/>
                <w:szCs w:val="24"/>
              </w:rPr>
              <w:t>СТАТЬЯ 9.</w:t>
            </w:r>
            <w:r w:rsidRPr="00731753">
              <w:rPr>
                <w:rFonts w:ascii="Times New Roman" w:hAnsi="Times New Roman"/>
                <w:b/>
                <w:bCs/>
                <w:i/>
                <w:color w:val="000000"/>
                <w:sz w:val="24"/>
                <w:szCs w:val="24"/>
              </w:rPr>
              <w:t xml:space="preserve"> </w:t>
            </w:r>
            <w:r w:rsidRPr="00731753">
              <w:rPr>
                <w:rFonts w:ascii="Times New Roman" w:hAnsi="Times New Roman"/>
                <w:i/>
                <w:color w:val="000000"/>
                <w:sz w:val="24"/>
                <w:szCs w:val="24"/>
              </w:rPr>
              <w:t>Органы, уполномоченные регулировать и контролировать землепользование и застройку в части обеспечения применения Правил</w:t>
            </w:r>
          </w:p>
        </w:tc>
        <w:tc>
          <w:tcPr>
            <w:tcW w:w="1080" w:type="dxa"/>
          </w:tcPr>
          <w:p w:rsidR="00DF6183" w:rsidRPr="006E43EE" w:rsidRDefault="00DF6183" w:rsidP="006E43EE">
            <w:pPr>
              <w:autoSpaceDE w:val="0"/>
              <w:autoSpaceDN w:val="0"/>
              <w:adjustRightInd w:val="0"/>
              <w:spacing w:after="0" w:line="240" w:lineRule="auto"/>
              <w:jc w:val="right"/>
              <w:rPr>
                <w:rFonts w:ascii="Times New Roman" w:hAnsi="Times New Roman"/>
                <w:b/>
                <w:bCs/>
                <w:color w:val="000000"/>
                <w:sz w:val="24"/>
                <w:szCs w:val="24"/>
              </w:rPr>
            </w:pPr>
          </w:p>
        </w:tc>
      </w:tr>
      <w:tr w:rsidR="00DF6183" w:rsidRPr="006E43EE" w:rsidTr="00731753">
        <w:tc>
          <w:tcPr>
            <w:tcW w:w="8748" w:type="dxa"/>
          </w:tcPr>
          <w:p w:rsidR="00DF6183" w:rsidRPr="00731753" w:rsidRDefault="00DF6183" w:rsidP="006E43EE">
            <w:pPr>
              <w:autoSpaceDE w:val="0"/>
              <w:autoSpaceDN w:val="0"/>
              <w:adjustRightInd w:val="0"/>
              <w:spacing w:after="0" w:line="240" w:lineRule="auto"/>
              <w:ind w:firstLine="720"/>
              <w:jc w:val="both"/>
              <w:rPr>
                <w:rFonts w:ascii="Times New Roman" w:hAnsi="Times New Roman"/>
                <w:b/>
                <w:bCs/>
                <w:color w:val="000000"/>
                <w:sz w:val="26"/>
                <w:szCs w:val="26"/>
                <w:u w:val="single"/>
              </w:rPr>
            </w:pPr>
            <w:r w:rsidRPr="00731753">
              <w:rPr>
                <w:rFonts w:ascii="Times New Roman" w:hAnsi="Times New Roman"/>
                <w:b/>
                <w:bCs/>
                <w:iCs/>
                <w:color w:val="000000"/>
                <w:sz w:val="26"/>
                <w:szCs w:val="26"/>
                <w:u w:val="single"/>
              </w:rPr>
              <w:t>ГЛАВА 4. ПОРЯДОК ГРАДОСТРОИТЕЛЬНОЙ ПОДГОТОВКИ ЗЕМЕЛЬНЫХ УЧАСТКОВ ИЗ СОСТАВА ГОСУДАРСТВЕННЫХ И/ИЛИ МУНИЦИПАЛЬНЫХ ЗЕМЕЛЬ ДЛЯ ПРЕДОСТАВЛЕНИЯ ФИЗИЧЕСКИМ И ЮРИДИЧЕСКИМ ЛИЦАМ</w:t>
            </w:r>
          </w:p>
        </w:tc>
        <w:tc>
          <w:tcPr>
            <w:tcW w:w="1080" w:type="dxa"/>
          </w:tcPr>
          <w:p w:rsidR="00DF6183" w:rsidRPr="006E43EE" w:rsidRDefault="00DF6183" w:rsidP="006E43EE">
            <w:pPr>
              <w:autoSpaceDE w:val="0"/>
              <w:autoSpaceDN w:val="0"/>
              <w:adjustRightInd w:val="0"/>
              <w:spacing w:after="0" w:line="240" w:lineRule="auto"/>
              <w:jc w:val="right"/>
              <w:rPr>
                <w:rFonts w:ascii="Times New Roman" w:hAnsi="Times New Roman"/>
                <w:b/>
                <w:bCs/>
                <w:color w:val="000000"/>
                <w:sz w:val="24"/>
                <w:szCs w:val="24"/>
              </w:rPr>
            </w:pPr>
          </w:p>
        </w:tc>
      </w:tr>
      <w:tr w:rsidR="00DF6183" w:rsidRPr="006E43EE" w:rsidTr="00731753">
        <w:tc>
          <w:tcPr>
            <w:tcW w:w="8748" w:type="dxa"/>
          </w:tcPr>
          <w:p w:rsidR="00DF6183" w:rsidRPr="00731753" w:rsidRDefault="00DF6183" w:rsidP="006E43EE">
            <w:pPr>
              <w:autoSpaceDE w:val="0"/>
              <w:autoSpaceDN w:val="0"/>
              <w:adjustRightInd w:val="0"/>
              <w:spacing w:after="0" w:line="240" w:lineRule="auto"/>
              <w:ind w:firstLine="720"/>
              <w:jc w:val="both"/>
              <w:rPr>
                <w:rFonts w:ascii="Times New Roman" w:hAnsi="Times New Roman"/>
                <w:b/>
                <w:bCs/>
                <w:i/>
                <w:iCs/>
                <w:color w:val="000000"/>
                <w:sz w:val="24"/>
                <w:szCs w:val="24"/>
              </w:rPr>
            </w:pPr>
            <w:r w:rsidRPr="005262C0">
              <w:rPr>
                <w:rFonts w:ascii="Times New Roman" w:hAnsi="Times New Roman"/>
                <w:b/>
                <w:bCs/>
                <w:i/>
                <w:color w:val="000000"/>
                <w:sz w:val="24"/>
                <w:szCs w:val="24"/>
              </w:rPr>
              <w:t>СТАТЬЯ 10.</w:t>
            </w:r>
            <w:r w:rsidRPr="00731753">
              <w:rPr>
                <w:rFonts w:ascii="Times New Roman" w:hAnsi="Times New Roman"/>
                <w:b/>
                <w:bCs/>
                <w:i/>
                <w:color w:val="000000"/>
                <w:sz w:val="24"/>
                <w:szCs w:val="24"/>
              </w:rPr>
              <w:t xml:space="preserve"> </w:t>
            </w:r>
            <w:r w:rsidRPr="00731753">
              <w:rPr>
                <w:rFonts w:ascii="Times New Roman" w:hAnsi="Times New Roman"/>
                <w:i/>
                <w:color w:val="000000"/>
                <w:sz w:val="24"/>
                <w:szCs w:val="24"/>
              </w:rPr>
              <w:t>Принципы организации процесса градостроительной подготовки и предоставления физическим и юридическим лицам сформированных земельных участков для строительства, реконструкции</w:t>
            </w:r>
          </w:p>
        </w:tc>
        <w:tc>
          <w:tcPr>
            <w:tcW w:w="1080" w:type="dxa"/>
          </w:tcPr>
          <w:p w:rsidR="00DF6183" w:rsidRPr="006E43EE" w:rsidRDefault="00DF6183" w:rsidP="006E43EE">
            <w:pPr>
              <w:autoSpaceDE w:val="0"/>
              <w:autoSpaceDN w:val="0"/>
              <w:adjustRightInd w:val="0"/>
              <w:spacing w:after="0" w:line="240" w:lineRule="auto"/>
              <w:jc w:val="right"/>
              <w:rPr>
                <w:rFonts w:ascii="Times New Roman" w:hAnsi="Times New Roman"/>
                <w:b/>
                <w:bCs/>
                <w:color w:val="000000"/>
                <w:sz w:val="24"/>
                <w:szCs w:val="24"/>
              </w:rPr>
            </w:pPr>
          </w:p>
        </w:tc>
      </w:tr>
      <w:tr w:rsidR="00DF6183" w:rsidRPr="006E43EE" w:rsidTr="00731753">
        <w:tc>
          <w:tcPr>
            <w:tcW w:w="8748" w:type="dxa"/>
          </w:tcPr>
          <w:p w:rsidR="00DF6183" w:rsidRPr="00731753" w:rsidRDefault="00DF6183" w:rsidP="006E43EE">
            <w:pPr>
              <w:autoSpaceDE w:val="0"/>
              <w:autoSpaceDN w:val="0"/>
              <w:adjustRightInd w:val="0"/>
              <w:spacing w:after="0" w:line="240" w:lineRule="auto"/>
              <w:ind w:firstLine="720"/>
              <w:jc w:val="both"/>
              <w:rPr>
                <w:rFonts w:ascii="Times New Roman" w:hAnsi="Times New Roman"/>
                <w:b/>
                <w:bCs/>
                <w:i/>
                <w:color w:val="000000"/>
                <w:sz w:val="24"/>
                <w:szCs w:val="24"/>
              </w:rPr>
            </w:pPr>
            <w:r w:rsidRPr="005262C0">
              <w:rPr>
                <w:rFonts w:ascii="Times New Roman" w:hAnsi="Times New Roman"/>
                <w:b/>
                <w:bCs/>
                <w:i/>
                <w:color w:val="000000"/>
                <w:sz w:val="24"/>
                <w:szCs w:val="24"/>
              </w:rPr>
              <w:t>СТАТЬЯ 11.</w:t>
            </w:r>
            <w:r w:rsidRPr="00731753">
              <w:rPr>
                <w:rFonts w:ascii="Times New Roman" w:hAnsi="Times New Roman"/>
                <w:b/>
                <w:bCs/>
                <w:i/>
                <w:color w:val="000000"/>
                <w:sz w:val="24"/>
                <w:szCs w:val="24"/>
              </w:rPr>
              <w:t xml:space="preserve"> </w:t>
            </w:r>
            <w:r w:rsidRPr="00731753">
              <w:rPr>
                <w:rFonts w:ascii="Times New Roman" w:hAnsi="Times New Roman"/>
                <w:i/>
                <w:color w:val="000000"/>
                <w:sz w:val="24"/>
                <w:szCs w:val="24"/>
              </w:rPr>
              <w:t>Виды процедур градостроительной подготовки земельных участков из состава государственных и/или муниципальных земель</w:t>
            </w:r>
          </w:p>
        </w:tc>
        <w:tc>
          <w:tcPr>
            <w:tcW w:w="1080" w:type="dxa"/>
          </w:tcPr>
          <w:p w:rsidR="00DF6183" w:rsidRPr="006E43EE" w:rsidRDefault="00DF6183" w:rsidP="006E43EE">
            <w:pPr>
              <w:autoSpaceDE w:val="0"/>
              <w:autoSpaceDN w:val="0"/>
              <w:adjustRightInd w:val="0"/>
              <w:spacing w:after="0" w:line="240" w:lineRule="auto"/>
              <w:jc w:val="right"/>
              <w:rPr>
                <w:rFonts w:ascii="Times New Roman" w:hAnsi="Times New Roman"/>
                <w:b/>
                <w:bCs/>
                <w:color w:val="000000"/>
                <w:sz w:val="24"/>
                <w:szCs w:val="24"/>
              </w:rPr>
            </w:pPr>
          </w:p>
        </w:tc>
      </w:tr>
      <w:tr w:rsidR="00DF6183" w:rsidRPr="006E43EE" w:rsidTr="00731753">
        <w:tc>
          <w:tcPr>
            <w:tcW w:w="8748" w:type="dxa"/>
          </w:tcPr>
          <w:p w:rsidR="00DF6183" w:rsidRPr="00731753" w:rsidRDefault="00DF6183" w:rsidP="006E43EE">
            <w:pPr>
              <w:autoSpaceDE w:val="0"/>
              <w:autoSpaceDN w:val="0"/>
              <w:adjustRightInd w:val="0"/>
              <w:spacing w:after="0" w:line="240" w:lineRule="auto"/>
              <w:ind w:firstLine="720"/>
              <w:jc w:val="both"/>
              <w:rPr>
                <w:rFonts w:ascii="Times New Roman" w:hAnsi="Times New Roman"/>
                <w:b/>
                <w:bCs/>
                <w:i/>
                <w:color w:val="000000"/>
                <w:sz w:val="24"/>
                <w:szCs w:val="24"/>
              </w:rPr>
            </w:pPr>
            <w:r w:rsidRPr="005262C0">
              <w:rPr>
                <w:rFonts w:ascii="Times New Roman" w:hAnsi="Times New Roman"/>
                <w:b/>
                <w:bCs/>
                <w:i/>
                <w:color w:val="000000"/>
                <w:sz w:val="24"/>
                <w:szCs w:val="24"/>
              </w:rPr>
              <w:t>СТАТЬЯ 12.</w:t>
            </w:r>
            <w:r w:rsidRPr="00731753">
              <w:rPr>
                <w:rFonts w:ascii="Times New Roman" w:hAnsi="Times New Roman"/>
                <w:b/>
                <w:bCs/>
                <w:i/>
                <w:color w:val="000000"/>
                <w:sz w:val="24"/>
                <w:szCs w:val="24"/>
              </w:rPr>
              <w:t xml:space="preserve"> </w:t>
            </w:r>
            <w:r w:rsidRPr="00731753">
              <w:rPr>
                <w:rFonts w:ascii="Times New Roman" w:hAnsi="Times New Roman"/>
                <w:i/>
                <w:color w:val="000000"/>
                <w:sz w:val="24"/>
                <w:szCs w:val="24"/>
              </w:rPr>
              <w:t>Градостроительная подготовка свободных от прав третьих  лиц земельных участков в существующей застройке для строительства по инициативе заявителей</w:t>
            </w:r>
          </w:p>
        </w:tc>
        <w:tc>
          <w:tcPr>
            <w:tcW w:w="1080" w:type="dxa"/>
          </w:tcPr>
          <w:p w:rsidR="00DF6183" w:rsidRPr="006E43EE" w:rsidRDefault="00DF6183" w:rsidP="006E43EE">
            <w:pPr>
              <w:autoSpaceDE w:val="0"/>
              <w:autoSpaceDN w:val="0"/>
              <w:adjustRightInd w:val="0"/>
              <w:spacing w:after="0" w:line="240" w:lineRule="auto"/>
              <w:jc w:val="right"/>
              <w:rPr>
                <w:rFonts w:ascii="Times New Roman" w:hAnsi="Times New Roman"/>
                <w:b/>
                <w:bCs/>
                <w:color w:val="000000"/>
                <w:sz w:val="24"/>
                <w:szCs w:val="24"/>
              </w:rPr>
            </w:pPr>
          </w:p>
        </w:tc>
      </w:tr>
      <w:tr w:rsidR="00DF6183" w:rsidRPr="006E43EE" w:rsidTr="00731753">
        <w:tc>
          <w:tcPr>
            <w:tcW w:w="8748" w:type="dxa"/>
          </w:tcPr>
          <w:p w:rsidR="00DF6183" w:rsidRPr="00731753" w:rsidRDefault="00DF6183" w:rsidP="006E43EE">
            <w:pPr>
              <w:autoSpaceDE w:val="0"/>
              <w:autoSpaceDN w:val="0"/>
              <w:adjustRightInd w:val="0"/>
              <w:spacing w:after="0" w:line="240" w:lineRule="auto"/>
              <w:ind w:firstLine="720"/>
              <w:jc w:val="both"/>
              <w:rPr>
                <w:rFonts w:ascii="Times New Roman" w:hAnsi="Times New Roman"/>
                <w:b/>
                <w:bCs/>
                <w:i/>
                <w:color w:val="000000"/>
                <w:sz w:val="24"/>
                <w:szCs w:val="24"/>
              </w:rPr>
            </w:pPr>
            <w:r w:rsidRPr="005262C0">
              <w:rPr>
                <w:rFonts w:ascii="Times New Roman" w:hAnsi="Times New Roman"/>
                <w:b/>
                <w:bCs/>
                <w:i/>
                <w:color w:val="000000"/>
                <w:sz w:val="24"/>
                <w:szCs w:val="24"/>
              </w:rPr>
              <w:t>СТАТЬЯ 13.</w:t>
            </w:r>
            <w:r w:rsidRPr="00731753">
              <w:rPr>
                <w:rFonts w:ascii="Times New Roman" w:hAnsi="Times New Roman"/>
                <w:b/>
                <w:bCs/>
                <w:i/>
                <w:color w:val="000000"/>
                <w:sz w:val="24"/>
                <w:szCs w:val="24"/>
              </w:rPr>
              <w:t xml:space="preserve"> </w:t>
            </w:r>
            <w:r w:rsidRPr="00731753">
              <w:rPr>
                <w:rFonts w:ascii="Times New Roman" w:hAnsi="Times New Roman"/>
                <w:i/>
                <w:color w:val="000000"/>
                <w:sz w:val="24"/>
                <w:szCs w:val="24"/>
              </w:rPr>
              <w:t xml:space="preserve">Градостроительная подготовка свободных от прав третьих лиц земельных участков в существующей застройке для строительства по инициативе администрации </w:t>
            </w:r>
            <w:r>
              <w:rPr>
                <w:rFonts w:ascii="Times New Roman" w:hAnsi="Times New Roman"/>
                <w:i/>
                <w:color w:val="000000"/>
                <w:sz w:val="24"/>
                <w:szCs w:val="24"/>
              </w:rPr>
              <w:t>Скородненского сельского поселения</w:t>
            </w:r>
          </w:p>
        </w:tc>
        <w:tc>
          <w:tcPr>
            <w:tcW w:w="1080" w:type="dxa"/>
          </w:tcPr>
          <w:p w:rsidR="00DF6183" w:rsidRPr="006E43EE" w:rsidRDefault="00DF6183" w:rsidP="006E43EE">
            <w:pPr>
              <w:autoSpaceDE w:val="0"/>
              <w:autoSpaceDN w:val="0"/>
              <w:adjustRightInd w:val="0"/>
              <w:spacing w:after="0" w:line="240" w:lineRule="auto"/>
              <w:jc w:val="right"/>
              <w:rPr>
                <w:rFonts w:ascii="Times New Roman" w:hAnsi="Times New Roman"/>
                <w:b/>
                <w:bCs/>
                <w:color w:val="000000"/>
                <w:sz w:val="24"/>
                <w:szCs w:val="24"/>
              </w:rPr>
            </w:pPr>
          </w:p>
        </w:tc>
      </w:tr>
      <w:tr w:rsidR="00DF6183" w:rsidRPr="006E43EE" w:rsidTr="00731753">
        <w:tc>
          <w:tcPr>
            <w:tcW w:w="8748" w:type="dxa"/>
          </w:tcPr>
          <w:p w:rsidR="00DF6183" w:rsidRPr="00731753" w:rsidRDefault="00DF6183" w:rsidP="006E43EE">
            <w:pPr>
              <w:autoSpaceDE w:val="0"/>
              <w:autoSpaceDN w:val="0"/>
              <w:adjustRightInd w:val="0"/>
              <w:spacing w:after="0" w:line="240" w:lineRule="auto"/>
              <w:ind w:firstLine="720"/>
              <w:jc w:val="both"/>
              <w:rPr>
                <w:rFonts w:ascii="Times New Roman" w:hAnsi="Times New Roman"/>
                <w:b/>
                <w:bCs/>
                <w:i/>
                <w:color w:val="000000"/>
                <w:sz w:val="24"/>
                <w:szCs w:val="24"/>
              </w:rPr>
            </w:pPr>
            <w:r w:rsidRPr="005262C0">
              <w:rPr>
                <w:rFonts w:ascii="Times New Roman" w:hAnsi="Times New Roman"/>
                <w:b/>
                <w:bCs/>
                <w:i/>
                <w:color w:val="000000"/>
                <w:sz w:val="24"/>
                <w:szCs w:val="24"/>
              </w:rPr>
              <w:t>СТАТЬЯ 14.</w:t>
            </w:r>
            <w:r w:rsidRPr="00731753">
              <w:rPr>
                <w:rFonts w:ascii="Times New Roman" w:hAnsi="Times New Roman"/>
                <w:b/>
                <w:bCs/>
                <w:i/>
                <w:color w:val="000000"/>
                <w:sz w:val="24"/>
                <w:szCs w:val="24"/>
              </w:rPr>
              <w:t xml:space="preserve"> </w:t>
            </w:r>
            <w:r w:rsidRPr="00731753">
              <w:rPr>
                <w:rFonts w:ascii="Times New Roman" w:hAnsi="Times New Roman"/>
                <w:i/>
                <w:color w:val="000000"/>
                <w:sz w:val="24"/>
                <w:szCs w:val="24"/>
              </w:rPr>
              <w:t>Градостроительная подготовка земельных участков на застроенных территориях для осуществления реконструкции по инициативе собственников объектов недвижимости</w:t>
            </w:r>
          </w:p>
        </w:tc>
        <w:tc>
          <w:tcPr>
            <w:tcW w:w="1080" w:type="dxa"/>
          </w:tcPr>
          <w:p w:rsidR="00DF6183" w:rsidRPr="006E43EE" w:rsidRDefault="00DF6183" w:rsidP="006E43EE">
            <w:pPr>
              <w:autoSpaceDE w:val="0"/>
              <w:autoSpaceDN w:val="0"/>
              <w:adjustRightInd w:val="0"/>
              <w:spacing w:after="0" w:line="240" w:lineRule="auto"/>
              <w:jc w:val="right"/>
              <w:rPr>
                <w:rFonts w:ascii="Times New Roman" w:hAnsi="Times New Roman"/>
                <w:b/>
                <w:bCs/>
                <w:color w:val="000000"/>
                <w:sz w:val="24"/>
                <w:szCs w:val="24"/>
              </w:rPr>
            </w:pPr>
          </w:p>
        </w:tc>
      </w:tr>
      <w:tr w:rsidR="00DF6183" w:rsidRPr="006E43EE" w:rsidTr="00731753">
        <w:tc>
          <w:tcPr>
            <w:tcW w:w="8748" w:type="dxa"/>
          </w:tcPr>
          <w:p w:rsidR="00DF6183" w:rsidRPr="00731753" w:rsidRDefault="00DF6183" w:rsidP="006E43EE">
            <w:pPr>
              <w:autoSpaceDE w:val="0"/>
              <w:autoSpaceDN w:val="0"/>
              <w:adjustRightInd w:val="0"/>
              <w:spacing w:after="0" w:line="240" w:lineRule="auto"/>
              <w:ind w:firstLine="720"/>
              <w:jc w:val="both"/>
              <w:rPr>
                <w:rFonts w:ascii="Times New Roman" w:hAnsi="Times New Roman"/>
                <w:b/>
                <w:bCs/>
                <w:i/>
                <w:color w:val="000000"/>
                <w:sz w:val="24"/>
                <w:szCs w:val="24"/>
              </w:rPr>
            </w:pPr>
            <w:r w:rsidRPr="005262C0">
              <w:rPr>
                <w:rFonts w:ascii="Times New Roman" w:hAnsi="Times New Roman"/>
                <w:b/>
                <w:bCs/>
                <w:i/>
                <w:color w:val="000000"/>
                <w:sz w:val="24"/>
                <w:szCs w:val="24"/>
              </w:rPr>
              <w:t>СТАТЬЯ 15.</w:t>
            </w:r>
            <w:r w:rsidRPr="00731753">
              <w:rPr>
                <w:rFonts w:ascii="Times New Roman" w:hAnsi="Times New Roman"/>
                <w:b/>
                <w:bCs/>
                <w:i/>
                <w:color w:val="000000"/>
                <w:sz w:val="24"/>
                <w:szCs w:val="24"/>
              </w:rPr>
              <w:t xml:space="preserve"> </w:t>
            </w:r>
            <w:r w:rsidRPr="00731753">
              <w:rPr>
                <w:rFonts w:ascii="Times New Roman" w:hAnsi="Times New Roman"/>
                <w:i/>
                <w:color w:val="000000"/>
                <w:sz w:val="24"/>
                <w:szCs w:val="24"/>
              </w:rPr>
              <w:t xml:space="preserve">Градостроительная подготовка земельных участков на застроенных территориях для осуществления реконструкции по инициативе лиц, не владеющих объектами недвижимости на соответствующих территориях </w:t>
            </w:r>
          </w:p>
        </w:tc>
        <w:tc>
          <w:tcPr>
            <w:tcW w:w="1080" w:type="dxa"/>
          </w:tcPr>
          <w:p w:rsidR="00DF6183" w:rsidRPr="006E43EE" w:rsidRDefault="00DF6183" w:rsidP="006E43EE">
            <w:pPr>
              <w:autoSpaceDE w:val="0"/>
              <w:autoSpaceDN w:val="0"/>
              <w:adjustRightInd w:val="0"/>
              <w:spacing w:after="0" w:line="240" w:lineRule="auto"/>
              <w:jc w:val="right"/>
              <w:rPr>
                <w:rFonts w:ascii="Times New Roman" w:hAnsi="Times New Roman"/>
                <w:b/>
                <w:bCs/>
                <w:color w:val="000000"/>
                <w:sz w:val="24"/>
                <w:szCs w:val="24"/>
              </w:rPr>
            </w:pPr>
          </w:p>
        </w:tc>
      </w:tr>
      <w:tr w:rsidR="00DF6183" w:rsidRPr="006E43EE" w:rsidTr="00731753">
        <w:tc>
          <w:tcPr>
            <w:tcW w:w="8748" w:type="dxa"/>
          </w:tcPr>
          <w:p w:rsidR="00DF6183" w:rsidRPr="00731753" w:rsidRDefault="00DF6183" w:rsidP="006E43EE">
            <w:pPr>
              <w:autoSpaceDE w:val="0"/>
              <w:autoSpaceDN w:val="0"/>
              <w:adjustRightInd w:val="0"/>
              <w:spacing w:after="0" w:line="240" w:lineRule="auto"/>
              <w:ind w:firstLine="720"/>
              <w:jc w:val="both"/>
              <w:rPr>
                <w:rFonts w:ascii="Times New Roman" w:hAnsi="Times New Roman"/>
                <w:b/>
                <w:bCs/>
                <w:i/>
                <w:color w:val="000000"/>
                <w:sz w:val="24"/>
                <w:szCs w:val="24"/>
              </w:rPr>
            </w:pPr>
            <w:r w:rsidRPr="005262C0">
              <w:rPr>
                <w:rFonts w:ascii="Times New Roman" w:hAnsi="Times New Roman"/>
                <w:b/>
                <w:bCs/>
                <w:i/>
                <w:color w:val="000000"/>
                <w:sz w:val="24"/>
                <w:szCs w:val="24"/>
              </w:rPr>
              <w:t>СТАТЬЯ 16.</w:t>
            </w:r>
            <w:r w:rsidRPr="00731753">
              <w:rPr>
                <w:rFonts w:ascii="Times New Roman" w:hAnsi="Times New Roman"/>
                <w:b/>
                <w:bCs/>
                <w:i/>
                <w:color w:val="000000"/>
                <w:sz w:val="24"/>
                <w:szCs w:val="24"/>
              </w:rPr>
              <w:t xml:space="preserve"> </w:t>
            </w:r>
            <w:r w:rsidRPr="00731753">
              <w:rPr>
                <w:rFonts w:ascii="Times New Roman" w:hAnsi="Times New Roman"/>
                <w:i/>
                <w:color w:val="000000"/>
                <w:sz w:val="24"/>
                <w:szCs w:val="24"/>
              </w:rPr>
              <w:t>Градостроительная подготовка земельных участков из состава муниципальных земель на незастроенных, свободных от прав третьих лиц и не разделенных на земельные участки территориях для их комплексного освоения и в целях жилищного строительства по инициативе заявителей</w:t>
            </w:r>
          </w:p>
        </w:tc>
        <w:tc>
          <w:tcPr>
            <w:tcW w:w="1080" w:type="dxa"/>
          </w:tcPr>
          <w:p w:rsidR="00DF6183" w:rsidRPr="006E43EE" w:rsidRDefault="00DF6183" w:rsidP="006E43EE">
            <w:pPr>
              <w:autoSpaceDE w:val="0"/>
              <w:autoSpaceDN w:val="0"/>
              <w:adjustRightInd w:val="0"/>
              <w:spacing w:after="0" w:line="240" w:lineRule="auto"/>
              <w:jc w:val="right"/>
              <w:rPr>
                <w:rFonts w:ascii="Times New Roman" w:hAnsi="Times New Roman"/>
                <w:b/>
                <w:bCs/>
                <w:color w:val="000000"/>
                <w:sz w:val="24"/>
                <w:szCs w:val="24"/>
              </w:rPr>
            </w:pPr>
          </w:p>
        </w:tc>
      </w:tr>
      <w:tr w:rsidR="00DF6183" w:rsidRPr="006E43EE" w:rsidTr="00731753">
        <w:tc>
          <w:tcPr>
            <w:tcW w:w="8748" w:type="dxa"/>
          </w:tcPr>
          <w:p w:rsidR="00DF6183" w:rsidRPr="00731753" w:rsidRDefault="00DF6183" w:rsidP="006E43EE">
            <w:pPr>
              <w:autoSpaceDE w:val="0"/>
              <w:autoSpaceDN w:val="0"/>
              <w:adjustRightInd w:val="0"/>
              <w:spacing w:after="0" w:line="240" w:lineRule="auto"/>
              <w:ind w:firstLine="720"/>
              <w:jc w:val="both"/>
              <w:rPr>
                <w:rFonts w:ascii="Times New Roman" w:hAnsi="Times New Roman"/>
                <w:b/>
                <w:bCs/>
                <w:i/>
                <w:color w:val="000000"/>
                <w:sz w:val="24"/>
                <w:szCs w:val="24"/>
              </w:rPr>
            </w:pPr>
            <w:r w:rsidRPr="005262C0">
              <w:rPr>
                <w:rFonts w:ascii="Times New Roman" w:hAnsi="Times New Roman"/>
                <w:b/>
                <w:bCs/>
                <w:i/>
                <w:color w:val="000000"/>
                <w:sz w:val="24"/>
                <w:szCs w:val="24"/>
              </w:rPr>
              <w:t>СТАТЬЯ 17.</w:t>
            </w:r>
            <w:r w:rsidRPr="00731753">
              <w:rPr>
                <w:rFonts w:ascii="Times New Roman" w:hAnsi="Times New Roman"/>
                <w:b/>
                <w:bCs/>
                <w:i/>
                <w:color w:val="000000"/>
                <w:sz w:val="24"/>
                <w:szCs w:val="24"/>
              </w:rPr>
              <w:t xml:space="preserve"> </w:t>
            </w:r>
            <w:r w:rsidRPr="00731753">
              <w:rPr>
                <w:rFonts w:ascii="Times New Roman" w:hAnsi="Times New Roman"/>
                <w:i/>
                <w:color w:val="000000"/>
                <w:sz w:val="24"/>
                <w:szCs w:val="24"/>
              </w:rPr>
              <w:t xml:space="preserve">Градостроительная подготовка земельных участков из состава государственных и/или муниципальных земель на незастроенных, свободных от прав третьих лиц и не разделенных на земельные участки территориях для их комплексного освоения и в целях жилищного строительства по инициативе администрации </w:t>
            </w:r>
            <w:r>
              <w:rPr>
                <w:rFonts w:ascii="Times New Roman" w:hAnsi="Times New Roman"/>
                <w:i/>
                <w:color w:val="000000"/>
                <w:sz w:val="24"/>
                <w:szCs w:val="24"/>
              </w:rPr>
              <w:t>Скородненского сельского поселения</w:t>
            </w:r>
          </w:p>
        </w:tc>
        <w:tc>
          <w:tcPr>
            <w:tcW w:w="1080" w:type="dxa"/>
          </w:tcPr>
          <w:p w:rsidR="00DF6183" w:rsidRPr="006E43EE" w:rsidRDefault="00DF6183" w:rsidP="006E43EE">
            <w:pPr>
              <w:autoSpaceDE w:val="0"/>
              <w:autoSpaceDN w:val="0"/>
              <w:adjustRightInd w:val="0"/>
              <w:spacing w:after="0" w:line="240" w:lineRule="auto"/>
              <w:jc w:val="right"/>
              <w:rPr>
                <w:rFonts w:ascii="Times New Roman" w:hAnsi="Times New Roman"/>
                <w:b/>
                <w:bCs/>
                <w:color w:val="000000"/>
                <w:sz w:val="24"/>
                <w:szCs w:val="24"/>
              </w:rPr>
            </w:pPr>
          </w:p>
        </w:tc>
      </w:tr>
      <w:tr w:rsidR="00DF6183" w:rsidRPr="006E43EE" w:rsidTr="00731753">
        <w:tc>
          <w:tcPr>
            <w:tcW w:w="8748" w:type="dxa"/>
          </w:tcPr>
          <w:p w:rsidR="00DF6183" w:rsidRPr="00731753" w:rsidRDefault="00DF6183" w:rsidP="006E43EE">
            <w:pPr>
              <w:autoSpaceDE w:val="0"/>
              <w:autoSpaceDN w:val="0"/>
              <w:adjustRightInd w:val="0"/>
              <w:spacing w:after="0" w:line="240" w:lineRule="auto"/>
              <w:ind w:firstLine="720"/>
              <w:jc w:val="both"/>
              <w:rPr>
                <w:rFonts w:ascii="Times New Roman" w:hAnsi="Times New Roman"/>
                <w:b/>
                <w:bCs/>
                <w:i/>
                <w:color w:val="000000"/>
                <w:sz w:val="24"/>
                <w:szCs w:val="24"/>
              </w:rPr>
            </w:pPr>
            <w:r w:rsidRPr="005262C0">
              <w:rPr>
                <w:rFonts w:ascii="Times New Roman" w:hAnsi="Times New Roman"/>
                <w:b/>
                <w:bCs/>
                <w:i/>
                <w:color w:val="000000"/>
                <w:sz w:val="24"/>
                <w:szCs w:val="24"/>
              </w:rPr>
              <w:t>СТАТЬЯ 18.</w:t>
            </w:r>
            <w:r w:rsidRPr="00731753">
              <w:rPr>
                <w:rFonts w:ascii="Times New Roman" w:hAnsi="Times New Roman"/>
                <w:b/>
                <w:bCs/>
                <w:i/>
                <w:color w:val="000000"/>
                <w:sz w:val="24"/>
                <w:szCs w:val="24"/>
              </w:rPr>
              <w:t xml:space="preserve"> </w:t>
            </w:r>
            <w:r w:rsidRPr="00731753">
              <w:rPr>
                <w:rFonts w:ascii="Times New Roman" w:hAnsi="Times New Roman"/>
                <w:i/>
                <w:color w:val="000000"/>
                <w:sz w:val="24"/>
                <w:szCs w:val="24"/>
              </w:rPr>
              <w:t xml:space="preserve">Выделение посредством градостроительной подготовки земельных участков многоквартирных домов, иных зданий, строений, сооружений на застроенных территориях, не разделенных на земельные участки, по инициативе собственников помещений, иных объектов недвижимости, а также администрации </w:t>
            </w:r>
            <w:r>
              <w:rPr>
                <w:rFonts w:ascii="Times New Roman" w:hAnsi="Times New Roman"/>
                <w:i/>
                <w:color w:val="000000"/>
                <w:sz w:val="24"/>
                <w:szCs w:val="24"/>
              </w:rPr>
              <w:t>Скородненского сельского поселения</w:t>
            </w:r>
          </w:p>
        </w:tc>
        <w:tc>
          <w:tcPr>
            <w:tcW w:w="1080" w:type="dxa"/>
          </w:tcPr>
          <w:p w:rsidR="00DF6183" w:rsidRPr="006E43EE" w:rsidRDefault="00DF6183" w:rsidP="006E43EE">
            <w:pPr>
              <w:autoSpaceDE w:val="0"/>
              <w:autoSpaceDN w:val="0"/>
              <w:adjustRightInd w:val="0"/>
              <w:spacing w:after="0" w:line="240" w:lineRule="auto"/>
              <w:jc w:val="right"/>
              <w:rPr>
                <w:rFonts w:ascii="Times New Roman" w:hAnsi="Times New Roman"/>
                <w:b/>
                <w:bCs/>
                <w:color w:val="000000"/>
                <w:sz w:val="24"/>
                <w:szCs w:val="24"/>
              </w:rPr>
            </w:pPr>
          </w:p>
        </w:tc>
      </w:tr>
      <w:tr w:rsidR="00DF6183" w:rsidRPr="006E43EE" w:rsidTr="00731753">
        <w:tc>
          <w:tcPr>
            <w:tcW w:w="8748" w:type="dxa"/>
          </w:tcPr>
          <w:p w:rsidR="00DF6183" w:rsidRPr="00731753" w:rsidRDefault="00DF6183" w:rsidP="006E43EE">
            <w:pPr>
              <w:autoSpaceDE w:val="0"/>
              <w:autoSpaceDN w:val="0"/>
              <w:adjustRightInd w:val="0"/>
              <w:spacing w:after="0" w:line="240" w:lineRule="auto"/>
              <w:ind w:firstLine="720"/>
              <w:jc w:val="both"/>
              <w:rPr>
                <w:rFonts w:ascii="Times New Roman" w:hAnsi="Times New Roman"/>
                <w:b/>
                <w:bCs/>
                <w:i/>
                <w:color w:val="000000"/>
                <w:sz w:val="24"/>
                <w:szCs w:val="24"/>
              </w:rPr>
            </w:pPr>
            <w:r w:rsidRPr="005262C0">
              <w:rPr>
                <w:rFonts w:ascii="Times New Roman" w:hAnsi="Times New Roman"/>
                <w:b/>
                <w:bCs/>
                <w:i/>
                <w:color w:val="000000"/>
                <w:sz w:val="24"/>
                <w:szCs w:val="24"/>
              </w:rPr>
              <w:t>СТАТЬЯ 19.</w:t>
            </w:r>
            <w:r w:rsidRPr="00731753">
              <w:rPr>
                <w:rFonts w:ascii="Times New Roman" w:hAnsi="Times New Roman"/>
                <w:b/>
                <w:bCs/>
                <w:i/>
                <w:color w:val="000000"/>
                <w:sz w:val="24"/>
                <w:szCs w:val="24"/>
              </w:rPr>
              <w:t xml:space="preserve"> </w:t>
            </w:r>
            <w:r w:rsidRPr="00731753">
              <w:rPr>
                <w:rFonts w:ascii="Times New Roman" w:hAnsi="Times New Roman"/>
                <w:i/>
                <w:color w:val="000000"/>
                <w:sz w:val="24"/>
                <w:szCs w:val="24"/>
              </w:rPr>
              <w:t>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обслуживания населения</w:t>
            </w:r>
          </w:p>
        </w:tc>
        <w:tc>
          <w:tcPr>
            <w:tcW w:w="1080" w:type="dxa"/>
          </w:tcPr>
          <w:p w:rsidR="00DF6183" w:rsidRPr="006E43EE" w:rsidRDefault="00DF6183" w:rsidP="006E43EE">
            <w:pPr>
              <w:autoSpaceDE w:val="0"/>
              <w:autoSpaceDN w:val="0"/>
              <w:adjustRightInd w:val="0"/>
              <w:spacing w:after="0" w:line="240" w:lineRule="auto"/>
              <w:jc w:val="right"/>
              <w:rPr>
                <w:rFonts w:ascii="Times New Roman" w:hAnsi="Times New Roman"/>
                <w:b/>
                <w:bCs/>
                <w:color w:val="000000"/>
                <w:sz w:val="24"/>
                <w:szCs w:val="24"/>
              </w:rPr>
            </w:pPr>
          </w:p>
        </w:tc>
      </w:tr>
      <w:tr w:rsidR="00DF6183" w:rsidRPr="006E43EE" w:rsidTr="00731753">
        <w:tc>
          <w:tcPr>
            <w:tcW w:w="8748" w:type="dxa"/>
          </w:tcPr>
          <w:p w:rsidR="00DF6183" w:rsidRPr="00731753" w:rsidRDefault="00DF6183" w:rsidP="006E43EE">
            <w:pPr>
              <w:autoSpaceDE w:val="0"/>
              <w:autoSpaceDN w:val="0"/>
              <w:adjustRightInd w:val="0"/>
              <w:spacing w:after="0" w:line="240" w:lineRule="auto"/>
              <w:ind w:firstLine="720"/>
              <w:jc w:val="both"/>
              <w:rPr>
                <w:rFonts w:ascii="Times New Roman" w:hAnsi="Times New Roman"/>
                <w:b/>
                <w:bCs/>
                <w:i/>
                <w:color w:val="000000"/>
                <w:sz w:val="24"/>
                <w:szCs w:val="24"/>
              </w:rPr>
            </w:pPr>
            <w:r w:rsidRPr="005262C0">
              <w:rPr>
                <w:rFonts w:ascii="Times New Roman" w:hAnsi="Times New Roman"/>
                <w:b/>
                <w:bCs/>
                <w:i/>
                <w:color w:val="000000"/>
                <w:sz w:val="24"/>
                <w:szCs w:val="24"/>
              </w:rPr>
              <w:t>СТАТЬЯ 20.</w:t>
            </w:r>
            <w:r w:rsidRPr="00731753">
              <w:rPr>
                <w:rFonts w:ascii="Times New Roman" w:hAnsi="Times New Roman"/>
                <w:b/>
                <w:bCs/>
                <w:i/>
                <w:color w:val="000000"/>
                <w:sz w:val="24"/>
                <w:szCs w:val="24"/>
              </w:rPr>
              <w:t xml:space="preserve"> </w:t>
            </w:r>
            <w:r w:rsidRPr="00731753">
              <w:rPr>
                <w:rFonts w:ascii="Times New Roman" w:hAnsi="Times New Roman"/>
                <w:i/>
                <w:color w:val="000000"/>
                <w:sz w:val="24"/>
                <w:szCs w:val="24"/>
              </w:rPr>
              <w:t xml:space="preserve">Градостроительная подготовка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 </w:t>
            </w:r>
          </w:p>
        </w:tc>
        <w:tc>
          <w:tcPr>
            <w:tcW w:w="1080" w:type="dxa"/>
          </w:tcPr>
          <w:p w:rsidR="00DF6183" w:rsidRPr="006E43EE" w:rsidRDefault="00DF6183" w:rsidP="006E43EE">
            <w:pPr>
              <w:autoSpaceDE w:val="0"/>
              <w:autoSpaceDN w:val="0"/>
              <w:adjustRightInd w:val="0"/>
              <w:spacing w:after="0" w:line="240" w:lineRule="auto"/>
              <w:jc w:val="right"/>
              <w:rPr>
                <w:rFonts w:ascii="Times New Roman" w:hAnsi="Times New Roman"/>
                <w:b/>
                <w:bCs/>
                <w:color w:val="000000"/>
                <w:sz w:val="24"/>
                <w:szCs w:val="24"/>
              </w:rPr>
            </w:pPr>
          </w:p>
        </w:tc>
      </w:tr>
      <w:tr w:rsidR="00DF6183" w:rsidRPr="006E43EE" w:rsidTr="00731753">
        <w:tc>
          <w:tcPr>
            <w:tcW w:w="8748" w:type="dxa"/>
          </w:tcPr>
          <w:p w:rsidR="00DF6183" w:rsidRPr="00731753" w:rsidRDefault="00DF6183" w:rsidP="006E43EE">
            <w:pPr>
              <w:autoSpaceDE w:val="0"/>
              <w:autoSpaceDN w:val="0"/>
              <w:adjustRightInd w:val="0"/>
              <w:spacing w:after="0" w:line="240" w:lineRule="auto"/>
              <w:ind w:firstLine="720"/>
              <w:jc w:val="both"/>
              <w:rPr>
                <w:rFonts w:ascii="Times New Roman" w:hAnsi="Times New Roman"/>
                <w:b/>
                <w:bCs/>
                <w:color w:val="000000"/>
                <w:sz w:val="26"/>
                <w:szCs w:val="26"/>
                <w:u w:val="single"/>
              </w:rPr>
            </w:pPr>
            <w:r w:rsidRPr="00731753">
              <w:rPr>
                <w:rFonts w:ascii="Times New Roman" w:hAnsi="Times New Roman"/>
                <w:b/>
                <w:bCs/>
                <w:iCs/>
                <w:color w:val="000000"/>
                <w:sz w:val="26"/>
                <w:szCs w:val="26"/>
                <w:u w:val="single"/>
              </w:rPr>
              <w:t>ГЛАВА 5. ПОЛОЖЕНИЯ О ГРАДОСТРОИТЕЛЬНОЙ ПОДГОТОВКЕ ЗЕМЕЛЬНЫХ УЧАСТКОВ ПОСРЕДСТВОМ ПЛАНИРОВКИ ТЕРРИТОРИИ</w:t>
            </w:r>
          </w:p>
        </w:tc>
        <w:tc>
          <w:tcPr>
            <w:tcW w:w="1080" w:type="dxa"/>
          </w:tcPr>
          <w:p w:rsidR="00DF6183" w:rsidRPr="006E43EE" w:rsidRDefault="00DF6183" w:rsidP="006E43EE">
            <w:pPr>
              <w:autoSpaceDE w:val="0"/>
              <w:autoSpaceDN w:val="0"/>
              <w:adjustRightInd w:val="0"/>
              <w:spacing w:after="0" w:line="240" w:lineRule="auto"/>
              <w:jc w:val="right"/>
              <w:rPr>
                <w:rFonts w:ascii="Times New Roman" w:hAnsi="Times New Roman"/>
                <w:b/>
                <w:bCs/>
                <w:color w:val="000000"/>
                <w:sz w:val="24"/>
                <w:szCs w:val="24"/>
              </w:rPr>
            </w:pPr>
          </w:p>
        </w:tc>
      </w:tr>
      <w:tr w:rsidR="00DF6183" w:rsidRPr="006E43EE" w:rsidTr="00731753">
        <w:tc>
          <w:tcPr>
            <w:tcW w:w="8748" w:type="dxa"/>
          </w:tcPr>
          <w:p w:rsidR="00DF6183" w:rsidRPr="00731753" w:rsidRDefault="00DF6183" w:rsidP="006E43EE">
            <w:pPr>
              <w:autoSpaceDE w:val="0"/>
              <w:autoSpaceDN w:val="0"/>
              <w:adjustRightInd w:val="0"/>
              <w:spacing w:after="0" w:line="240" w:lineRule="auto"/>
              <w:ind w:firstLine="720"/>
              <w:jc w:val="both"/>
              <w:rPr>
                <w:rFonts w:ascii="Times New Roman" w:hAnsi="Times New Roman"/>
                <w:b/>
                <w:bCs/>
                <w:i/>
                <w:iCs/>
                <w:color w:val="000000"/>
                <w:sz w:val="24"/>
                <w:szCs w:val="24"/>
              </w:rPr>
            </w:pPr>
            <w:r w:rsidRPr="005262C0">
              <w:rPr>
                <w:rFonts w:ascii="Times New Roman" w:hAnsi="Times New Roman"/>
                <w:b/>
                <w:bCs/>
                <w:i/>
                <w:color w:val="000000"/>
                <w:sz w:val="24"/>
                <w:szCs w:val="24"/>
              </w:rPr>
              <w:t xml:space="preserve">СТАТЬЯ 21. </w:t>
            </w:r>
            <w:r w:rsidRPr="00731753">
              <w:rPr>
                <w:rFonts w:ascii="Times New Roman" w:hAnsi="Times New Roman"/>
                <w:i/>
                <w:color w:val="000000"/>
                <w:sz w:val="24"/>
                <w:szCs w:val="24"/>
              </w:rPr>
              <w:t>Общие положения о планировке территории</w:t>
            </w:r>
          </w:p>
        </w:tc>
        <w:tc>
          <w:tcPr>
            <w:tcW w:w="1080" w:type="dxa"/>
          </w:tcPr>
          <w:p w:rsidR="00DF6183" w:rsidRPr="006E43EE" w:rsidRDefault="00DF6183" w:rsidP="006E43EE">
            <w:pPr>
              <w:autoSpaceDE w:val="0"/>
              <w:autoSpaceDN w:val="0"/>
              <w:adjustRightInd w:val="0"/>
              <w:spacing w:after="0" w:line="240" w:lineRule="auto"/>
              <w:jc w:val="right"/>
              <w:rPr>
                <w:rFonts w:ascii="Times New Roman" w:hAnsi="Times New Roman"/>
                <w:b/>
                <w:bCs/>
                <w:color w:val="000000"/>
                <w:sz w:val="24"/>
                <w:szCs w:val="24"/>
              </w:rPr>
            </w:pPr>
          </w:p>
        </w:tc>
      </w:tr>
      <w:tr w:rsidR="00DF6183" w:rsidRPr="006E43EE" w:rsidTr="00731753">
        <w:tc>
          <w:tcPr>
            <w:tcW w:w="8748" w:type="dxa"/>
          </w:tcPr>
          <w:p w:rsidR="00DF6183" w:rsidRPr="00731753" w:rsidRDefault="00DF6183" w:rsidP="006E43EE">
            <w:pPr>
              <w:autoSpaceDE w:val="0"/>
              <w:autoSpaceDN w:val="0"/>
              <w:adjustRightInd w:val="0"/>
              <w:spacing w:after="0" w:line="240" w:lineRule="auto"/>
              <w:ind w:firstLine="720"/>
              <w:jc w:val="both"/>
              <w:rPr>
                <w:rFonts w:ascii="Times New Roman" w:hAnsi="Times New Roman"/>
                <w:b/>
                <w:bCs/>
                <w:i/>
                <w:color w:val="000000"/>
                <w:sz w:val="24"/>
                <w:szCs w:val="24"/>
              </w:rPr>
            </w:pPr>
            <w:r w:rsidRPr="005262C0">
              <w:rPr>
                <w:rFonts w:ascii="Times New Roman" w:hAnsi="Times New Roman"/>
                <w:b/>
                <w:bCs/>
                <w:i/>
                <w:color w:val="000000"/>
                <w:sz w:val="24"/>
                <w:szCs w:val="24"/>
              </w:rPr>
              <w:t>СТАТЬЯ 22.</w:t>
            </w:r>
            <w:r w:rsidRPr="00731753">
              <w:rPr>
                <w:rFonts w:ascii="Times New Roman" w:hAnsi="Times New Roman"/>
                <w:bCs/>
                <w:i/>
                <w:color w:val="000000"/>
                <w:sz w:val="24"/>
                <w:szCs w:val="24"/>
              </w:rPr>
              <w:t xml:space="preserve"> </w:t>
            </w:r>
            <w:r w:rsidRPr="00731753">
              <w:rPr>
                <w:rFonts w:ascii="Times New Roman" w:hAnsi="Times New Roman"/>
                <w:i/>
                <w:color w:val="000000"/>
                <w:sz w:val="24"/>
                <w:szCs w:val="24"/>
              </w:rPr>
              <w:t>Градостроительные планы земельных участков</w:t>
            </w:r>
          </w:p>
        </w:tc>
        <w:tc>
          <w:tcPr>
            <w:tcW w:w="1080" w:type="dxa"/>
          </w:tcPr>
          <w:p w:rsidR="00DF6183" w:rsidRPr="006E43EE" w:rsidRDefault="00DF6183" w:rsidP="006E43EE">
            <w:pPr>
              <w:autoSpaceDE w:val="0"/>
              <w:autoSpaceDN w:val="0"/>
              <w:adjustRightInd w:val="0"/>
              <w:spacing w:after="0" w:line="240" w:lineRule="auto"/>
              <w:jc w:val="right"/>
              <w:rPr>
                <w:rFonts w:ascii="Times New Roman" w:hAnsi="Times New Roman"/>
                <w:b/>
                <w:bCs/>
                <w:color w:val="000000"/>
                <w:sz w:val="24"/>
                <w:szCs w:val="24"/>
              </w:rPr>
            </w:pPr>
          </w:p>
        </w:tc>
      </w:tr>
      <w:tr w:rsidR="00DF6183" w:rsidRPr="006E43EE" w:rsidTr="00731753">
        <w:tc>
          <w:tcPr>
            <w:tcW w:w="8748" w:type="dxa"/>
          </w:tcPr>
          <w:p w:rsidR="00DF6183" w:rsidRPr="00731753" w:rsidRDefault="00DF6183" w:rsidP="006E43EE">
            <w:pPr>
              <w:autoSpaceDE w:val="0"/>
              <w:autoSpaceDN w:val="0"/>
              <w:adjustRightInd w:val="0"/>
              <w:spacing w:after="0" w:line="240" w:lineRule="auto"/>
              <w:ind w:firstLine="720"/>
              <w:jc w:val="both"/>
              <w:rPr>
                <w:rFonts w:ascii="Times New Roman" w:hAnsi="Times New Roman"/>
                <w:b/>
                <w:bCs/>
                <w:color w:val="000000"/>
                <w:sz w:val="26"/>
                <w:szCs w:val="26"/>
                <w:u w:val="single"/>
              </w:rPr>
            </w:pPr>
            <w:r w:rsidRPr="00731753">
              <w:rPr>
                <w:rFonts w:ascii="Times New Roman" w:hAnsi="Times New Roman"/>
                <w:b/>
                <w:bCs/>
                <w:iCs/>
                <w:color w:val="000000"/>
                <w:sz w:val="26"/>
                <w:szCs w:val="26"/>
                <w:u w:val="single"/>
              </w:rPr>
              <w:t>ГЛАВА 6. ПОЛОЖЕНИЯ О ПОРЯДКЕ ПРЕДОСТАВЛЕНИЯ ФИЗИЧЕСКИМ И ЮРИДИЧ</w:t>
            </w:r>
            <w:r>
              <w:rPr>
                <w:rFonts w:ascii="Times New Roman" w:hAnsi="Times New Roman"/>
                <w:b/>
                <w:bCs/>
                <w:iCs/>
                <w:color w:val="000000"/>
                <w:sz w:val="26"/>
                <w:szCs w:val="26"/>
                <w:u w:val="single"/>
              </w:rPr>
              <w:t>ЕСКИМ ЛИЦАМ ЗЕМЕЛЬНЫХ УЧАСТКОВ,</w:t>
            </w:r>
            <w:r w:rsidRPr="00A560B7">
              <w:rPr>
                <w:rFonts w:ascii="Times New Roman" w:hAnsi="Times New Roman"/>
                <w:b/>
                <w:bCs/>
                <w:iCs/>
                <w:color w:val="000000"/>
                <w:sz w:val="26"/>
                <w:szCs w:val="26"/>
                <w:u w:val="single"/>
              </w:rPr>
              <w:t xml:space="preserve"> </w:t>
            </w:r>
            <w:r w:rsidRPr="00731753">
              <w:rPr>
                <w:rFonts w:ascii="Times New Roman" w:hAnsi="Times New Roman"/>
                <w:b/>
                <w:bCs/>
                <w:iCs/>
                <w:color w:val="000000"/>
                <w:sz w:val="26"/>
                <w:szCs w:val="26"/>
                <w:u w:val="single"/>
              </w:rPr>
              <w:t>СФОРМИРОВАННЫХ ИЗ СОСТАВА МУНИЦИПАЛЬНЫХ ЗЕМЕЛЬ</w:t>
            </w:r>
          </w:p>
        </w:tc>
        <w:tc>
          <w:tcPr>
            <w:tcW w:w="1080" w:type="dxa"/>
          </w:tcPr>
          <w:p w:rsidR="00DF6183" w:rsidRPr="006E43EE" w:rsidRDefault="00DF6183" w:rsidP="006E43EE">
            <w:pPr>
              <w:autoSpaceDE w:val="0"/>
              <w:autoSpaceDN w:val="0"/>
              <w:adjustRightInd w:val="0"/>
              <w:spacing w:after="0" w:line="240" w:lineRule="auto"/>
              <w:jc w:val="right"/>
              <w:rPr>
                <w:rFonts w:ascii="Times New Roman" w:hAnsi="Times New Roman"/>
                <w:b/>
                <w:bCs/>
                <w:color w:val="000000"/>
                <w:sz w:val="24"/>
                <w:szCs w:val="24"/>
              </w:rPr>
            </w:pPr>
          </w:p>
        </w:tc>
      </w:tr>
      <w:tr w:rsidR="00DF6183" w:rsidRPr="006E43EE" w:rsidTr="00731753">
        <w:tc>
          <w:tcPr>
            <w:tcW w:w="8748" w:type="dxa"/>
          </w:tcPr>
          <w:p w:rsidR="00DF6183" w:rsidRPr="00731753" w:rsidRDefault="00DF6183" w:rsidP="006E43EE">
            <w:pPr>
              <w:autoSpaceDE w:val="0"/>
              <w:autoSpaceDN w:val="0"/>
              <w:adjustRightInd w:val="0"/>
              <w:spacing w:after="0" w:line="240" w:lineRule="auto"/>
              <w:ind w:firstLine="720"/>
              <w:jc w:val="both"/>
              <w:rPr>
                <w:rFonts w:ascii="Times New Roman" w:hAnsi="Times New Roman"/>
                <w:b/>
                <w:bCs/>
                <w:i/>
                <w:color w:val="000000"/>
                <w:sz w:val="24"/>
                <w:szCs w:val="24"/>
              </w:rPr>
            </w:pPr>
            <w:r w:rsidRPr="005262C0">
              <w:rPr>
                <w:rFonts w:ascii="Times New Roman" w:hAnsi="Times New Roman"/>
                <w:b/>
                <w:bCs/>
                <w:i/>
                <w:color w:val="000000"/>
                <w:sz w:val="24"/>
                <w:szCs w:val="24"/>
              </w:rPr>
              <w:t>СТАТЬЯ 23.</w:t>
            </w:r>
            <w:r w:rsidRPr="00731753">
              <w:rPr>
                <w:rFonts w:ascii="Times New Roman" w:hAnsi="Times New Roman"/>
                <w:b/>
                <w:bCs/>
                <w:i/>
                <w:color w:val="000000"/>
                <w:sz w:val="24"/>
                <w:szCs w:val="24"/>
              </w:rPr>
              <w:t xml:space="preserve"> </w:t>
            </w:r>
            <w:r w:rsidRPr="00731753">
              <w:rPr>
                <w:rFonts w:ascii="Times New Roman" w:hAnsi="Times New Roman"/>
                <w:i/>
                <w:color w:val="000000"/>
                <w:sz w:val="24"/>
                <w:szCs w:val="24"/>
              </w:rPr>
              <w:t>Принципы организации процесса предоставления сформированных земельных участков</w:t>
            </w:r>
          </w:p>
        </w:tc>
        <w:tc>
          <w:tcPr>
            <w:tcW w:w="1080" w:type="dxa"/>
          </w:tcPr>
          <w:p w:rsidR="00DF6183" w:rsidRPr="006E43EE" w:rsidRDefault="00DF6183" w:rsidP="006E43EE">
            <w:pPr>
              <w:autoSpaceDE w:val="0"/>
              <w:autoSpaceDN w:val="0"/>
              <w:adjustRightInd w:val="0"/>
              <w:spacing w:after="0" w:line="240" w:lineRule="auto"/>
              <w:jc w:val="right"/>
              <w:rPr>
                <w:rFonts w:ascii="Times New Roman" w:hAnsi="Times New Roman"/>
                <w:b/>
                <w:bCs/>
                <w:color w:val="000000"/>
                <w:sz w:val="24"/>
                <w:szCs w:val="24"/>
              </w:rPr>
            </w:pPr>
          </w:p>
        </w:tc>
      </w:tr>
      <w:tr w:rsidR="00DF6183" w:rsidRPr="006E43EE" w:rsidTr="00731753">
        <w:tc>
          <w:tcPr>
            <w:tcW w:w="8748" w:type="dxa"/>
          </w:tcPr>
          <w:p w:rsidR="00DF6183" w:rsidRPr="00731753" w:rsidRDefault="00DF6183" w:rsidP="006E43EE">
            <w:pPr>
              <w:autoSpaceDE w:val="0"/>
              <w:autoSpaceDN w:val="0"/>
              <w:adjustRightInd w:val="0"/>
              <w:spacing w:after="0" w:line="240" w:lineRule="auto"/>
              <w:ind w:firstLine="720"/>
              <w:jc w:val="both"/>
              <w:rPr>
                <w:rFonts w:ascii="Times New Roman" w:hAnsi="Times New Roman"/>
                <w:b/>
                <w:bCs/>
                <w:i/>
                <w:color w:val="000000"/>
                <w:sz w:val="24"/>
                <w:szCs w:val="24"/>
              </w:rPr>
            </w:pPr>
            <w:r w:rsidRPr="005262C0">
              <w:rPr>
                <w:rFonts w:ascii="Times New Roman" w:hAnsi="Times New Roman"/>
                <w:b/>
                <w:bCs/>
                <w:i/>
                <w:color w:val="000000"/>
                <w:sz w:val="24"/>
                <w:szCs w:val="24"/>
              </w:rPr>
              <w:t>СТАТЬЯ 24.</w:t>
            </w:r>
            <w:r w:rsidRPr="00731753">
              <w:rPr>
                <w:rFonts w:ascii="Times New Roman" w:hAnsi="Times New Roman"/>
                <w:b/>
                <w:bCs/>
                <w:i/>
                <w:color w:val="000000"/>
                <w:sz w:val="24"/>
                <w:szCs w:val="24"/>
              </w:rPr>
              <w:t xml:space="preserve"> </w:t>
            </w:r>
            <w:r w:rsidRPr="00731753">
              <w:rPr>
                <w:rFonts w:ascii="Times New Roman" w:hAnsi="Times New Roman"/>
                <w:i/>
                <w:color w:val="000000"/>
                <w:sz w:val="24"/>
                <w:szCs w:val="24"/>
              </w:rPr>
              <w:t>Особенности предоставления сформированных земельных участков применительно к различным случаям</w:t>
            </w:r>
          </w:p>
        </w:tc>
        <w:tc>
          <w:tcPr>
            <w:tcW w:w="1080" w:type="dxa"/>
          </w:tcPr>
          <w:p w:rsidR="00DF6183" w:rsidRPr="006E43EE" w:rsidRDefault="00DF6183" w:rsidP="006E43EE">
            <w:pPr>
              <w:autoSpaceDE w:val="0"/>
              <w:autoSpaceDN w:val="0"/>
              <w:adjustRightInd w:val="0"/>
              <w:spacing w:after="0" w:line="240" w:lineRule="auto"/>
              <w:jc w:val="right"/>
              <w:rPr>
                <w:rFonts w:ascii="Times New Roman" w:hAnsi="Times New Roman"/>
                <w:b/>
                <w:bCs/>
                <w:color w:val="000000"/>
                <w:sz w:val="24"/>
                <w:szCs w:val="24"/>
              </w:rPr>
            </w:pPr>
          </w:p>
        </w:tc>
      </w:tr>
      <w:tr w:rsidR="00DF6183" w:rsidRPr="006E43EE" w:rsidTr="00731753">
        <w:tc>
          <w:tcPr>
            <w:tcW w:w="8748" w:type="dxa"/>
          </w:tcPr>
          <w:p w:rsidR="00DF6183" w:rsidRPr="00731753" w:rsidRDefault="00DF6183" w:rsidP="006E43EE">
            <w:pPr>
              <w:autoSpaceDE w:val="0"/>
              <w:autoSpaceDN w:val="0"/>
              <w:adjustRightInd w:val="0"/>
              <w:spacing w:after="0" w:line="240" w:lineRule="auto"/>
              <w:ind w:firstLine="720"/>
              <w:jc w:val="both"/>
              <w:rPr>
                <w:rFonts w:ascii="Times New Roman" w:hAnsi="Times New Roman"/>
                <w:b/>
                <w:bCs/>
                <w:color w:val="000000"/>
                <w:sz w:val="26"/>
                <w:szCs w:val="26"/>
                <w:u w:val="single"/>
              </w:rPr>
            </w:pPr>
            <w:r w:rsidRPr="00731753">
              <w:rPr>
                <w:rFonts w:ascii="Times New Roman" w:hAnsi="Times New Roman"/>
                <w:b/>
                <w:bCs/>
                <w:iCs/>
                <w:color w:val="000000"/>
                <w:sz w:val="26"/>
                <w:szCs w:val="26"/>
                <w:u w:val="single"/>
              </w:rPr>
              <w:t>ГЛАВА 7. ПУБЛИЧНЫЕ СЛУШАНИЯ</w:t>
            </w:r>
          </w:p>
        </w:tc>
        <w:tc>
          <w:tcPr>
            <w:tcW w:w="1080" w:type="dxa"/>
          </w:tcPr>
          <w:p w:rsidR="00DF6183" w:rsidRPr="006E43EE" w:rsidRDefault="00DF6183" w:rsidP="006E43EE">
            <w:pPr>
              <w:autoSpaceDE w:val="0"/>
              <w:autoSpaceDN w:val="0"/>
              <w:adjustRightInd w:val="0"/>
              <w:spacing w:after="0" w:line="240" w:lineRule="auto"/>
              <w:jc w:val="right"/>
              <w:rPr>
                <w:rFonts w:ascii="Times New Roman" w:hAnsi="Times New Roman"/>
                <w:b/>
                <w:bCs/>
                <w:color w:val="000000"/>
                <w:sz w:val="24"/>
                <w:szCs w:val="24"/>
              </w:rPr>
            </w:pPr>
          </w:p>
        </w:tc>
      </w:tr>
      <w:tr w:rsidR="00DF6183" w:rsidRPr="006E43EE" w:rsidTr="00731753">
        <w:tc>
          <w:tcPr>
            <w:tcW w:w="8748" w:type="dxa"/>
          </w:tcPr>
          <w:p w:rsidR="00DF6183" w:rsidRPr="00731753" w:rsidRDefault="00DF6183" w:rsidP="006E43EE">
            <w:pPr>
              <w:autoSpaceDE w:val="0"/>
              <w:autoSpaceDN w:val="0"/>
              <w:adjustRightInd w:val="0"/>
              <w:spacing w:after="0" w:line="240" w:lineRule="auto"/>
              <w:ind w:firstLine="720"/>
              <w:jc w:val="both"/>
              <w:rPr>
                <w:rFonts w:ascii="Times New Roman" w:hAnsi="Times New Roman"/>
                <w:b/>
                <w:bCs/>
                <w:i/>
                <w:iCs/>
                <w:color w:val="000000"/>
                <w:sz w:val="24"/>
                <w:szCs w:val="24"/>
              </w:rPr>
            </w:pPr>
            <w:r w:rsidRPr="005262C0">
              <w:rPr>
                <w:rFonts w:ascii="Times New Roman" w:hAnsi="Times New Roman"/>
                <w:b/>
                <w:bCs/>
                <w:i/>
                <w:color w:val="000000"/>
                <w:sz w:val="24"/>
                <w:szCs w:val="24"/>
              </w:rPr>
              <w:t>СТАТЬЯ 25.</w:t>
            </w:r>
            <w:r w:rsidRPr="00731753">
              <w:rPr>
                <w:rFonts w:ascii="Times New Roman" w:hAnsi="Times New Roman"/>
                <w:b/>
                <w:bCs/>
                <w:i/>
                <w:color w:val="000000"/>
                <w:sz w:val="24"/>
                <w:szCs w:val="24"/>
              </w:rPr>
              <w:t xml:space="preserve"> </w:t>
            </w:r>
            <w:r w:rsidRPr="00731753">
              <w:rPr>
                <w:rFonts w:ascii="Times New Roman" w:hAnsi="Times New Roman"/>
                <w:i/>
                <w:color w:val="000000"/>
                <w:sz w:val="24"/>
                <w:szCs w:val="24"/>
              </w:rPr>
              <w:t>Общие положения о публичных слушаниях</w:t>
            </w:r>
          </w:p>
        </w:tc>
        <w:tc>
          <w:tcPr>
            <w:tcW w:w="1080" w:type="dxa"/>
          </w:tcPr>
          <w:p w:rsidR="00DF6183" w:rsidRPr="006E43EE" w:rsidRDefault="00DF6183" w:rsidP="006E43EE">
            <w:pPr>
              <w:autoSpaceDE w:val="0"/>
              <w:autoSpaceDN w:val="0"/>
              <w:adjustRightInd w:val="0"/>
              <w:spacing w:after="0" w:line="240" w:lineRule="auto"/>
              <w:jc w:val="right"/>
              <w:rPr>
                <w:rFonts w:ascii="Times New Roman" w:hAnsi="Times New Roman"/>
                <w:b/>
                <w:bCs/>
                <w:color w:val="000000"/>
                <w:sz w:val="24"/>
                <w:szCs w:val="24"/>
              </w:rPr>
            </w:pPr>
          </w:p>
        </w:tc>
      </w:tr>
      <w:tr w:rsidR="00DF6183" w:rsidRPr="006E43EE" w:rsidTr="00731753">
        <w:tc>
          <w:tcPr>
            <w:tcW w:w="8748" w:type="dxa"/>
          </w:tcPr>
          <w:p w:rsidR="00DF6183" w:rsidRPr="00731753" w:rsidRDefault="00DF6183" w:rsidP="006E43EE">
            <w:pPr>
              <w:autoSpaceDE w:val="0"/>
              <w:autoSpaceDN w:val="0"/>
              <w:adjustRightInd w:val="0"/>
              <w:spacing w:after="0" w:line="240" w:lineRule="auto"/>
              <w:ind w:firstLine="720"/>
              <w:jc w:val="both"/>
              <w:rPr>
                <w:rFonts w:ascii="Times New Roman" w:hAnsi="Times New Roman"/>
                <w:b/>
                <w:bCs/>
                <w:i/>
                <w:iCs/>
                <w:color w:val="000000"/>
                <w:sz w:val="24"/>
                <w:szCs w:val="24"/>
              </w:rPr>
            </w:pPr>
            <w:r w:rsidRPr="005262C0">
              <w:rPr>
                <w:rFonts w:ascii="Times New Roman" w:hAnsi="Times New Roman"/>
                <w:b/>
                <w:bCs/>
                <w:i/>
                <w:color w:val="000000"/>
                <w:sz w:val="24"/>
                <w:szCs w:val="24"/>
              </w:rPr>
              <w:t>СТАТЬЯ 26.</w:t>
            </w:r>
            <w:r w:rsidRPr="00731753">
              <w:rPr>
                <w:rFonts w:ascii="Times New Roman" w:hAnsi="Times New Roman"/>
                <w:b/>
                <w:bCs/>
                <w:i/>
                <w:color w:val="000000"/>
                <w:sz w:val="24"/>
                <w:szCs w:val="24"/>
              </w:rPr>
              <w:t xml:space="preserve"> </w:t>
            </w:r>
            <w:r w:rsidRPr="00731753">
              <w:rPr>
                <w:rFonts w:ascii="Times New Roman" w:hAnsi="Times New Roman"/>
                <w:i/>
                <w:color w:val="000000"/>
                <w:sz w:val="24"/>
                <w:szCs w:val="24"/>
              </w:rPr>
              <w:t>Публичные слушания применительно к рассмотрению вопросов о специальном согласовании, отклонениях от Правил</w:t>
            </w:r>
          </w:p>
        </w:tc>
        <w:tc>
          <w:tcPr>
            <w:tcW w:w="1080" w:type="dxa"/>
          </w:tcPr>
          <w:p w:rsidR="00DF6183" w:rsidRPr="006E43EE" w:rsidRDefault="00DF6183" w:rsidP="006E43EE">
            <w:pPr>
              <w:autoSpaceDE w:val="0"/>
              <w:autoSpaceDN w:val="0"/>
              <w:adjustRightInd w:val="0"/>
              <w:spacing w:after="0" w:line="240" w:lineRule="auto"/>
              <w:jc w:val="right"/>
              <w:rPr>
                <w:rFonts w:ascii="Times New Roman" w:hAnsi="Times New Roman"/>
                <w:b/>
                <w:bCs/>
                <w:color w:val="000000"/>
                <w:sz w:val="24"/>
                <w:szCs w:val="24"/>
              </w:rPr>
            </w:pPr>
          </w:p>
        </w:tc>
      </w:tr>
      <w:tr w:rsidR="00DF6183" w:rsidRPr="006E43EE" w:rsidTr="00731753">
        <w:tc>
          <w:tcPr>
            <w:tcW w:w="8748" w:type="dxa"/>
          </w:tcPr>
          <w:p w:rsidR="00DF6183" w:rsidRPr="00731753" w:rsidRDefault="00DF6183" w:rsidP="006E43EE">
            <w:pPr>
              <w:autoSpaceDE w:val="0"/>
              <w:autoSpaceDN w:val="0"/>
              <w:adjustRightInd w:val="0"/>
              <w:spacing w:after="0" w:line="240" w:lineRule="auto"/>
              <w:ind w:firstLine="720"/>
              <w:jc w:val="both"/>
              <w:rPr>
                <w:rFonts w:ascii="Times New Roman" w:hAnsi="Times New Roman"/>
                <w:b/>
                <w:bCs/>
                <w:i/>
                <w:color w:val="000000"/>
                <w:sz w:val="24"/>
                <w:szCs w:val="24"/>
              </w:rPr>
            </w:pPr>
            <w:r w:rsidRPr="005262C0">
              <w:rPr>
                <w:rFonts w:ascii="Times New Roman" w:hAnsi="Times New Roman"/>
                <w:b/>
                <w:bCs/>
                <w:i/>
                <w:color w:val="000000"/>
                <w:sz w:val="24"/>
                <w:szCs w:val="24"/>
              </w:rPr>
              <w:t>СТАТЬЯ 27.</w:t>
            </w:r>
            <w:r w:rsidRPr="00731753">
              <w:rPr>
                <w:rFonts w:ascii="Times New Roman" w:hAnsi="Times New Roman"/>
                <w:b/>
                <w:bCs/>
                <w:i/>
                <w:color w:val="000000"/>
                <w:sz w:val="24"/>
                <w:szCs w:val="24"/>
              </w:rPr>
              <w:t xml:space="preserve"> </w:t>
            </w:r>
            <w:r w:rsidRPr="00731753">
              <w:rPr>
                <w:rFonts w:ascii="Times New Roman" w:hAnsi="Times New Roman"/>
                <w:i/>
                <w:color w:val="000000"/>
                <w:sz w:val="24"/>
                <w:szCs w:val="24"/>
              </w:rPr>
              <w:t>Публичные слушания по обсуждению документации по планировке территории</w:t>
            </w:r>
          </w:p>
        </w:tc>
        <w:tc>
          <w:tcPr>
            <w:tcW w:w="1080" w:type="dxa"/>
          </w:tcPr>
          <w:p w:rsidR="00DF6183" w:rsidRPr="006E43EE" w:rsidRDefault="00DF6183" w:rsidP="006E43EE">
            <w:pPr>
              <w:autoSpaceDE w:val="0"/>
              <w:autoSpaceDN w:val="0"/>
              <w:adjustRightInd w:val="0"/>
              <w:spacing w:after="0" w:line="240" w:lineRule="auto"/>
              <w:jc w:val="right"/>
              <w:rPr>
                <w:rFonts w:ascii="Times New Roman" w:hAnsi="Times New Roman"/>
                <w:b/>
                <w:bCs/>
                <w:color w:val="000000"/>
                <w:sz w:val="24"/>
                <w:szCs w:val="24"/>
              </w:rPr>
            </w:pPr>
          </w:p>
        </w:tc>
      </w:tr>
      <w:tr w:rsidR="00DF6183" w:rsidRPr="006E43EE" w:rsidTr="00731753">
        <w:tc>
          <w:tcPr>
            <w:tcW w:w="8748" w:type="dxa"/>
          </w:tcPr>
          <w:p w:rsidR="00DF6183" w:rsidRPr="00731753" w:rsidRDefault="00DF6183" w:rsidP="006E43EE">
            <w:pPr>
              <w:autoSpaceDE w:val="0"/>
              <w:autoSpaceDN w:val="0"/>
              <w:adjustRightInd w:val="0"/>
              <w:spacing w:after="0" w:line="240" w:lineRule="auto"/>
              <w:ind w:firstLine="720"/>
              <w:jc w:val="both"/>
              <w:rPr>
                <w:rFonts w:ascii="Times New Roman" w:hAnsi="Times New Roman"/>
                <w:b/>
                <w:bCs/>
                <w:color w:val="000000"/>
                <w:sz w:val="26"/>
                <w:szCs w:val="26"/>
                <w:u w:val="single"/>
              </w:rPr>
            </w:pPr>
            <w:r w:rsidRPr="00731753">
              <w:rPr>
                <w:rFonts w:ascii="Times New Roman" w:hAnsi="Times New Roman"/>
                <w:b/>
                <w:bCs/>
                <w:iCs/>
                <w:color w:val="000000"/>
                <w:sz w:val="26"/>
                <w:szCs w:val="26"/>
                <w:u w:val="single"/>
              </w:rPr>
              <w:t>ГЛАВА 8. ПОЛОЖЕНИЯ ОБ ИЗЪЯТИИ, РЕЗЕРВИРОВАНИИ ЗЕМЕЛЬНЫХ УЧАСТКОВ ДЛЯ МУНИЦИПАЛЬНЫХ НУЖД, УСТАНОВЛЕНИИ ПУБЛИЧНЫХ СЕРВИТУТОВ</w:t>
            </w:r>
          </w:p>
        </w:tc>
        <w:tc>
          <w:tcPr>
            <w:tcW w:w="1080" w:type="dxa"/>
          </w:tcPr>
          <w:p w:rsidR="00DF6183" w:rsidRPr="006E43EE" w:rsidRDefault="00DF6183" w:rsidP="006E43EE">
            <w:pPr>
              <w:autoSpaceDE w:val="0"/>
              <w:autoSpaceDN w:val="0"/>
              <w:adjustRightInd w:val="0"/>
              <w:spacing w:after="0" w:line="240" w:lineRule="auto"/>
              <w:jc w:val="right"/>
              <w:rPr>
                <w:rFonts w:ascii="Times New Roman" w:hAnsi="Times New Roman"/>
                <w:b/>
                <w:bCs/>
                <w:color w:val="000000"/>
                <w:sz w:val="24"/>
                <w:szCs w:val="24"/>
              </w:rPr>
            </w:pPr>
          </w:p>
        </w:tc>
      </w:tr>
      <w:tr w:rsidR="00DF6183" w:rsidRPr="006E43EE" w:rsidTr="00731753">
        <w:tc>
          <w:tcPr>
            <w:tcW w:w="8748" w:type="dxa"/>
          </w:tcPr>
          <w:p w:rsidR="00DF6183" w:rsidRPr="00731753" w:rsidRDefault="00DF6183" w:rsidP="006E43EE">
            <w:pPr>
              <w:autoSpaceDE w:val="0"/>
              <w:autoSpaceDN w:val="0"/>
              <w:adjustRightInd w:val="0"/>
              <w:spacing w:after="0" w:line="240" w:lineRule="auto"/>
              <w:ind w:firstLine="720"/>
              <w:jc w:val="both"/>
              <w:rPr>
                <w:rFonts w:ascii="Times New Roman" w:hAnsi="Times New Roman"/>
                <w:b/>
                <w:bCs/>
                <w:i/>
                <w:iCs/>
                <w:color w:val="000000"/>
                <w:sz w:val="24"/>
                <w:szCs w:val="24"/>
              </w:rPr>
            </w:pPr>
            <w:r w:rsidRPr="005262C0">
              <w:rPr>
                <w:rFonts w:ascii="Times New Roman" w:hAnsi="Times New Roman"/>
                <w:b/>
                <w:bCs/>
                <w:i/>
                <w:color w:val="000000"/>
                <w:sz w:val="24"/>
                <w:szCs w:val="24"/>
              </w:rPr>
              <w:t>СТАТЬЯ 28.</w:t>
            </w:r>
            <w:r w:rsidRPr="00731753">
              <w:rPr>
                <w:rFonts w:ascii="Times New Roman" w:hAnsi="Times New Roman"/>
                <w:b/>
                <w:bCs/>
                <w:i/>
                <w:color w:val="000000"/>
                <w:sz w:val="24"/>
                <w:szCs w:val="24"/>
              </w:rPr>
              <w:t xml:space="preserve"> </w:t>
            </w:r>
            <w:r w:rsidRPr="00731753">
              <w:rPr>
                <w:rFonts w:ascii="Times New Roman" w:hAnsi="Times New Roman"/>
                <w:i/>
                <w:color w:val="000000"/>
                <w:sz w:val="24"/>
                <w:szCs w:val="24"/>
              </w:rPr>
              <w:t>Основания, условия и принципы организации порядка изъятия земельных участков для реализации муниципальных нужд</w:t>
            </w:r>
          </w:p>
        </w:tc>
        <w:tc>
          <w:tcPr>
            <w:tcW w:w="1080" w:type="dxa"/>
          </w:tcPr>
          <w:p w:rsidR="00DF6183" w:rsidRPr="006E43EE" w:rsidRDefault="00DF6183" w:rsidP="006E43EE">
            <w:pPr>
              <w:autoSpaceDE w:val="0"/>
              <w:autoSpaceDN w:val="0"/>
              <w:adjustRightInd w:val="0"/>
              <w:spacing w:after="0" w:line="240" w:lineRule="auto"/>
              <w:jc w:val="right"/>
              <w:rPr>
                <w:rFonts w:ascii="Times New Roman" w:hAnsi="Times New Roman"/>
                <w:b/>
                <w:bCs/>
                <w:color w:val="000000"/>
                <w:sz w:val="24"/>
                <w:szCs w:val="24"/>
              </w:rPr>
            </w:pPr>
          </w:p>
        </w:tc>
      </w:tr>
      <w:tr w:rsidR="00DF6183" w:rsidRPr="006E43EE" w:rsidTr="00731753">
        <w:tc>
          <w:tcPr>
            <w:tcW w:w="8748" w:type="dxa"/>
          </w:tcPr>
          <w:p w:rsidR="00DF6183" w:rsidRPr="00731753" w:rsidRDefault="00DF6183" w:rsidP="006E43EE">
            <w:pPr>
              <w:autoSpaceDE w:val="0"/>
              <w:autoSpaceDN w:val="0"/>
              <w:adjustRightInd w:val="0"/>
              <w:spacing w:after="0" w:line="240" w:lineRule="auto"/>
              <w:ind w:firstLine="720"/>
              <w:jc w:val="both"/>
              <w:rPr>
                <w:rFonts w:ascii="Times New Roman" w:hAnsi="Times New Roman"/>
                <w:b/>
                <w:bCs/>
                <w:i/>
                <w:color w:val="000000"/>
                <w:sz w:val="24"/>
                <w:szCs w:val="24"/>
              </w:rPr>
            </w:pPr>
            <w:r w:rsidRPr="005262C0">
              <w:rPr>
                <w:rFonts w:ascii="Times New Roman" w:hAnsi="Times New Roman"/>
                <w:b/>
                <w:bCs/>
                <w:i/>
                <w:color w:val="000000"/>
                <w:sz w:val="24"/>
                <w:szCs w:val="24"/>
              </w:rPr>
              <w:t>СТАТЬЯ 29.</w:t>
            </w:r>
            <w:r w:rsidRPr="00731753">
              <w:rPr>
                <w:rFonts w:ascii="Times New Roman" w:hAnsi="Times New Roman"/>
                <w:b/>
                <w:bCs/>
                <w:i/>
                <w:color w:val="000000"/>
                <w:sz w:val="24"/>
                <w:szCs w:val="24"/>
              </w:rPr>
              <w:t xml:space="preserve"> </w:t>
            </w:r>
            <w:r w:rsidRPr="00731753">
              <w:rPr>
                <w:rFonts w:ascii="Times New Roman" w:hAnsi="Times New Roman"/>
                <w:i/>
                <w:color w:val="000000"/>
                <w:sz w:val="24"/>
                <w:szCs w:val="24"/>
              </w:rPr>
              <w:t>Условия принятия решений о резервировании земельных участков для реализации муниципальных нужд</w:t>
            </w:r>
          </w:p>
        </w:tc>
        <w:tc>
          <w:tcPr>
            <w:tcW w:w="1080" w:type="dxa"/>
          </w:tcPr>
          <w:p w:rsidR="00DF6183" w:rsidRPr="006E43EE" w:rsidRDefault="00DF6183" w:rsidP="006E43EE">
            <w:pPr>
              <w:autoSpaceDE w:val="0"/>
              <w:autoSpaceDN w:val="0"/>
              <w:adjustRightInd w:val="0"/>
              <w:spacing w:after="0" w:line="240" w:lineRule="auto"/>
              <w:jc w:val="right"/>
              <w:rPr>
                <w:rFonts w:ascii="Times New Roman" w:hAnsi="Times New Roman"/>
                <w:b/>
                <w:bCs/>
                <w:color w:val="000000"/>
                <w:sz w:val="24"/>
                <w:szCs w:val="24"/>
              </w:rPr>
            </w:pPr>
          </w:p>
        </w:tc>
      </w:tr>
      <w:tr w:rsidR="00DF6183" w:rsidRPr="006E43EE" w:rsidTr="00731753">
        <w:tc>
          <w:tcPr>
            <w:tcW w:w="8748" w:type="dxa"/>
          </w:tcPr>
          <w:p w:rsidR="00DF6183" w:rsidRPr="00731753" w:rsidRDefault="00DF6183" w:rsidP="006E43EE">
            <w:pPr>
              <w:autoSpaceDE w:val="0"/>
              <w:autoSpaceDN w:val="0"/>
              <w:adjustRightInd w:val="0"/>
              <w:spacing w:after="0" w:line="240" w:lineRule="auto"/>
              <w:ind w:firstLine="720"/>
              <w:jc w:val="both"/>
              <w:rPr>
                <w:rFonts w:ascii="Times New Roman" w:hAnsi="Times New Roman"/>
                <w:b/>
                <w:bCs/>
                <w:i/>
                <w:color w:val="000000"/>
                <w:sz w:val="24"/>
                <w:szCs w:val="24"/>
              </w:rPr>
            </w:pPr>
            <w:r w:rsidRPr="005262C0">
              <w:rPr>
                <w:rFonts w:ascii="Times New Roman" w:hAnsi="Times New Roman"/>
                <w:b/>
                <w:bCs/>
                <w:i/>
                <w:color w:val="000000"/>
                <w:sz w:val="24"/>
                <w:szCs w:val="24"/>
              </w:rPr>
              <w:t>СТАТЬЯ 30.</w:t>
            </w:r>
            <w:r w:rsidRPr="00731753">
              <w:rPr>
                <w:rFonts w:ascii="Times New Roman" w:hAnsi="Times New Roman"/>
                <w:b/>
                <w:bCs/>
                <w:i/>
                <w:color w:val="000000"/>
                <w:sz w:val="24"/>
                <w:szCs w:val="24"/>
              </w:rPr>
              <w:t xml:space="preserve"> </w:t>
            </w:r>
            <w:r w:rsidRPr="00731753">
              <w:rPr>
                <w:rFonts w:ascii="Times New Roman" w:hAnsi="Times New Roman"/>
                <w:i/>
                <w:color w:val="000000"/>
                <w:sz w:val="24"/>
                <w:szCs w:val="24"/>
              </w:rPr>
              <w:t>Условия установления публичных сервитутов</w:t>
            </w:r>
          </w:p>
        </w:tc>
        <w:tc>
          <w:tcPr>
            <w:tcW w:w="1080" w:type="dxa"/>
          </w:tcPr>
          <w:p w:rsidR="00DF6183" w:rsidRPr="006E43EE" w:rsidRDefault="00DF6183" w:rsidP="006E43EE">
            <w:pPr>
              <w:autoSpaceDE w:val="0"/>
              <w:autoSpaceDN w:val="0"/>
              <w:adjustRightInd w:val="0"/>
              <w:spacing w:after="0" w:line="240" w:lineRule="auto"/>
              <w:jc w:val="right"/>
              <w:rPr>
                <w:rFonts w:ascii="Times New Roman" w:hAnsi="Times New Roman"/>
                <w:b/>
                <w:bCs/>
                <w:color w:val="000000"/>
                <w:sz w:val="24"/>
                <w:szCs w:val="24"/>
              </w:rPr>
            </w:pPr>
          </w:p>
        </w:tc>
      </w:tr>
      <w:tr w:rsidR="00DF6183" w:rsidRPr="006E43EE" w:rsidTr="00731753">
        <w:tc>
          <w:tcPr>
            <w:tcW w:w="8748" w:type="dxa"/>
          </w:tcPr>
          <w:p w:rsidR="00DF6183" w:rsidRPr="00731753" w:rsidRDefault="00DF6183" w:rsidP="006E43EE">
            <w:pPr>
              <w:autoSpaceDE w:val="0"/>
              <w:autoSpaceDN w:val="0"/>
              <w:adjustRightInd w:val="0"/>
              <w:spacing w:after="0" w:line="240" w:lineRule="auto"/>
              <w:ind w:firstLine="720"/>
              <w:jc w:val="both"/>
              <w:rPr>
                <w:rFonts w:ascii="Times New Roman" w:hAnsi="Times New Roman"/>
                <w:b/>
                <w:bCs/>
                <w:color w:val="000000"/>
                <w:sz w:val="26"/>
                <w:szCs w:val="26"/>
                <w:u w:val="single"/>
              </w:rPr>
            </w:pPr>
            <w:r w:rsidRPr="00731753">
              <w:rPr>
                <w:rFonts w:ascii="Times New Roman" w:hAnsi="Times New Roman"/>
                <w:b/>
                <w:bCs/>
                <w:iCs/>
                <w:color w:val="000000"/>
                <w:sz w:val="26"/>
                <w:szCs w:val="26"/>
                <w:u w:val="single"/>
              </w:rPr>
              <w:t>ГЛАВА 9. СТРОИТЕЛЬНЫЕ ИЗМЕНЕНИЯ НЕДВИЖИМОСТИ</w:t>
            </w:r>
          </w:p>
        </w:tc>
        <w:tc>
          <w:tcPr>
            <w:tcW w:w="1080" w:type="dxa"/>
          </w:tcPr>
          <w:p w:rsidR="00DF6183" w:rsidRPr="006E43EE" w:rsidRDefault="00DF6183" w:rsidP="006E43EE">
            <w:pPr>
              <w:autoSpaceDE w:val="0"/>
              <w:autoSpaceDN w:val="0"/>
              <w:adjustRightInd w:val="0"/>
              <w:spacing w:after="0" w:line="240" w:lineRule="auto"/>
              <w:jc w:val="right"/>
              <w:rPr>
                <w:rFonts w:ascii="Times New Roman" w:hAnsi="Times New Roman"/>
                <w:b/>
                <w:bCs/>
                <w:color w:val="000000"/>
                <w:sz w:val="24"/>
                <w:szCs w:val="24"/>
              </w:rPr>
            </w:pPr>
          </w:p>
        </w:tc>
      </w:tr>
      <w:tr w:rsidR="00DF6183" w:rsidRPr="006E43EE" w:rsidTr="00731753">
        <w:tc>
          <w:tcPr>
            <w:tcW w:w="8748" w:type="dxa"/>
          </w:tcPr>
          <w:p w:rsidR="00DF6183" w:rsidRPr="00731753" w:rsidRDefault="00DF6183" w:rsidP="006E43EE">
            <w:pPr>
              <w:autoSpaceDE w:val="0"/>
              <w:autoSpaceDN w:val="0"/>
              <w:adjustRightInd w:val="0"/>
              <w:spacing w:after="0" w:line="240" w:lineRule="auto"/>
              <w:ind w:firstLine="720"/>
              <w:jc w:val="both"/>
              <w:rPr>
                <w:rFonts w:ascii="Times New Roman" w:hAnsi="Times New Roman"/>
                <w:b/>
                <w:bCs/>
                <w:i/>
                <w:iCs/>
                <w:color w:val="000000"/>
                <w:sz w:val="24"/>
                <w:szCs w:val="24"/>
              </w:rPr>
            </w:pPr>
            <w:r w:rsidRPr="005262C0">
              <w:rPr>
                <w:rFonts w:ascii="Times New Roman" w:hAnsi="Times New Roman"/>
                <w:b/>
                <w:bCs/>
                <w:i/>
                <w:color w:val="000000"/>
                <w:sz w:val="24"/>
                <w:szCs w:val="24"/>
              </w:rPr>
              <w:t>СТАТЬЯ 31.</w:t>
            </w:r>
            <w:r w:rsidRPr="00731753">
              <w:rPr>
                <w:rFonts w:ascii="Times New Roman" w:hAnsi="Times New Roman"/>
                <w:b/>
                <w:bCs/>
                <w:i/>
                <w:color w:val="000000"/>
                <w:sz w:val="24"/>
                <w:szCs w:val="24"/>
              </w:rPr>
              <w:t xml:space="preserve"> </w:t>
            </w:r>
            <w:r w:rsidRPr="00731753">
              <w:rPr>
                <w:rFonts w:ascii="Times New Roman" w:hAnsi="Times New Roman"/>
                <w:i/>
                <w:color w:val="000000"/>
                <w:sz w:val="24"/>
                <w:szCs w:val="24"/>
              </w:rPr>
              <w:t>Право на строительные изменения недвижимости и основание для его реализации. Виды строительных изменений недвижимости</w:t>
            </w:r>
          </w:p>
        </w:tc>
        <w:tc>
          <w:tcPr>
            <w:tcW w:w="1080" w:type="dxa"/>
          </w:tcPr>
          <w:p w:rsidR="00DF6183" w:rsidRPr="006E43EE" w:rsidRDefault="00DF6183" w:rsidP="006E43EE">
            <w:pPr>
              <w:autoSpaceDE w:val="0"/>
              <w:autoSpaceDN w:val="0"/>
              <w:adjustRightInd w:val="0"/>
              <w:spacing w:after="0" w:line="240" w:lineRule="auto"/>
              <w:jc w:val="right"/>
              <w:rPr>
                <w:rFonts w:ascii="Times New Roman" w:hAnsi="Times New Roman"/>
                <w:b/>
                <w:bCs/>
                <w:color w:val="000000"/>
                <w:sz w:val="24"/>
                <w:szCs w:val="24"/>
              </w:rPr>
            </w:pPr>
          </w:p>
        </w:tc>
      </w:tr>
      <w:tr w:rsidR="00DF6183" w:rsidRPr="006E43EE" w:rsidTr="00731753">
        <w:tc>
          <w:tcPr>
            <w:tcW w:w="8748" w:type="dxa"/>
          </w:tcPr>
          <w:p w:rsidR="00DF6183" w:rsidRPr="00731753" w:rsidRDefault="00DF6183" w:rsidP="006E43EE">
            <w:pPr>
              <w:autoSpaceDE w:val="0"/>
              <w:autoSpaceDN w:val="0"/>
              <w:adjustRightInd w:val="0"/>
              <w:spacing w:after="0" w:line="240" w:lineRule="auto"/>
              <w:ind w:firstLine="720"/>
              <w:jc w:val="both"/>
              <w:rPr>
                <w:rFonts w:ascii="Times New Roman" w:hAnsi="Times New Roman"/>
                <w:b/>
                <w:bCs/>
                <w:i/>
                <w:color w:val="000000"/>
                <w:sz w:val="24"/>
                <w:szCs w:val="24"/>
              </w:rPr>
            </w:pPr>
            <w:r w:rsidRPr="005262C0">
              <w:rPr>
                <w:rFonts w:ascii="Times New Roman" w:hAnsi="Times New Roman"/>
                <w:b/>
                <w:bCs/>
                <w:i/>
                <w:color w:val="000000"/>
                <w:sz w:val="24"/>
                <w:szCs w:val="24"/>
              </w:rPr>
              <w:t xml:space="preserve">СТАТЬЯ 32. </w:t>
            </w:r>
            <w:r w:rsidRPr="00731753">
              <w:rPr>
                <w:rFonts w:ascii="Times New Roman" w:hAnsi="Times New Roman"/>
                <w:i/>
                <w:color w:val="000000"/>
                <w:sz w:val="24"/>
                <w:szCs w:val="24"/>
              </w:rPr>
              <w:t>Подготовка проектной документации</w:t>
            </w:r>
          </w:p>
        </w:tc>
        <w:tc>
          <w:tcPr>
            <w:tcW w:w="1080" w:type="dxa"/>
          </w:tcPr>
          <w:p w:rsidR="00DF6183" w:rsidRPr="006E43EE" w:rsidRDefault="00DF6183" w:rsidP="006E43EE">
            <w:pPr>
              <w:autoSpaceDE w:val="0"/>
              <w:autoSpaceDN w:val="0"/>
              <w:adjustRightInd w:val="0"/>
              <w:spacing w:after="0" w:line="240" w:lineRule="auto"/>
              <w:jc w:val="right"/>
              <w:rPr>
                <w:rFonts w:ascii="Times New Roman" w:hAnsi="Times New Roman"/>
                <w:b/>
                <w:bCs/>
                <w:color w:val="000000"/>
                <w:sz w:val="24"/>
                <w:szCs w:val="24"/>
              </w:rPr>
            </w:pPr>
          </w:p>
        </w:tc>
      </w:tr>
      <w:tr w:rsidR="00DF6183" w:rsidRPr="006E43EE" w:rsidTr="00731753">
        <w:tc>
          <w:tcPr>
            <w:tcW w:w="8748" w:type="dxa"/>
          </w:tcPr>
          <w:p w:rsidR="00DF6183" w:rsidRPr="00731753" w:rsidRDefault="00DF6183" w:rsidP="006E43EE">
            <w:pPr>
              <w:autoSpaceDE w:val="0"/>
              <w:autoSpaceDN w:val="0"/>
              <w:adjustRightInd w:val="0"/>
              <w:spacing w:after="0" w:line="240" w:lineRule="auto"/>
              <w:ind w:firstLine="720"/>
              <w:jc w:val="both"/>
              <w:rPr>
                <w:rFonts w:ascii="Times New Roman" w:hAnsi="Times New Roman"/>
                <w:b/>
                <w:bCs/>
                <w:i/>
                <w:color w:val="000000"/>
                <w:sz w:val="24"/>
                <w:szCs w:val="24"/>
              </w:rPr>
            </w:pPr>
            <w:r w:rsidRPr="005262C0">
              <w:rPr>
                <w:rFonts w:ascii="Times New Roman" w:hAnsi="Times New Roman"/>
                <w:b/>
                <w:bCs/>
                <w:i/>
                <w:color w:val="000000"/>
                <w:sz w:val="24"/>
                <w:szCs w:val="24"/>
              </w:rPr>
              <w:t>СТАТЬЯ 33.</w:t>
            </w:r>
            <w:r w:rsidRPr="00731753">
              <w:rPr>
                <w:rFonts w:ascii="Times New Roman" w:hAnsi="Times New Roman"/>
                <w:b/>
                <w:bCs/>
                <w:i/>
                <w:color w:val="000000"/>
                <w:sz w:val="24"/>
                <w:szCs w:val="24"/>
              </w:rPr>
              <w:t xml:space="preserve"> </w:t>
            </w:r>
            <w:r w:rsidRPr="00731753">
              <w:rPr>
                <w:rFonts w:ascii="Times New Roman" w:hAnsi="Times New Roman"/>
                <w:i/>
                <w:color w:val="000000"/>
                <w:sz w:val="24"/>
                <w:szCs w:val="24"/>
              </w:rPr>
              <w:t>Выдача разрешений на строительство</w:t>
            </w:r>
          </w:p>
        </w:tc>
        <w:tc>
          <w:tcPr>
            <w:tcW w:w="1080" w:type="dxa"/>
          </w:tcPr>
          <w:p w:rsidR="00DF6183" w:rsidRPr="006E43EE" w:rsidRDefault="00DF6183" w:rsidP="006E43EE">
            <w:pPr>
              <w:autoSpaceDE w:val="0"/>
              <w:autoSpaceDN w:val="0"/>
              <w:adjustRightInd w:val="0"/>
              <w:spacing w:after="0" w:line="240" w:lineRule="auto"/>
              <w:jc w:val="right"/>
              <w:rPr>
                <w:rFonts w:ascii="Times New Roman" w:hAnsi="Times New Roman"/>
                <w:b/>
                <w:bCs/>
                <w:color w:val="000000"/>
                <w:sz w:val="24"/>
                <w:szCs w:val="24"/>
              </w:rPr>
            </w:pPr>
          </w:p>
        </w:tc>
      </w:tr>
      <w:tr w:rsidR="00DF6183" w:rsidRPr="006E43EE" w:rsidTr="00731753">
        <w:tc>
          <w:tcPr>
            <w:tcW w:w="8748" w:type="dxa"/>
          </w:tcPr>
          <w:p w:rsidR="00DF6183" w:rsidRPr="00731753" w:rsidRDefault="00DF6183" w:rsidP="006E43EE">
            <w:pPr>
              <w:autoSpaceDE w:val="0"/>
              <w:autoSpaceDN w:val="0"/>
              <w:adjustRightInd w:val="0"/>
              <w:spacing w:after="0" w:line="240" w:lineRule="auto"/>
              <w:ind w:firstLine="720"/>
              <w:jc w:val="both"/>
              <w:rPr>
                <w:rFonts w:ascii="Times New Roman" w:hAnsi="Times New Roman"/>
                <w:b/>
                <w:bCs/>
                <w:i/>
                <w:color w:val="000000"/>
                <w:sz w:val="24"/>
                <w:szCs w:val="24"/>
              </w:rPr>
            </w:pPr>
            <w:r w:rsidRPr="005262C0">
              <w:rPr>
                <w:rFonts w:ascii="Times New Roman" w:hAnsi="Times New Roman"/>
                <w:b/>
                <w:bCs/>
                <w:i/>
                <w:color w:val="000000"/>
                <w:sz w:val="24"/>
                <w:szCs w:val="24"/>
              </w:rPr>
              <w:t>СТАТЬЯ 34.</w:t>
            </w:r>
            <w:r w:rsidRPr="00731753">
              <w:rPr>
                <w:rFonts w:ascii="Times New Roman" w:hAnsi="Times New Roman"/>
                <w:b/>
                <w:bCs/>
                <w:i/>
                <w:color w:val="000000"/>
                <w:sz w:val="24"/>
                <w:szCs w:val="24"/>
              </w:rPr>
              <w:t xml:space="preserve"> </w:t>
            </w:r>
            <w:r w:rsidRPr="00731753">
              <w:rPr>
                <w:rFonts w:ascii="Times New Roman" w:hAnsi="Times New Roman"/>
                <w:i/>
                <w:color w:val="000000"/>
                <w:sz w:val="24"/>
                <w:szCs w:val="24"/>
              </w:rPr>
              <w:t>Строительство, реконструкция</w:t>
            </w:r>
          </w:p>
        </w:tc>
        <w:tc>
          <w:tcPr>
            <w:tcW w:w="1080" w:type="dxa"/>
          </w:tcPr>
          <w:p w:rsidR="00DF6183" w:rsidRPr="006E43EE" w:rsidRDefault="00DF6183" w:rsidP="006E43EE">
            <w:pPr>
              <w:autoSpaceDE w:val="0"/>
              <w:autoSpaceDN w:val="0"/>
              <w:adjustRightInd w:val="0"/>
              <w:spacing w:after="0" w:line="240" w:lineRule="auto"/>
              <w:jc w:val="right"/>
              <w:rPr>
                <w:rFonts w:ascii="Times New Roman" w:hAnsi="Times New Roman"/>
                <w:b/>
                <w:bCs/>
                <w:color w:val="000000"/>
                <w:sz w:val="24"/>
                <w:szCs w:val="24"/>
              </w:rPr>
            </w:pPr>
          </w:p>
        </w:tc>
      </w:tr>
      <w:tr w:rsidR="00DF6183" w:rsidRPr="006E43EE" w:rsidTr="00731753">
        <w:tc>
          <w:tcPr>
            <w:tcW w:w="8748" w:type="dxa"/>
          </w:tcPr>
          <w:p w:rsidR="00DF6183" w:rsidRPr="00731753" w:rsidRDefault="00DF6183" w:rsidP="006E43EE">
            <w:pPr>
              <w:autoSpaceDE w:val="0"/>
              <w:autoSpaceDN w:val="0"/>
              <w:adjustRightInd w:val="0"/>
              <w:spacing w:after="0" w:line="240" w:lineRule="auto"/>
              <w:ind w:firstLine="720"/>
              <w:jc w:val="both"/>
              <w:rPr>
                <w:rFonts w:ascii="Times New Roman" w:hAnsi="Times New Roman"/>
                <w:b/>
                <w:bCs/>
                <w:i/>
                <w:color w:val="000000"/>
                <w:sz w:val="24"/>
                <w:szCs w:val="24"/>
              </w:rPr>
            </w:pPr>
            <w:r w:rsidRPr="005262C0">
              <w:rPr>
                <w:rFonts w:ascii="Times New Roman" w:hAnsi="Times New Roman"/>
                <w:b/>
                <w:bCs/>
                <w:i/>
                <w:color w:val="000000"/>
                <w:sz w:val="24"/>
                <w:szCs w:val="24"/>
              </w:rPr>
              <w:t>СТАТЬЯ 35.</w:t>
            </w:r>
            <w:r w:rsidRPr="00731753">
              <w:rPr>
                <w:rFonts w:ascii="Times New Roman" w:hAnsi="Times New Roman"/>
                <w:b/>
                <w:bCs/>
                <w:i/>
                <w:color w:val="000000"/>
                <w:sz w:val="24"/>
                <w:szCs w:val="24"/>
              </w:rPr>
              <w:t xml:space="preserve"> </w:t>
            </w:r>
            <w:r w:rsidRPr="00731753">
              <w:rPr>
                <w:rFonts w:ascii="Times New Roman" w:hAnsi="Times New Roman"/>
                <w:i/>
                <w:color w:val="000000"/>
                <w:sz w:val="24"/>
                <w:szCs w:val="24"/>
              </w:rPr>
              <w:t>Выдача разрешения на ввод объекта в эксплуатацию</w:t>
            </w:r>
          </w:p>
        </w:tc>
        <w:tc>
          <w:tcPr>
            <w:tcW w:w="1080" w:type="dxa"/>
          </w:tcPr>
          <w:p w:rsidR="00DF6183" w:rsidRPr="006E43EE" w:rsidRDefault="00DF6183" w:rsidP="006E43EE">
            <w:pPr>
              <w:autoSpaceDE w:val="0"/>
              <w:autoSpaceDN w:val="0"/>
              <w:adjustRightInd w:val="0"/>
              <w:spacing w:after="0" w:line="240" w:lineRule="auto"/>
              <w:jc w:val="right"/>
              <w:rPr>
                <w:rFonts w:ascii="Times New Roman" w:hAnsi="Times New Roman"/>
                <w:b/>
                <w:bCs/>
                <w:color w:val="000000"/>
                <w:sz w:val="24"/>
                <w:szCs w:val="24"/>
              </w:rPr>
            </w:pPr>
          </w:p>
        </w:tc>
      </w:tr>
      <w:tr w:rsidR="00DF6183" w:rsidRPr="006E43EE" w:rsidTr="00731753">
        <w:tc>
          <w:tcPr>
            <w:tcW w:w="8748" w:type="dxa"/>
          </w:tcPr>
          <w:p w:rsidR="00DF6183" w:rsidRPr="00731753" w:rsidRDefault="00DF6183" w:rsidP="006E43EE">
            <w:pPr>
              <w:autoSpaceDE w:val="0"/>
              <w:autoSpaceDN w:val="0"/>
              <w:adjustRightInd w:val="0"/>
              <w:spacing w:after="0" w:line="240" w:lineRule="auto"/>
              <w:ind w:firstLine="720"/>
              <w:jc w:val="both"/>
              <w:rPr>
                <w:rFonts w:ascii="Times New Roman" w:hAnsi="Times New Roman"/>
                <w:b/>
                <w:bCs/>
                <w:color w:val="000000"/>
                <w:sz w:val="26"/>
                <w:szCs w:val="26"/>
                <w:u w:val="single"/>
              </w:rPr>
            </w:pPr>
            <w:r w:rsidRPr="00731753">
              <w:rPr>
                <w:rFonts w:ascii="Times New Roman" w:hAnsi="Times New Roman"/>
                <w:b/>
                <w:bCs/>
                <w:iCs/>
                <w:color w:val="000000"/>
                <w:sz w:val="26"/>
                <w:szCs w:val="26"/>
                <w:u w:val="single"/>
              </w:rPr>
              <w:t>ГЛАВА 10. ПОЛОЖЕНИЯ О ВНЕСЕНИИ ИЗМЕНЕНИЙ В ПРАВИЛА</w:t>
            </w:r>
          </w:p>
        </w:tc>
        <w:tc>
          <w:tcPr>
            <w:tcW w:w="1080" w:type="dxa"/>
          </w:tcPr>
          <w:p w:rsidR="00DF6183" w:rsidRPr="006E43EE" w:rsidRDefault="00DF6183" w:rsidP="006E43EE">
            <w:pPr>
              <w:autoSpaceDE w:val="0"/>
              <w:autoSpaceDN w:val="0"/>
              <w:adjustRightInd w:val="0"/>
              <w:spacing w:after="0" w:line="240" w:lineRule="auto"/>
              <w:jc w:val="right"/>
              <w:rPr>
                <w:rFonts w:ascii="Times New Roman" w:hAnsi="Times New Roman"/>
                <w:b/>
                <w:bCs/>
                <w:color w:val="000000"/>
                <w:sz w:val="24"/>
                <w:szCs w:val="24"/>
              </w:rPr>
            </w:pPr>
          </w:p>
        </w:tc>
      </w:tr>
      <w:tr w:rsidR="00DF6183" w:rsidRPr="006E43EE" w:rsidTr="00731753">
        <w:tc>
          <w:tcPr>
            <w:tcW w:w="8748" w:type="dxa"/>
          </w:tcPr>
          <w:p w:rsidR="00DF6183" w:rsidRPr="00731753" w:rsidRDefault="00DF6183" w:rsidP="006E43EE">
            <w:pPr>
              <w:autoSpaceDE w:val="0"/>
              <w:autoSpaceDN w:val="0"/>
              <w:adjustRightInd w:val="0"/>
              <w:spacing w:after="0" w:line="240" w:lineRule="auto"/>
              <w:ind w:firstLine="720"/>
              <w:jc w:val="both"/>
              <w:rPr>
                <w:rFonts w:ascii="Times New Roman" w:hAnsi="Times New Roman"/>
                <w:b/>
                <w:bCs/>
                <w:i/>
                <w:iCs/>
                <w:color w:val="000000"/>
                <w:sz w:val="24"/>
                <w:szCs w:val="24"/>
              </w:rPr>
            </w:pPr>
            <w:r w:rsidRPr="005262C0">
              <w:rPr>
                <w:rFonts w:ascii="Times New Roman" w:hAnsi="Times New Roman"/>
                <w:b/>
                <w:bCs/>
                <w:i/>
                <w:color w:val="000000"/>
                <w:sz w:val="24"/>
                <w:szCs w:val="24"/>
              </w:rPr>
              <w:t>СТАТЬЯ 36.</w:t>
            </w:r>
            <w:r w:rsidRPr="00731753">
              <w:rPr>
                <w:rFonts w:ascii="Times New Roman" w:hAnsi="Times New Roman"/>
                <w:b/>
                <w:bCs/>
                <w:i/>
                <w:color w:val="000000"/>
                <w:sz w:val="24"/>
                <w:szCs w:val="24"/>
              </w:rPr>
              <w:t xml:space="preserve"> </w:t>
            </w:r>
            <w:r w:rsidRPr="00731753">
              <w:rPr>
                <w:rFonts w:ascii="Times New Roman" w:hAnsi="Times New Roman"/>
                <w:i/>
                <w:color w:val="000000"/>
                <w:sz w:val="24"/>
                <w:szCs w:val="24"/>
              </w:rPr>
              <w:t xml:space="preserve">Действие правил по отношению к Генеральному плану </w:t>
            </w:r>
            <w:r>
              <w:rPr>
                <w:rFonts w:ascii="Times New Roman" w:hAnsi="Times New Roman"/>
                <w:i/>
                <w:color w:val="000000"/>
                <w:sz w:val="24"/>
                <w:szCs w:val="24"/>
              </w:rPr>
              <w:t>Скородненского сельского поселения</w:t>
            </w:r>
            <w:r w:rsidRPr="00731753">
              <w:rPr>
                <w:rFonts w:ascii="Times New Roman" w:hAnsi="Times New Roman"/>
                <w:i/>
                <w:color w:val="000000"/>
                <w:sz w:val="24"/>
                <w:szCs w:val="24"/>
              </w:rPr>
              <w:t xml:space="preserve">, документации по планировке его территории </w:t>
            </w:r>
          </w:p>
        </w:tc>
        <w:tc>
          <w:tcPr>
            <w:tcW w:w="1080" w:type="dxa"/>
          </w:tcPr>
          <w:p w:rsidR="00DF6183" w:rsidRPr="006E43EE" w:rsidRDefault="00DF6183" w:rsidP="006E43EE">
            <w:pPr>
              <w:autoSpaceDE w:val="0"/>
              <w:autoSpaceDN w:val="0"/>
              <w:adjustRightInd w:val="0"/>
              <w:spacing w:after="0" w:line="240" w:lineRule="auto"/>
              <w:jc w:val="right"/>
              <w:rPr>
                <w:rFonts w:ascii="Times New Roman" w:hAnsi="Times New Roman"/>
                <w:b/>
                <w:bCs/>
                <w:color w:val="000000"/>
                <w:sz w:val="24"/>
                <w:szCs w:val="24"/>
              </w:rPr>
            </w:pPr>
          </w:p>
        </w:tc>
      </w:tr>
      <w:tr w:rsidR="00DF6183" w:rsidRPr="006E43EE" w:rsidTr="00731753">
        <w:tc>
          <w:tcPr>
            <w:tcW w:w="8748" w:type="dxa"/>
          </w:tcPr>
          <w:p w:rsidR="00DF6183" w:rsidRPr="00731753" w:rsidRDefault="00DF6183" w:rsidP="00BF2056">
            <w:pPr>
              <w:autoSpaceDE w:val="0"/>
              <w:autoSpaceDN w:val="0"/>
              <w:adjustRightInd w:val="0"/>
              <w:spacing w:after="0" w:line="240" w:lineRule="auto"/>
              <w:ind w:firstLine="720"/>
              <w:jc w:val="both"/>
              <w:rPr>
                <w:rFonts w:ascii="Times New Roman" w:hAnsi="Times New Roman"/>
                <w:b/>
                <w:bCs/>
                <w:i/>
                <w:color w:val="000000"/>
                <w:sz w:val="24"/>
                <w:szCs w:val="24"/>
              </w:rPr>
            </w:pPr>
            <w:r w:rsidRPr="005262C0">
              <w:rPr>
                <w:rFonts w:ascii="Times New Roman" w:hAnsi="Times New Roman"/>
                <w:b/>
                <w:bCs/>
                <w:i/>
                <w:color w:val="000000"/>
                <w:sz w:val="24"/>
                <w:szCs w:val="24"/>
              </w:rPr>
              <w:t xml:space="preserve">СТАТЬЯ 37. </w:t>
            </w:r>
            <w:r w:rsidRPr="00731753">
              <w:rPr>
                <w:rFonts w:ascii="Times New Roman" w:hAnsi="Times New Roman"/>
                <w:i/>
                <w:color w:val="000000"/>
                <w:sz w:val="24"/>
                <w:szCs w:val="24"/>
              </w:rPr>
              <w:t>Основание и право инициативы внесения изменений в Правила</w:t>
            </w:r>
          </w:p>
        </w:tc>
        <w:tc>
          <w:tcPr>
            <w:tcW w:w="1080" w:type="dxa"/>
          </w:tcPr>
          <w:p w:rsidR="00DF6183" w:rsidRPr="006E43EE" w:rsidRDefault="00DF6183" w:rsidP="00BF2056">
            <w:pPr>
              <w:autoSpaceDE w:val="0"/>
              <w:autoSpaceDN w:val="0"/>
              <w:adjustRightInd w:val="0"/>
              <w:spacing w:after="0" w:line="240" w:lineRule="auto"/>
              <w:jc w:val="both"/>
              <w:rPr>
                <w:rFonts w:ascii="Times New Roman" w:hAnsi="Times New Roman"/>
                <w:b/>
                <w:bCs/>
                <w:color w:val="000000"/>
                <w:sz w:val="24"/>
                <w:szCs w:val="24"/>
              </w:rPr>
            </w:pPr>
          </w:p>
        </w:tc>
      </w:tr>
      <w:tr w:rsidR="00DF6183" w:rsidRPr="006E43EE" w:rsidTr="00731753">
        <w:tc>
          <w:tcPr>
            <w:tcW w:w="8748" w:type="dxa"/>
          </w:tcPr>
          <w:p w:rsidR="00DF6183" w:rsidRPr="00731753" w:rsidRDefault="00DF6183" w:rsidP="00BF2056">
            <w:pPr>
              <w:autoSpaceDE w:val="0"/>
              <w:autoSpaceDN w:val="0"/>
              <w:adjustRightInd w:val="0"/>
              <w:spacing w:after="0" w:line="240" w:lineRule="auto"/>
              <w:ind w:firstLine="720"/>
              <w:jc w:val="both"/>
              <w:rPr>
                <w:rFonts w:ascii="Times New Roman" w:hAnsi="Times New Roman"/>
                <w:b/>
                <w:bCs/>
                <w:i/>
                <w:color w:val="000000"/>
                <w:sz w:val="24"/>
                <w:szCs w:val="24"/>
              </w:rPr>
            </w:pPr>
            <w:r w:rsidRPr="005262C0">
              <w:rPr>
                <w:rFonts w:ascii="Times New Roman" w:hAnsi="Times New Roman"/>
                <w:b/>
                <w:bCs/>
                <w:i/>
                <w:color w:val="000000"/>
                <w:sz w:val="24"/>
                <w:szCs w:val="24"/>
              </w:rPr>
              <w:t>СТАТЬЯ 38.</w:t>
            </w:r>
            <w:r w:rsidRPr="00731753">
              <w:rPr>
                <w:rFonts w:ascii="Times New Roman" w:hAnsi="Times New Roman"/>
                <w:b/>
                <w:bCs/>
                <w:i/>
                <w:color w:val="000000"/>
                <w:sz w:val="24"/>
                <w:szCs w:val="24"/>
              </w:rPr>
              <w:t xml:space="preserve"> </w:t>
            </w:r>
            <w:r w:rsidRPr="00731753">
              <w:rPr>
                <w:rFonts w:ascii="Times New Roman" w:hAnsi="Times New Roman"/>
                <w:i/>
                <w:color w:val="000000"/>
                <w:sz w:val="24"/>
                <w:szCs w:val="24"/>
              </w:rPr>
              <w:t>Внесение изменений в Правила</w:t>
            </w:r>
          </w:p>
        </w:tc>
        <w:tc>
          <w:tcPr>
            <w:tcW w:w="1080" w:type="dxa"/>
          </w:tcPr>
          <w:p w:rsidR="00DF6183" w:rsidRPr="006E43EE" w:rsidRDefault="00DF6183" w:rsidP="00BF2056">
            <w:pPr>
              <w:autoSpaceDE w:val="0"/>
              <w:autoSpaceDN w:val="0"/>
              <w:adjustRightInd w:val="0"/>
              <w:spacing w:after="0" w:line="240" w:lineRule="auto"/>
              <w:jc w:val="both"/>
              <w:rPr>
                <w:rFonts w:ascii="Times New Roman" w:hAnsi="Times New Roman"/>
                <w:b/>
                <w:bCs/>
                <w:color w:val="000000"/>
                <w:sz w:val="24"/>
                <w:szCs w:val="24"/>
              </w:rPr>
            </w:pPr>
          </w:p>
        </w:tc>
      </w:tr>
      <w:tr w:rsidR="00DF6183" w:rsidRPr="006E43EE" w:rsidTr="00731753">
        <w:tc>
          <w:tcPr>
            <w:tcW w:w="8748" w:type="dxa"/>
          </w:tcPr>
          <w:p w:rsidR="00DF6183" w:rsidRPr="00731753" w:rsidRDefault="00DF6183" w:rsidP="00BF2056">
            <w:pPr>
              <w:autoSpaceDE w:val="0"/>
              <w:autoSpaceDN w:val="0"/>
              <w:adjustRightInd w:val="0"/>
              <w:spacing w:after="0" w:line="240" w:lineRule="auto"/>
              <w:ind w:firstLine="720"/>
              <w:jc w:val="both"/>
              <w:rPr>
                <w:rFonts w:ascii="Times New Roman" w:hAnsi="Times New Roman"/>
                <w:b/>
                <w:bCs/>
                <w:color w:val="000000"/>
                <w:sz w:val="26"/>
                <w:szCs w:val="26"/>
                <w:u w:val="single"/>
              </w:rPr>
            </w:pPr>
            <w:r w:rsidRPr="00731753">
              <w:rPr>
                <w:rFonts w:ascii="Times New Roman" w:hAnsi="Times New Roman"/>
                <w:b/>
                <w:bCs/>
                <w:iCs/>
                <w:color w:val="000000"/>
                <w:sz w:val="26"/>
                <w:szCs w:val="26"/>
                <w:u w:val="single"/>
              </w:rPr>
              <w:t xml:space="preserve">ГЛАВА 11. КОНТРОЛЬ ИСПОЛЬЗОВАНИЯ ЗЕМЕЛЬНЫХ УЧАСТКОВ И ИНЫХ ОБЪЕКТОВ НЕДВИЖИМОСТИ. ОТВЕТСТВЕННОСТЬ ЗА НАРУШЕНИЯ ПРАВИЛ </w:t>
            </w:r>
          </w:p>
        </w:tc>
        <w:tc>
          <w:tcPr>
            <w:tcW w:w="1080" w:type="dxa"/>
          </w:tcPr>
          <w:p w:rsidR="00DF6183" w:rsidRPr="006E43EE" w:rsidRDefault="00DF6183" w:rsidP="00BF2056">
            <w:pPr>
              <w:autoSpaceDE w:val="0"/>
              <w:autoSpaceDN w:val="0"/>
              <w:adjustRightInd w:val="0"/>
              <w:spacing w:after="0" w:line="240" w:lineRule="auto"/>
              <w:jc w:val="both"/>
              <w:rPr>
                <w:rFonts w:ascii="Times New Roman" w:hAnsi="Times New Roman"/>
                <w:b/>
                <w:bCs/>
                <w:color w:val="000000"/>
                <w:sz w:val="24"/>
                <w:szCs w:val="24"/>
              </w:rPr>
            </w:pPr>
          </w:p>
        </w:tc>
      </w:tr>
      <w:tr w:rsidR="00DF6183" w:rsidRPr="006E43EE" w:rsidTr="00731753">
        <w:tc>
          <w:tcPr>
            <w:tcW w:w="8748" w:type="dxa"/>
          </w:tcPr>
          <w:p w:rsidR="00DF6183" w:rsidRPr="005262C0" w:rsidRDefault="00DF6183" w:rsidP="00BF2056">
            <w:pPr>
              <w:autoSpaceDE w:val="0"/>
              <w:autoSpaceDN w:val="0"/>
              <w:adjustRightInd w:val="0"/>
              <w:spacing w:after="0" w:line="240" w:lineRule="auto"/>
              <w:ind w:firstLine="720"/>
              <w:jc w:val="both"/>
              <w:rPr>
                <w:rFonts w:ascii="Times New Roman" w:hAnsi="Times New Roman"/>
                <w:b/>
                <w:bCs/>
                <w:i/>
                <w:iCs/>
                <w:color w:val="000000"/>
                <w:sz w:val="24"/>
                <w:szCs w:val="24"/>
              </w:rPr>
            </w:pPr>
            <w:r w:rsidRPr="005262C0">
              <w:rPr>
                <w:rFonts w:ascii="Times New Roman" w:hAnsi="Times New Roman"/>
                <w:b/>
                <w:bCs/>
                <w:i/>
                <w:color w:val="000000"/>
                <w:sz w:val="24"/>
                <w:szCs w:val="24"/>
              </w:rPr>
              <w:t xml:space="preserve">СТАТЬЯ 39. </w:t>
            </w:r>
            <w:r w:rsidRPr="005262C0">
              <w:rPr>
                <w:rFonts w:ascii="Times New Roman" w:hAnsi="Times New Roman"/>
                <w:i/>
                <w:color w:val="000000"/>
                <w:sz w:val="24"/>
                <w:szCs w:val="24"/>
              </w:rPr>
              <w:t xml:space="preserve">Изменение одного вида на другой вид разрешенного использования земельных участков и иных объектов недвижимости </w:t>
            </w:r>
          </w:p>
        </w:tc>
        <w:tc>
          <w:tcPr>
            <w:tcW w:w="1080" w:type="dxa"/>
          </w:tcPr>
          <w:p w:rsidR="00DF6183" w:rsidRPr="006E43EE" w:rsidRDefault="00DF6183" w:rsidP="00BF2056">
            <w:pPr>
              <w:autoSpaceDE w:val="0"/>
              <w:autoSpaceDN w:val="0"/>
              <w:adjustRightInd w:val="0"/>
              <w:spacing w:after="0" w:line="240" w:lineRule="auto"/>
              <w:jc w:val="both"/>
              <w:rPr>
                <w:rFonts w:ascii="Times New Roman" w:hAnsi="Times New Roman"/>
                <w:b/>
                <w:bCs/>
                <w:color w:val="000000"/>
                <w:sz w:val="24"/>
                <w:szCs w:val="24"/>
              </w:rPr>
            </w:pPr>
          </w:p>
        </w:tc>
      </w:tr>
      <w:tr w:rsidR="00DF6183" w:rsidRPr="006E43EE" w:rsidTr="00731753">
        <w:tc>
          <w:tcPr>
            <w:tcW w:w="8748" w:type="dxa"/>
          </w:tcPr>
          <w:p w:rsidR="00DF6183" w:rsidRPr="005262C0" w:rsidRDefault="00DF6183" w:rsidP="00BF2056">
            <w:pPr>
              <w:autoSpaceDE w:val="0"/>
              <w:autoSpaceDN w:val="0"/>
              <w:adjustRightInd w:val="0"/>
              <w:spacing w:after="0" w:line="240" w:lineRule="auto"/>
              <w:ind w:firstLine="720"/>
              <w:jc w:val="both"/>
              <w:rPr>
                <w:rFonts w:ascii="Times New Roman" w:hAnsi="Times New Roman"/>
                <w:b/>
                <w:bCs/>
                <w:i/>
                <w:color w:val="000000"/>
                <w:sz w:val="24"/>
                <w:szCs w:val="24"/>
              </w:rPr>
            </w:pPr>
            <w:r w:rsidRPr="005262C0">
              <w:rPr>
                <w:rFonts w:ascii="Times New Roman" w:hAnsi="Times New Roman"/>
                <w:b/>
                <w:bCs/>
                <w:i/>
                <w:color w:val="000000"/>
                <w:sz w:val="24"/>
                <w:szCs w:val="24"/>
              </w:rPr>
              <w:t xml:space="preserve">СТАТЬЯ 40. </w:t>
            </w:r>
            <w:r w:rsidRPr="005262C0">
              <w:rPr>
                <w:rFonts w:ascii="Times New Roman" w:hAnsi="Times New Roman"/>
                <w:i/>
                <w:color w:val="000000"/>
                <w:sz w:val="24"/>
                <w:szCs w:val="24"/>
              </w:rPr>
              <w:t>Контроль использования объектов недвижимости</w:t>
            </w:r>
          </w:p>
        </w:tc>
        <w:tc>
          <w:tcPr>
            <w:tcW w:w="1080" w:type="dxa"/>
          </w:tcPr>
          <w:p w:rsidR="00DF6183" w:rsidRPr="006E43EE" w:rsidRDefault="00DF6183" w:rsidP="00BF2056">
            <w:pPr>
              <w:autoSpaceDE w:val="0"/>
              <w:autoSpaceDN w:val="0"/>
              <w:adjustRightInd w:val="0"/>
              <w:spacing w:after="0" w:line="240" w:lineRule="auto"/>
              <w:jc w:val="both"/>
              <w:rPr>
                <w:rFonts w:ascii="Times New Roman" w:hAnsi="Times New Roman"/>
                <w:b/>
                <w:bCs/>
                <w:color w:val="000000"/>
                <w:sz w:val="24"/>
                <w:szCs w:val="24"/>
              </w:rPr>
            </w:pPr>
          </w:p>
        </w:tc>
      </w:tr>
      <w:tr w:rsidR="00DF6183" w:rsidRPr="006E43EE" w:rsidTr="00731753">
        <w:tc>
          <w:tcPr>
            <w:tcW w:w="8748" w:type="dxa"/>
          </w:tcPr>
          <w:p w:rsidR="00DF6183" w:rsidRPr="005262C0" w:rsidRDefault="00DF6183" w:rsidP="00BF2056">
            <w:pPr>
              <w:autoSpaceDE w:val="0"/>
              <w:autoSpaceDN w:val="0"/>
              <w:adjustRightInd w:val="0"/>
              <w:spacing w:after="0" w:line="240" w:lineRule="auto"/>
              <w:ind w:firstLine="720"/>
              <w:jc w:val="both"/>
              <w:rPr>
                <w:rFonts w:ascii="Times New Roman" w:hAnsi="Times New Roman"/>
                <w:b/>
                <w:bCs/>
                <w:i/>
                <w:color w:val="000000"/>
                <w:sz w:val="24"/>
                <w:szCs w:val="24"/>
              </w:rPr>
            </w:pPr>
            <w:r w:rsidRPr="005262C0">
              <w:rPr>
                <w:rFonts w:ascii="Times New Roman" w:hAnsi="Times New Roman"/>
                <w:b/>
                <w:bCs/>
                <w:i/>
                <w:color w:val="000000"/>
                <w:sz w:val="24"/>
                <w:szCs w:val="24"/>
              </w:rPr>
              <w:t xml:space="preserve">СТАТЬЯ 41. </w:t>
            </w:r>
            <w:r w:rsidRPr="005262C0">
              <w:rPr>
                <w:rFonts w:ascii="Times New Roman" w:hAnsi="Times New Roman"/>
                <w:i/>
                <w:color w:val="000000"/>
                <w:sz w:val="24"/>
                <w:szCs w:val="24"/>
              </w:rPr>
              <w:t>Ответственность за нарушения Правил</w:t>
            </w:r>
          </w:p>
        </w:tc>
        <w:tc>
          <w:tcPr>
            <w:tcW w:w="1080" w:type="dxa"/>
          </w:tcPr>
          <w:p w:rsidR="00DF6183" w:rsidRPr="006E43EE" w:rsidRDefault="00DF6183" w:rsidP="00BF2056">
            <w:pPr>
              <w:autoSpaceDE w:val="0"/>
              <w:autoSpaceDN w:val="0"/>
              <w:adjustRightInd w:val="0"/>
              <w:spacing w:after="0" w:line="240" w:lineRule="auto"/>
              <w:jc w:val="both"/>
              <w:rPr>
                <w:rFonts w:ascii="Times New Roman" w:hAnsi="Times New Roman"/>
                <w:b/>
                <w:bCs/>
                <w:color w:val="000000"/>
                <w:sz w:val="24"/>
                <w:szCs w:val="24"/>
              </w:rPr>
            </w:pPr>
          </w:p>
        </w:tc>
      </w:tr>
    </w:tbl>
    <w:p w:rsidR="00DF6183" w:rsidRDefault="00DF6183" w:rsidP="00BF2056">
      <w:pPr>
        <w:autoSpaceDE w:val="0"/>
        <w:autoSpaceDN w:val="0"/>
        <w:adjustRightInd w:val="0"/>
        <w:spacing w:after="0" w:line="240" w:lineRule="auto"/>
        <w:jc w:val="both"/>
        <w:rPr>
          <w:rFonts w:ascii="Times New Roman" w:hAnsi="Times New Roman"/>
          <w:color w:val="000000"/>
          <w:sz w:val="24"/>
          <w:szCs w:val="24"/>
        </w:rPr>
      </w:pPr>
    </w:p>
    <w:p w:rsidR="00DF6183" w:rsidRDefault="00DF6183" w:rsidP="00D0309B">
      <w:pPr>
        <w:autoSpaceDE w:val="0"/>
        <w:autoSpaceDN w:val="0"/>
        <w:adjustRightInd w:val="0"/>
        <w:spacing w:after="0" w:line="240" w:lineRule="auto"/>
        <w:jc w:val="both"/>
        <w:rPr>
          <w:rFonts w:ascii="Times New Roman" w:hAnsi="Times New Roman"/>
          <w:color w:val="000000"/>
          <w:sz w:val="24"/>
          <w:szCs w:val="24"/>
        </w:rPr>
      </w:pPr>
    </w:p>
    <w:p w:rsidR="00DF6183" w:rsidRDefault="00DF6183" w:rsidP="00D0309B">
      <w:pPr>
        <w:autoSpaceDE w:val="0"/>
        <w:autoSpaceDN w:val="0"/>
        <w:adjustRightInd w:val="0"/>
        <w:spacing w:after="0" w:line="240" w:lineRule="auto"/>
        <w:jc w:val="both"/>
        <w:rPr>
          <w:rFonts w:ascii="Times New Roman" w:hAnsi="Times New Roman"/>
          <w:color w:val="000000"/>
          <w:sz w:val="24"/>
          <w:szCs w:val="24"/>
        </w:rPr>
      </w:pPr>
    </w:p>
    <w:p w:rsidR="00DF6183" w:rsidRDefault="00DF6183" w:rsidP="00D0309B">
      <w:pPr>
        <w:autoSpaceDE w:val="0"/>
        <w:autoSpaceDN w:val="0"/>
        <w:adjustRightInd w:val="0"/>
        <w:spacing w:after="0" w:line="240" w:lineRule="auto"/>
        <w:jc w:val="both"/>
        <w:rPr>
          <w:rFonts w:ascii="Times New Roman" w:hAnsi="Times New Roman"/>
          <w:color w:val="000000"/>
          <w:sz w:val="24"/>
          <w:szCs w:val="24"/>
        </w:rPr>
      </w:pPr>
    </w:p>
    <w:p w:rsidR="00DF6183" w:rsidRDefault="00DF6183" w:rsidP="00D0309B">
      <w:pPr>
        <w:autoSpaceDE w:val="0"/>
        <w:autoSpaceDN w:val="0"/>
        <w:adjustRightInd w:val="0"/>
        <w:spacing w:after="0" w:line="240" w:lineRule="auto"/>
        <w:jc w:val="both"/>
        <w:rPr>
          <w:rFonts w:ascii="Times New Roman" w:hAnsi="Times New Roman"/>
          <w:color w:val="000000"/>
          <w:sz w:val="24"/>
          <w:szCs w:val="24"/>
        </w:rPr>
      </w:pPr>
    </w:p>
    <w:p w:rsidR="00DF6183" w:rsidRDefault="00DF6183" w:rsidP="00D0309B">
      <w:pPr>
        <w:autoSpaceDE w:val="0"/>
        <w:autoSpaceDN w:val="0"/>
        <w:adjustRightInd w:val="0"/>
        <w:spacing w:after="0" w:line="240" w:lineRule="auto"/>
        <w:jc w:val="both"/>
        <w:rPr>
          <w:rFonts w:ascii="Times New Roman" w:hAnsi="Times New Roman"/>
          <w:color w:val="000000"/>
          <w:sz w:val="24"/>
          <w:szCs w:val="24"/>
        </w:rPr>
      </w:pPr>
    </w:p>
    <w:p w:rsidR="00DF6183" w:rsidRDefault="00DF6183" w:rsidP="00D0309B">
      <w:pPr>
        <w:autoSpaceDE w:val="0"/>
        <w:autoSpaceDN w:val="0"/>
        <w:adjustRightInd w:val="0"/>
        <w:spacing w:after="0" w:line="240" w:lineRule="auto"/>
        <w:jc w:val="both"/>
        <w:rPr>
          <w:rFonts w:ascii="Times New Roman" w:hAnsi="Times New Roman"/>
          <w:color w:val="000000"/>
          <w:sz w:val="24"/>
          <w:szCs w:val="24"/>
        </w:rPr>
      </w:pPr>
    </w:p>
    <w:p w:rsidR="00DF6183" w:rsidRDefault="00DF6183" w:rsidP="00D0309B">
      <w:pPr>
        <w:autoSpaceDE w:val="0"/>
        <w:autoSpaceDN w:val="0"/>
        <w:adjustRightInd w:val="0"/>
        <w:spacing w:after="0" w:line="240" w:lineRule="auto"/>
        <w:jc w:val="both"/>
        <w:rPr>
          <w:rFonts w:ascii="Times New Roman" w:hAnsi="Times New Roman"/>
          <w:color w:val="000000"/>
          <w:sz w:val="24"/>
          <w:szCs w:val="24"/>
        </w:rPr>
      </w:pPr>
    </w:p>
    <w:p w:rsidR="00DF6183" w:rsidRDefault="00DF6183" w:rsidP="00D0309B">
      <w:pPr>
        <w:autoSpaceDE w:val="0"/>
        <w:autoSpaceDN w:val="0"/>
        <w:adjustRightInd w:val="0"/>
        <w:spacing w:after="0" w:line="240" w:lineRule="auto"/>
        <w:jc w:val="both"/>
        <w:rPr>
          <w:rFonts w:ascii="Times New Roman" w:hAnsi="Times New Roman"/>
          <w:color w:val="000000"/>
          <w:sz w:val="24"/>
          <w:szCs w:val="24"/>
        </w:rPr>
      </w:pPr>
    </w:p>
    <w:p w:rsidR="00DF6183" w:rsidRDefault="00DF6183" w:rsidP="00D0309B">
      <w:pPr>
        <w:autoSpaceDE w:val="0"/>
        <w:autoSpaceDN w:val="0"/>
        <w:adjustRightInd w:val="0"/>
        <w:spacing w:after="0" w:line="240" w:lineRule="auto"/>
        <w:jc w:val="both"/>
        <w:rPr>
          <w:rFonts w:ascii="Times New Roman" w:hAnsi="Times New Roman"/>
          <w:color w:val="000000"/>
          <w:sz w:val="24"/>
          <w:szCs w:val="24"/>
        </w:rPr>
      </w:pPr>
    </w:p>
    <w:p w:rsidR="00DF6183" w:rsidRDefault="00DF6183" w:rsidP="00D0309B">
      <w:pPr>
        <w:autoSpaceDE w:val="0"/>
        <w:autoSpaceDN w:val="0"/>
        <w:adjustRightInd w:val="0"/>
        <w:spacing w:after="0" w:line="240" w:lineRule="auto"/>
        <w:jc w:val="both"/>
        <w:rPr>
          <w:rFonts w:ascii="Times New Roman" w:hAnsi="Times New Roman"/>
          <w:color w:val="000000"/>
          <w:sz w:val="24"/>
          <w:szCs w:val="24"/>
        </w:rPr>
      </w:pPr>
    </w:p>
    <w:p w:rsidR="00DF6183" w:rsidRDefault="00DF6183" w:rsidP="00D0309B">
      <w:pPr>
        <w:autoSpaceDE w:val="0"/>
        <w:autoSpaceDN w:val="0"/>
        <w:adjustRightInd w:val="0"/>
        <w:spacing w:after="0" w:line="240" w:lineRule="auto"/>
        <w:jc w:val="both"/>
        <w:rPr>
          <w:rFonts w:ascii="Times New Roman" w:hAnsi="Times New Roman"/>
          <w:color w:val="000000"/>
          <w:sz w:val="24"/>
          <w:szCs w:val="24"/>
        </w:rPr>
      </w:pPr>
    </w:p>
    <w:p w:rsidR="00DF6183" w:rsidRDefault="00DF6183" w:rsidP="00D0309B">
      <w:pPr>
        <w:autoSpaceDE w:val="0"/>
        <w:autoSpaceDN w:val="0"/>
        <w:adjustRightInd w:val="0"/>
        <w:spacing w:after="0" w:line="240" w:lineRule="auto"/>
        <w:jc w:val="both"/>
        <w:rPr>
          <w:rFonts w:ascii="Times New Roman" w:hAnsi="Times New Roman"/>
          <w:color w:val="000000"/>
          <w:sz w:val="24"/>
          <w:szCs w:val="24"/>
        </w:rPr>
      </w:pPr>
    </w:p>
    <w:p w:rsidR="00DF6183" w:rsidRDefault="00DF6183" w:rsidP="00D0309B">
      <w:pPr>
        <w:autoSpaceDE w:val="0"/>
        <w:autoSpaceDN w:val="0"/>
        <w:adjustRightInd w:val="0"/>
        <w:spacing w:after="0" w:line="240" w:lineRule="auto"/>
        <w:jc w:val="both"/>
        <w:rPr>
          <w:rFonts w:ascii="Times New Roman" w:hAnsi="Times New Roman"/>
          <w:color w:val="000000"/>
          <w:sz w:val="24"/>
          <w:szCs w:val="24"/>
        </w:rPr>
      </w:pPr>
    </w:p>
    <w:p w:rsidR="00DF6183" w:rsidRDefault="00DF6183" w:rsidP="00D0309B">
      <w:pPr>
        <w:autoSpaceDE w:val="0"/>
        <w:autoSpaceDN w:val="0"/>
        <w:adjustRightInd w:val="0"/>
        <w:spacing w:after="0" w:line="240" w:lineRule="auto"/>
        <w:jc w:val="both"/>
        <w:rPr>
          <w:rFonts w:ascii="Times New Roman" w:hAnsi="Times New Roman"/>
          <w:color w:val="000000"/>
          <w:sz w:val="24"/>
          <w:szCs w:val="24"/>
        </w:rPr>
      </w:pPr>
    </w:p>
    <w:p w:rsidR="00DF6183" w:rsidRDefault="00DF6183" w:rsidP="00D0309B">
      <w:pPr>
        <w:autoSpaceDE w:val="0"/>
        <w:autoSpaceDN w:val="0"/>
        <w:adjustRightInd w:val="0"/>
        <w:spacing w:after="0" w:line="240" w:lineRule="auto"/>
        <w:jc w:val="both"/>
        <w:rPr>
          <w:rFonts w:ascii="Times New Roman" w:hAnsi="Times New Roman"/>
          <w:color w:val="000000"/>
          <w:sz w:val="24"/>
          <w:szCs w:val="24"/>
        </w:rPr>
      </w:pPr>
    </w:p>
    <w:p w:rsidR="00DF6183" w:rsidRDefault="00DF6183" w:rsidP="00D0309B">
      <w:pPr>
        <w:autoSpaceDE w:val="0"/>
        <w:autoSpaceDN w:val="0"/>
        <w:adjustRightInd w:val="0"/>
        <w:spacing w:after="0" w:line="240" w:lineRule="auto"/>
        <w:jc w:val="both"/>
        <w:rPr>
          <w:rFonts w:ascii="Times New Roman" w:hAnsi="Times New Roman"/>
          <w:color w:val="000000"/>
          <w:sz w:val="24"/>
          <w:szCs w:val="24"/>
        </w:rPr>
      </w:pPr>
    </w:p>
    <w:p w:rsidR="00DF6183" w:rsidRDefault="00DF6183" w:rsidP="00D0309B">
      <w:pPr>
        <w:autoSpaceDE w:val="0"/>
        <w:autoSpaceDN w:val="0"/>
        <w:adjustRightInd w:val="0"/>
        <w:spacing w:after="0" w:line="240" w:lineRule="auto"/>
        <w:jc w:val="both"/>
        <w:rPr>
          <w:rFonts w:ascii="Times New Roman" w:hAnsi="Times New Roman"/>
          <w:color w:val="000000"/>
          <w:sz w:val="24"/>
          <w:szCs w:val="24"/>
        </w:rPr>
      </w:pPr>
    </w:p>
    <w:p w:rsidR="00DF6183" w:rsidRDefault="00DF6183" w:rsidP="00D0309B">
      <w:pPr>
        <w:autoSpaceDE w:val="0"/>
        <w:autoSpaceDN w:val="0"/>
        <w:adjustRightInd w:val="0"/>
        <w:spacing w:after="0" w:line="240" w:lineRule="auto"/>
        <w:jc w:val="both"/>
        <w:rPr>
          <w:rFonts w:ascii="Times New Roman" w:hAnsi="Times New Roman"/>
          <w:color w:val="000000"/>
          <w:sz w:val="24"/>
          <w:szCs w:val="24"/>
        </w:rPr>
      </w:pPr>
    </w:p>
    <w:p w:rsidR="00DF6183" w:rsidRDefault="00DF6183" w:rsidP="00D0309B">
      <w:pPr>
        <w:autoSpaceDE w:val="0"/>
        <w:autoSpaceDN w:val="0"/>
        <w:adjustRightInd w:val="0"/>
        <w:spacing w:after="0" w:line="240" w:lineRule="auto"/>
        <w:jc w:val="both"/>
        <w:rPr>
          <w:rFonts w:ascii="Times New Roman" w:hAnsi="Times New Roman"/>
          <w:color w:val="000000"/>
          <w:sz w:val="24"/>
          <w:szCs w:val="24"/>
        </w:rPr>
      </w:pPr>
    </w:p>
    <w:p w:rsidR="00DF6183" w:rsidRDefault="00DF6183" w:rsidP="00D0309B">
      <w:pPr>
        <w:autoSpaceDE w:val="0"/>
        <w:autoSpaceDN w:val="0"/>
        <w:adjustRightInd w:val="0"/>
        <w:spacing w:after="0" w:line="240" w:lineRule="auto"/>
        <w:jc w:val="both"/>
        <w:rPr>
          <w:rFonts w:ascii="Times New Roman" w:hAnsi="Times New Roman"/>
          <w:color w:val="000000"/>
          <w:sz w:val="24"/>
          <w:szCs w:val="24"/>
        </w:rPr>
      </w:pPr>
    </w:p>
    <w:p w:rsidR="00DF6183" w:rsidRPr="003D357A" w:rsidRDefault="00DF6183" w:rsidP="00D0309B">
      <w:pPr>
        <w:autoSpaceDE w:val="0"/>
        <w:autoSpaceDN w:val="0"/>
        <w:adjustRightInd w:val="0"/>
        <w:spacing w:after="0" w:line="240" w:lineRule="auto"/>
        <w:jc w:val="both"/>
        <w:rPr>
          <w:rFonts w:ascii="Times New Roman" w:hAnsi="Times New Roman"/>
          <w:color w:val="000000"/>
          <w:sz w:val="24"/>
          <w:szCs w:val="24"/>
        </w:rPr>
      </w:pPr>
    </w:p>
    <w:p w:rsidR="00DF6183" w:rsidRDefault="00DF6183" w:rsidP="00FD3770">
      <w:pPr>
        <w:autoSpaceDE w:val="0"/>
        <w:autoSpaceDN w:val="0"/>
        <w:adjustRightInd w:val="0"/>
        <w:spacing w:after="0" w:line="240" w:lineRule="auto"/>
        <w:jc w:val="center"/>
        <w:rPr>
          <w:rFonts w:ascii="Times New Roman" w:hAnsi="Times New Roman"/>
          <w:b/>
          <w:bCs/>
          <w:color w:val="000000"/>
          <w:sz w:val="26"/>
          <w:szCs w:val="26"/>
          <w:u w:val="single"/>
        </w:rPr>
      </w:pPr>
      <w:r w:rsidRPr="005262C0">
        <w:rPr>
          <w:rFonts w:ascii="Times New Roman" w:hAnsi="Times New Roman"/>
          <w:b/>
          <w:bCs/>
          <w:color w:val="000000"/>
          <w:sz w:val="26"/>
          <w:szCs w:val="26"/>
          <w:u w:val="single"/>
        </w:rPr>
        <w:t xml:space="preserve">ГЛАВА 1. ОБЩИЕ ПОЛОЖЕНИЯ О ПРАВИЛАХ ЗЕМЛЕПОЛЬЗОВАНИЯ И ЗАСТРОЙКИ </w:t>
      </w:r>
      <w:r>
        <w:rPr>
          <w:rFonts w:ascii="Times New Roman" w:hAnsi="Times New Roman"/>
          <w:b/>
          <w:bCs/>
          <w:color w:val="000000"/>
          <w:sz w:val="26"/>
          <w:szCs w:val="26"/>
          <w:u w:val="single"/>
        </w:rPr>
        <w:t>СКОРОДНЕНСКОГО СЕЛЬСКОГО ПОСЕЛЕНИЯ</w:t>
      </w:r>
    </w:p>
    <w:p w:rsidR="00DF6183" w:rsidRPr="005262C0" w:rsidRDefault="00DF6183" w:rsidP="00FD3770">
      <w:pPr>
        <w:autoSpaceDE w:val="0"/>
        <w:autoSpaceDN w:val="0"/>
        <w:adjustRightInd w:val="0"/>
        <w:spacing w:after="0" w:line="240" w:lineRule="auto"/>
        <w:jc w:val="center"/>
        <w:rPr>
          <w:rFonts w:ascii="Times New Roman" w:hAnsi="Times New Roman"/>
          <w:b/>
          <w:bCs/>
          <w:color w:val="000000"/>
          <w:sz w:val="26"/>
          <w:szCs w:val="26"/>
          <w:u w:val="single"/>
        </w:rPr>
      </w:pPr>
    </w:p>
    <w:p w:rsidR="00DF6183" w:rsidRDefault="00DF6183" w:rsidP="00FD3770">
      <w:pPr>
        <w:autoSpaceDE w:val="0"/>
        <w:autoSpaceDN w:val="0"/>
        <w:adjustRightInd w:val="0"/>
        <w:spacing w:after="0" w:line="240" w:lineRule="auto"/>
        <w:ind w:firstLine="708"/>
        <w:jc w:val="both"/>
        <w:rPr>
          <w:rFonts w:ascii="Times New Roman" w:hAnsi="Times New Roman"/>
          <w:bCs/>
          <w:i/>
          <w:color w:val="000000"/>
          <w:sz w:val="24"/>
          <w:szCs w:val="24"/>
        </w:rPr>
      </w:pPr>
      <w:r w:rsidRPr="005262C0">
        <w:rPr>
          <w:rFonts w:ascii="Times New Roman" w:hAnsi="Times New Roman"/>
          <w:b/>
          <w:bCs/>
          <w:i/>
          <w:color w:val="000000"/>
          <w:sz w:val="24"/>
          <w:szCs w:val="24"/>
        </w:rPr>
        <w:t xml:space="preserve">СТАТЬЯ 1. </w:t>
      </w:r>
      <w:r w:rsidRPr="005262C0">
        <w:rPr>
          <w:rFonts w:ascii="Times New Roman" w:hAnsi="Times New Roman"/>
          <w:bCs/>
          <w:i/>
          <w:color w:val="000000"/>
          <w:sz w:val="24"/>
          <w:szCs w:val="24"/>
        </w:rPr>
        <w:t xml:space="preserve">ОСНОВАНИЯ И ЦЕЛИ ВВЕДЕНИЯ ПРАВИЛ ЗЕМЛЕПОЛЬЗОВАНИЯ И ЗАСТРОЙКИ </w:t>
      </w:r>
      <w:r>
        <w:rPr>
          <w:rFonts w:ascii="Times New Roman" w:hAnsi="Times New Roman"/>
          <w:bCs/>
          <w:i/>
          <w:color w:val="000000"/>
          <w:sz w:val="24"/>
          <w:szCs w:val="24"/>
        </w:rPr>
        <w:t>СКОРОДНЕНСКОГО СЕЛЬСКОГО ПОСЕЛЕНИЯ</w:t>
      </w:r>
    </w:p>
    <w:p w:rsidR="00DF6183" w:rsidRPr="005262C0" w:rsidRDefault="00DF6183" w:rsidP="00FD3770">
      <w:pPr>
        <w:autoSpaceDE w:val="0"/>
        <w:autoSpaceDN w:val="0"/>
        <w:adjustRightInd w:val="0"/>
        <w:spacing w:after="0" w:line="240" w:lineRule="auto"/>
        <w:ind w:firstLine="708"/>
        <w:jc w:val="both"/>
        <w:rPr>
          <w:rFonts w:ascii="Times New Roman" w:hAnsi="Times New Roman"/>
          <w:b/>
          <w:bCs/>
          <w:i/>
          <w:color w:val="000000"/>
          <w:sz w:val="24"/>
          <w:szCs w:val="24"/>
        </w:rPr>
      </w:pPr>
    </w:p>
    <w:p w:rsidR="00DF6183" w:rsidRPr="00D0309B" w:rsidRDefault="00DF6183" w:rsidP="00FD3770">
      <w:pPr>
        <w:autoSpaceDE w:val="0"/>
        <w:autoSpaceDN w:val="0"/>
        <w:adjustRightInd w:val="0"/>
        <w:spacing w:after="0" w:line="240" w:lineRule="auto"/>
        <w:ind w:firstLine="708"/>
        <w:jc w:val="both"/>
        <w:rPr>
          <w:rFonts w:ascii="Times New Roman" w:hAnsi="Times New Roman"/>
          <w:color w:val="000000"/>
          <w:sz w:val="24"/>
          <w:szCs w:val="24"/>
        </w:rPr>
      </w:pPr>
      <w:r w:rsidRPr="005262C0">
        <w:rPr>
          <w:rFonts w:ascii="Times New Roman" w:hAnsi="Times New Roman"/>
          <w:b/>
          <w:bCs/>
          <w:i/>
          <w:color w:val="000000"/>
          <w:sz w:val="24"/>
          <w:szCs w:val="24"/>
        </w:rPr>
        <w:t>1.1.</w:t>
      </w:r>
      <w:r w:rsidRPr="00D0309B">
        <w:rPr>
          <w:rFonts w:ascii="Times New Roman" w:hAnsi="Times New Roman"/>
          <w:b/>
          <w:bCs/>
          <w:color w:val="000000"/>
          <w:sz w:val="24"/>
          <w:szCs w:val="24"/>
        </w:rPr>
        <w:t xml:space="preserve"> </w:t>
      </w:r>
      <w:r w:rsidRPr="00D0309B">
        <w:rPr>
          <w:rFonts w:ascii="Times New Roman" w:hAnsi="Times New Roman"/>
          <w:color w:val="000000"/>
          <w:sz w:val="24"/>
          <w:szCs w:val="24"/>
        </w:rPr>
        <w:t xml:space="preserve">Правила землепользования и застройки </w:t>
      </w:r>
      <w:r>
        <w:rPr>
          <w:rFonts w:ascii="Times New Roman" w:hAnsi="Times New Roman"/>
          <w:b/>
          <w:i/>
          <w:color w:val="000000"/>
          <w:sz w:val="24"/>
          <w:szCs w:val="24"/>
        </w:rPr>
        <w:t>Скородненского сельского поселения</w:t>
      </w:r>
      <w:r>
        <w:rPr>
          <w:rFonts w:ascii="Times New Roman" w:hAnsi="Times New Roman"/>
          <w:color w:val="000000"/>
          <w:sz w:val="24"/>
          <w:szCs w:val="24"/>
        </w:rPr>
        <w:t xml:space="preserve"> </w:t>
      </w:r>
      <w:r w:rsidRPr="00D0309B">
        <w:rPr>
          <w:rFonts w:ascii="Times New Roman" w:hAnsi="Times New Roman"/>
          <w:color w:val="000000"/>
          <w:sz w:val="24"/>
          <w:szCs w:val="24"/>
        </w:rPr>
        <w:t>(далее – Правила) являются нормативным правовым актом, принятым в соответствии с</w:t>
      </w:r>
      <w:r>
        <w:rPr>
          <w:rFonts w:ascii="Times New Roman" w:hAnsi="Times New Roman"/>
          <w:color w:val="000000"/>
          <w:sz w:val="24"/>
          <w:szCs w:val="24"/>
        </w:rPr>
        <w:t xml:space="preserve"> </w:t>
      </w:r>
      <w:r w:rsidRPr="00D0309B">
        <w:rPr>
          <w:rFonts w:ascii="Times New Roman" w:hAnsi="Times New Roman"/>
          <w:color w:val="000000"/>
          <w:sz w:val="24"/>
          <w:szCs w:val="24"/>
        </w:rPr>
        <w:t>Градостроительным кодексом Российской</w:t>
      </w:r>
      <w:r>
        <w:rPr>
          <w:rFonts w:ascii="Times New Roman" w:hAnsi="Times New Roman"/>
          <w:color w:val="000000"/>
          <w:sz w:val="24"/>
          <w:szCs w:val="24"/>
        </w:rPr>
        <w:t xml:space="preserve"> </w:t>
      </w:r>
      <w:r w:rsidRPr="00D0309B">
        <w:rPr>
          <w:rFonts w:ascii="Times New Roman" w:hAnsi="Times New Roman"/>
          <w:color w:val="000000"/>
          <w:sz w:val="24"/>
          <w:szCs w:val="24"/>
        </w:rPr>
        <w:t>Федерации, Земельным кодексом Российской</w:t>
      </w:r>
      <w:r>
        <w:rPr>
          <w:rFonts w:ascii="Times New Roman" w:hAnsi="Times New Roman"/>
          <w:color w:val="000000"/>
          <w:sz w:val="24"/>
          <w:szCs w:val="24"/>
        </w:rPr>
        <w:t xml:space="preserve"> </w:t>
      </w:r>
      <w:r w:rsidRPr="00D0309B">
        <w:rPr>
          <w:rFonts w:ascii="Times New Roman" w:hAnsi="Times New Roman"/>
          <w:color w:val="000000"/>
          <w:sz w:val="24"/>
          <w:szCs w:val="24"/>
        </w:rPr>
        <w:t>Федерации, Федеральным законом «Об общих принципах организации местного</w:t>
      </w:r>
      <w:r>
        <w:rPr>
          <w:rFonts w:ascii="Times New Roman" w:hAnsi="Times New Roman"/>
          <w:color w:val="000000"/>
          <w:sz w:val="24"/>
          <w:szCs w:val="24"/>
        </w:rPr>
        <w:t xml:space="preserve"> </w:t>
      </w:r>
      <w:r w:rsidRPr="00D0309B">
        <w:rPr>
          <w:rFonts w:ascii="Times New Roman" w:hAnsi="Times New Roman"/>
          <w:color w:val="000000"/>
          <w:sz w:val="24"/>
          <w:szCs w:val="24"/>
        </w:rPr>
        <w:t>самоуправления в Российской Федерации», иными законами и иными нормативными</w:t>
      </w:r>
      <w:r>
        <w:rPr>
          <w:rFonts w:ascii="Times New Roman" w:hAnsi="Times New Roman"/>
          <w:color w:val="000000"/>
          <w:sz w:val="24"/>
          <w:szCs w:val="24"/>
        </w:rPr>
        <w:t xml:space="preserve"> </w:t>
      </w:r>
      <w:r w:rsidRPr="00D0309B">
        <w:rPr>
          <w:rFonts w:ascii="Times New Roman" w:hAnsi="Times New Roman"/>
          <w:color w:val="000000"/>
          <w:sz w:val="24"/>
          <w:szCs w:val="24"/>
        </w:rPr>
        <w:t>правовыми актами Российской Федерации, законами и иными нормативными правовыми</w:t>
      </w:r>
      <w:r>
        <w:rPr>
          <w:rFonts w:ascii="Times New Roman" w:hAnsi="Times New Roman"/>
          <w:color w:val="000000"/>
          <w:sz w:val="24"/>
          <w:szCs w:val="24"/>
        </w:rPr>
        <w:t xml:space="preserve"> </w:t>
      </w:r>
      <w:r w:rsidRPr="00D0309B">
        <w:rPr>
          <w:rFonts w:ascii="Times New Roman" w:hAnsi="Times New Roman"/>
          <w:color w:val="000000"/>
          <w:sz w:val="24"/>
          <w:szCs w:val="24"/>
        </w:rPr>
        <w:t xml:space="preserve">актами </w:t>
      </w:r>
      <w:r>
        <w:rPr>
          <w:rFonts w:ascii="Times New Roman" w:hAnsi="Times New Roman"/>
          <w:color w:val="000000"/>
          <w:sz w:val="24"/>
          <w:szCs w:val="24"/>
        </w:rPr>
        <w:t>Орловской</w:t>
      </w:r>
      <w:r w:rsidRPr="00D0309B">
        <w:rPr>
          <w:rFonts w:ascii="Times New Roman" w:hAnsi="Times New Roman"/>
          <w:color w:val="000000"/>
          <w:sz w:val="24"/>
          <w:szCs w:val="24"/>
        </w:rPr>
        <w:t xml:space="preserve"> области, Уставом </w:t>
      </w:r>
      <w:r>
        <w:rPr>
          <w:rFonts w:ascii="Times New Roman" w:hAnsi="Times New Roman"/>
          <w:b/>
          <w:i/>
          <w:color w:val="000000"/>
          <w:sz w:val="24"/>
          <w:szCs w:val="24"/>
        </w:rPr>
        <w:t>Скородненского сельского поселения</w:t>
      </w:r>
      <w:r w:rsidRPr="00D0309B">
        <w:rPr>
          <w:rFonts w:ascii="Times New Roman" w:hAnsi="Times New Roman"/>
          <w:color w:val="000000"/>
          <w:sz w:val="24"/>
          <w:szCs w:val="24"/>
        </w:rPr>
        <w:t>,</w:t>
      </w:r>
      <w:r>
        <w:rPr>
          <w:rFonts w:ascii="Times New Roman" w:hAnsi="Times New Roman"/>
          <w:color w:val="000000"/>
          <w:sz w:val="24"/>
          <w:szCs w:val="24"/>
        </w:rPr>
        <w:t xml:space="preserve"> </w:t>
      </w:r>
      <w:r w:rsidRPr="00D0309B">
        <w:rPr>
          <w:rFonts w:ascii="Times New Roman" w:hAnsi="Times New Roman"/>
          <w:color w:val="000000"/>
          <w:sz w:val="24"/>
          <w:szCs w:val="24"/>
        </w:rPr>
        <w:t xml:space="preserve">Генеральным планом </w:t>
      </w:r>
      <w:r>
        <w:rPr>
          <w:rFonts w:ascii="Times New Roman" w:hAnsi="Times New Roman"/>
          <w:b/>
          <w:i/>
          <w:color w:val="000000"/>
          <w:sz w:val="24"/>
          <w:szCs w:val="24"/>
        </w:rPr>
        <w:t>Скородненского сельского поселения</w:t>
      </w:r>
      <w:r w:rsidRPr="00D0309B">
        <w:rPr>
          <w:rFonts w:ascii="Times New Roman" w:hAnsi="Times New Roman"/>
          <w:color w:val="000000"/>
          <w:sz w:val="24"/>
          <w:szCs w:val="24"/>
        </w:rPr>
        <w:t>, а также с учетом положений</w:t>
      </w:r>
      <w:r>
        <w:rPr>
          <w:rFonts w:ascii="Times New Roman" w:hAnsi="Times New Roman"/>
          <w:color w:val="000000"/>
          <w:sz w:val="24"/>
          <w:szCs w:val="24"/>
        </w:rPr>
        <w:t xml:space="preserve"> </w:t>
      </w:r>
      <w:r w:rsidRPr="00D0309B">
        <w:rPr>
          <w:rFonts w:ascii="Times New Roman" w:hAnsi="Times New Roman"/>
          <w:color w:val="000000"/>
          <w:sz w:val="24"/>
          <w:szCs w:val="24"/>
        </w:rPr>
        <w:t>иных актов и документов, определяющих основные направления социально-экономического</w:t>
      </w:r>
      <w:r>
        <w:rPr>
          <w:rFonts w:ascii="Times New Roman" w:hAnsi="Times New Roman"/>
          <w:color w:val="000000"/>
          <w:sz w:val="24"/>
          <w:szCs w:val="24"/>
        </w:rPr>
        <w:t xml:space="preserve"> </w:t>
      </w:r>
      <w:r w:rsidRPr="00D0309B">
        <w:rPr>
          <w:rFonts w:ascii="Times New Roman" w:hAnsi="Times New Roman"/>
          <w:color w:val="000000"/>
          <w:sz w:val="24"/>
          <w:szCs w:val="24"/>
        </w:rPr>
        <w:t xml:space="preserve">и градостроительного развития </w:t>
      </w:r>
      <w:r>
        <w:rPr>
          <w:rFonts w:ascii="Times New Roman" w:hAnsi="Times New Roman"/>
          <w:b/>
          <w:i/>
          <w:color w:val="000000"/>
          <w:sz w:val="24"/>
          <w:szCs w:val="24"/>
        </w:rPr>
        <w:t>Скородненского сельского поселения</w:t>
      </w:r>
      <w:r w:rsidRPr="00D0309B">
        <w:rPr>
          <w:rFonts w:ascii="Times New Roman" w:hAnsi="Times New Roman"/>
          <w:color w:val="000000"/>
          <w:sz w:val="24"/>
          <w:szCs w:val="24"/>
        </w:rPr>
        <w:t>, охраны его</w:t>
      </w:r>
      <w:r>
        <w:rPr>
          <w:rFonts w:ascii="Times New Roman" w:hAnsi="Times New Roman"/>
          <w:color w:val="000000"/>
          <w:sz w:val="24"/>
          <w:szCs w:val="24"/>
        </w:rPr>
        <w:t xml:space="preserve"> </w:t>
      </w:r>
      <w:r w:rsidRPr="00D0309B">
        <w:rPr>
          <w:rFonts w:ascii="Times New Roman" w:hAnsi="Times New Roman"/>
          <w:color w:val="000000"/>
          <w:sz w:val="24"/>
          <w:szCs w:val="24"/>
        </w:rPr>
        <w:t>окружающей среды и рационального использования природных ресурсов.</w:t>
      </w:r>
    </w:p>
    <w:p w:rsidR="00DF6183" w:rsidRPr="00D0309B" w:rsidRDefault="00DF6183" w:rsidP="00FD3770">
      <w:pPr>
        <w:autoSpaceDE w:val="0"/>
        <w:autoSpaceDN w:val="0"/>
        <w:adjustRightInd w:val="0"/>
        <w:spacing w:after="0" w:line="240" w:lineRule="auto"/>
        <w:ind w:firstLine="708"/>
        <w:jc w:val="both"/>
        <w:rPr>
          <w:rFonts w:ascii="Times New Roman" w:hAnsi="Times New Roman"/>
          <w:color w:val="000000"/>
          <w:sz w:val="24"/>
          <w:szCs w:val="24"/>
        </w:rPr>
      </w:pPr>
      <w:r w:rsidRPr="005262C0">
        <w:rPr>
          <w:rFonts w:ascii="Times New Roman" w:hAnsi="Times New Roman"/>
          <w:b/>
          <w:bCs/>
          <w:i/>
          <w:color w:val="000000"/>
          <w:sz w:val="24"/>
          <w:szCs w:val="24"/>
        </w:rPr>
        <w:t>1.2.</w:t>
      </w:r>
      <w:r w:rsidRPr="00D0309B">
        <w:rPr>
          <w:rFonts w:ascii="Times New Roman" w:hAnsi="Times New Roman"/>
          <w:b/>
          <w:bCs/>
          <w:color w:val="000000"/>
          <w:sz w:val="24"/>
          <w:szCs w:val="24"/>
        </w:rPr>
        <w:t xml:space="preserve"> </w:t>
      </w:r>
      <w:r w:rsidRPr="00D0309B">
        <w:rPr>
          <w:rFonts w:ascii="Times New Roman" w:hAnsi="Times New Roman"/>
          <w:color w:val="000000"/>
          <w:sz w:val="24"/>
          <w:szCs w:val="24"/>
        </w:rPr>
        <w:t xml:space="preserve">Правила землепользования и застройки </w:t>
      </w:r>
      <w:r>
        <w:rPr>
          <w:rFonts w:ascii="Times New Roman" w:hAnsi="Times New Roman"/>
          <w:b/>
          <w:i/>
          <w:color w:val="000000"/>
          <w:sz w:val="24"/>
          <w:szCs w:val="24"/>
        </w:rPr>
        <w:t>Скородненского сельского поселения</w:t>
      </w:r>
      <w:r>
        <w:rPr>
          <w:rFonts w:ascii="Times New Roman" w:hAnsi="Times New Roman"/>
          <w:color w:val="000000"/>
          <w:sz w:val="24"/>
          <w:szCs w:val="24"/>
        </w:rPr>
        <w:t xml:space="preserve"> </w:t>
      </w:r>
      <w:r w:rsidRPr="00D0309B">
        <w:rPr>
          <w:rFonts w:ascii="Times New Roman" w:hAnsi="Times New Roman"/>
          <w:color w:val="000000"/>
          <w:sz w:val="24"/>
          <w:szCs w:val="24"/>
        </w:rPr>
        <w:t>разрабатываются в целях:</w:t>
      </w:r>
    </w:p>
    <w:p w:rsidR="00DF6183" w:rsidRPr="00FD3770" w:rsidRDefault="00DF6183" w:rsidP="00A560B7">
      <w:pPr>
        <w:pStyle w:val="ListParagraph"/>
        <w:numPr>
          <w:ilvl w:val="0"/>
          <w:numId w:val="1"/>
        </w:numPr>
        <w:autoSpaceDE w:val="0"/>
        <w:autoSpaceDN w:val="0"/>
        <w:adjustRightInd w:val="0"/>
        <w:spacing w:after="0" w:line="240" w:lineRule="auto"/>
        <w:ind w:left="0" w:firstLine="360"/>
        <w:jc w:val="both"/>
        <w:rPr>
          <w:rFonts w:ascii="Times New Roman" w:hAnsi="Times New Roman"/>
          <w:color w:val="000000"/>
          <w:sz w:val="24"/>
          <w:szCs w:val="24"/>
        </w:rPr>
      </w:pPr>
      <w:r w:rsidRPr="00FD3770">
        <w:rPr>
          <w:rFonts w:ascii="Times New Roman" w:hAnsi="Times New Roman"/>
          <w:color w:val="000000"/>
          <w:sz w:val="24"/>
          <w:szCs w:val="24"/>
        </w:rPr>
        <w:t xml:space="preserve">создания условий для устойчивого развития территории </w:t>
      </w:r>
      <w:r>
        <w:rPr>
          <w:rFonts w:ascii="Times New Roman" w:hAnsi="Times New Roman"/>
          <w:b/>
          <w:i/>
          <w:color w:val="000000"/>
          <w:sz w:val="24"/>
          <w:szCs w:val="24"/>
        </w:rPr>
        <w:t>Скородненского сельского поселения</w:t>
      </w:r>
      <w:r w:rsidRPr="00FD3770">
        <w:rPr>
          <w:rFonts w:ascii="Times New Roman" w:hAnsi="Times New Roman"/>
          <w:color w:val="000000"/>
          <w:sz w:val="24"/>
          <w:szCs w:val="24"/>
        </w:rPr>
        <w:t xml:space="preserve"> на основе разработанного Генерального плана, сохранения окружающей среды;</w:t>
      </w:r>
    </w:p>
    <w:p w:rsidR="00DF6183" w:rsidRPr="00FD3770" w:rsidRDefault="00DF6183" w:rsidP="00A560B7">
      <w:pPr>
        <w:pStyle w:val="ListParagraph"/>
        <w:numPr>
          <w:ilvl w:val="0"/>
          <w:numId w:val="1"/>
        </w:numPr>
        <w:autoSpaceDE w:val="0"/>
        <w:autoSpaceDN w:val="0"/>
        <w:adjustRightInd w:val="0"/>
        <w:spacing w:after="0" w:line="240" w:lineRule="auto"/>
        <w:ind w:left="0" w:firstLine="360"/>
        <w:jc w:val="both"/>
        <w:rPr>
          <w:rFonts w:ascii="Times New Roman" w:hAnsi="Times New Roman"/>
          <w:color w:val="000000"/>
          <w:sz w:val="24"/>
          <w:szCs w:val="24"/>
        </w:rPr>
      </w:pPr>
      <w:r w:rsidRPr="00FD3770">
        <w:rPr>
          <w:rFonts w:ascii="Times New Roman" w:hAnsi="Times New Roman"/>
          <w:color w:val="000000"/>
          <w:sz w:val="24"/>
          <w:szCs w:val="24"/>
        </w:rPr>
        <w:t xml:space="preserve">создания условий для планировки территории </w:t>
      </w:r>
      <w:r>
        <w:rPr>
          <w:rFonts w:ascii="Times New Roman" w:hAnsi="Times New Roman"/>
          <w:b/>
          <w:i/>
          <w:color w:val="000000"/>
          <w:sz w:val="24"/>
          <w:szCs w:val="24"/>
        </w:rPr>
        <w:t>Скородненского сельского поселения</w:t>
      </w:r>
      <w:r w:rsidRPr="00FD3770">
        <w:rPr>
          <w:rFonts w:ascii="Times New Roman" w:hAnsi="Times New Roman"/>
          <w:color w:val="000000"/>
          <w:sz w:val="24"/>
          <w:szCs w:val="24"/>
        </w:rPr>
        <w:t>;</w:t>
      </w:r>
    </w:p>
    <w:p w:rsidR="00DF6183" w:rsidRPr="00FD3770" w:rsidRDefault="00DF6183" w:rsidP="00A560B7">
      <w:pPr>
        <w:pStyle w:val="ListParagraph"/>
        <w:numPr>
          <w:ilvl w:val="0"/>
          <w:numId w:val="1"/>
        </w:numPr>
        <w:autoSpaceDE w:val="0"/>
        <w:autoSpaceDN w:val="0"/>
        <w:adjustRightInd w:val="0"/>
        <w:spacing w:after="0" w:line="240" w:lineRule="auto"/>
        <w:ind w:left="0" w:firstLine="360"/>
        <w:jc w:val="both"/>
        <w:rPr>
          <w:rFonts w:ascii="Times New Roman" w:hAnsi="Times New Roman"/>
          <w:color w:val="000000"/>
          <w:sz w:val="24"/>
          <w:szCs w:val="24"/>
        </w:rPr>
      </w:pPr>
      <w:r w:rsidRPr="00FD3770">
        <w:rPr>
          <w:rFonts w:ascii="Times New Roman" w:hAnsi="Times New Roman"/>
          <w:color w:val="000000"/>
          <w:sz w:val="24"/>
          <w:szCs w:val="24"/>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DF6183" w:rsidRPr="00FD3770" w:rsidRDefault="00DF6183" w:rsidP="00A560B7">
      <w:pPr>
        <w:pStyle w:val="ListParagraph"/>
        <w:numPr>
          <w:ilvl w:val="0"/>
          <w:numId w:val="1"/>
        </w:numPr>
        <w:autoSpaceDE w:val="0"/>
        <w:autoSpaceDN w:val="0"/>
        <w:adjustRightInd w:val="0"/>
        <w:spacing w:after="0" w:line="240" w:lineRule="auto"/>
        <w:ind w:left="0" w:firstLine="360"/>
        <w:jc w:val="both"/>
        <w:rPr>
          <w:rFonts w:ascii="Times New Roman" w:hAnsi="Times New Roman"/>
          <w:color w:val="000000"/>
          <w:sz w:val="24"/>
          <w:szCs w:val="24"/>
        </w:rPr>
      </w:pPr>
      <w:r w:rsidRPr="00FD3770">
        <w:rPr>
          <w:rFonts w:ascii="Times New Roman" w:hAnsi="Times New Roman"/>
          <w:color w:val="000000"/>
          <w:sz w:val="24"/>
          <w:szCs w:val="24"/>
        </w:rPr>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DF6183" w:rsidRPr="00D0309B" w:rsidRDefault="00DF6183" w:rsidP="00FD3770">
      <w:pPr>
        <w:autoSpaceDE w:val="0"/>
        <w:autoSpaceDN w:val="0"/>
        <w:adjustRightInd w:val="0"/>
        <w:spacing w:after="0" w:line="240" w:lineRule="auto"/>
        <w:ind w:firstLine="708"/>
        <w:jc w:val="both"/>
        <w:rPr>
          <w:rFonts w:ascii="Times New Roman" w:hAnsi="Times New Roman"/>
          <w:color w:val="000000"/>
          <w:sz w:val="24"/>
          <w:szCs w:val="24"/>
        </w:rPr>
      </w:pPr>
      <w:r w:rsidRPr="005262C0">
        <w:rPr>
          <w:rFonts w:ascii="Times New Roman" w:hAnsi="Times New Roman"/>
          <w:b/>
          <w:bCs/>
          <w:i/>
          <w:color w:val="000000"/>
          <w:sz w:val="24"/>
          <w:szCs w:val="24"/>
        </w:rPr>
        <w:t>1.3.</w:t>
      </w:r>
      <w:r w:rsidRPr="00D0309B">
        <w:rPr>
          <w:rFonts w:ascii="Times New Roman" w:hAnsi="Times New Roman"/>
          <w:b/>
          <w:bCs/>
          <w:color w:val="000000"/>
          <w:sz w:val="24"/>
          <w:szCs w:val="24"/>
        </w:rPr>
        <w:t xml:space="preserve"> </w:t>
      </w:r>
      <w:r w:rsidRPr="00D0309B">
        <w:rPr>
          <w:rFonts w:ascii="Times New Roman" w:hAnsi="Times New Roman"/>
          <w:color w:val="000000"/>
          <w:sz w:val="24"/>
          <w:szCs w:val="24"/>
        </w:rPr>
        <w:t>Настоящие Правила обязательны для исполнения физическими, юридическими и</w:t>
      </w:r>
      <w:r>
        <w:rPr>
          <w:rFonts w:ascii="Times New Roman" w:hAnsi="Times New Roman"/>
          <w:color w:val="000000"/>
          <w:sz w:val="24"/>
          <w:szCs w:val="24"/>
        </w:rPr>
        <w:t xml:space="preserve"> </w:t>
      </w:r>
      <w:r w:rsidRPr="00D0309B">
        <w:rPr>
          <w:rFonts w:ascii="Times New Roman" w:hAnsi="Times New Roman"/>
          <w:color w:val="000000"/>
          <w:sz w:val="24"/>
          <w:szCs w:val="24"/>
        </w:rPr>
        <w:t>должностными лицами, осуществляющими и контролирующими градостроительную</w:t>
      </w:r>
      <w:r>
        <w:rPr>
          <w:rFonts w:ascii="Times New Roman" w:hAnsi="Times New Roman"/>
          <w:color w:val="000000"/>
          <w:sz w:val="24"/>
          <w:szCs w:val="24"/>
        </w:rPr>
        <w:t xml:space="preserve"> </w:t>
      </w:r>
      <w:r w:rsidRPr="00D0309B">
        <w:rPr>
          <w:rFonts w:ascii="Times New Roman" w:hAnsi="Times New Roman"/>
          <w:color w:val="000000"/>
          <w:sz w:val="24"/>
          <w:szCs w:val="24"/>
        </w:rPr>
        <w:t xml:space="preserve">деятельность на территории </w:t>
      </w:r>
      <w:r>
        <w:rPr>
          <w:rFonts w:ascii="Times New Roman" w:hAnsi="Times New Roman"/>
          <w:b/>
          <w:i/>
          <w:color w:val="000000"/>
          <w:sz w:val="24"/>
          <w:szCs w:val="24"/>
        </w:rPr>
        <w:t>Скородненского сельского поселения</w:t>
      </w:r>
      <w:r w:rsidRPr="00D0309B">
        <w:rPr>
          <w:rFonts w:ascii="Times New Roman" w:hAnsi="Times New Roman"/>
          <w:color w:val="000000"/>
          <w:sz w:val="24"/>
          <w:szCs w:val="24"/>
        </w:rPr>
        <w:t>.</w:t>
      </w:r>
    </w:p>
    <w:p w:rsidR="00DF6183" w:rsidRDefault="00DF6183" w:rsidP="00FD3770">
      <w:pPr>
        <w:autoSpaceDE w:val="0"/>
        <w:autoSpaceDN w:val="0"/>
        <w:adjustRightInd w:val="0"/>
        <w:spacing w:after="0" w:line="240" w:lineRule="auto"/>
        <w:ind w:firstLine="708"/>
        <w:jc w:val="both"/>
        <w:rPr>
          <w:rFonts w:ascii="Times New Roman" w:hAnsi="Times New Roman"/>
          <w:color w:val="000000"/>
          <w:sz w:val="24"/>
          <w:szCs w:val="24"/>
        </w:rPr>
      </w:pPr>
      <w:r w:rsidRPr="005262C0">
        <w:rPr>
          <w:rFonts w:ascii="Times New Roman" w:hAnsi="Times New Roman"/>
          <w:b/>
          <w:bCs/>
          <w:i/>
          <w:color w:val="000000"/>
          <w:sz w:val="24"/>
          <w:szCs w:val="24"/>
        </w:rPr>
        <w:t>1.4.</w:t>
      </w:r>
      <w:r w:rsidRPr="00D0309B">
        <w:rPr>
          <w:rFonts w:ascii="Times New Roman" w:hAnsi="Times New Roman"/>
          <w:b/>
          <w:bCs/>
          <w:color w:val="000000"/>
          <w:sz w:val="24"/>
          <w:szCs w:val="24"/>
        </w:rPr>
        <w:t xml:space="preserve"> </w:t>
      </w:r>
      <w:r w:rsidRPr="00D0309B">
        <w:rPr>
          <w:rFonts w:ascii="Times New Roman" w:hAnsi="Times New Roman"/>
          <w:color w:val="000000"/>
          <w:sz w:val="24"/>
          <w:szCs w:val="24"/>
        </w:rPr>
        <w:t xml:space="preserve">Настоящие Правила вводят в </w:t>
      </w:r>
      <w:r>
        <w:rPr>
          <w:rFonts w:ascii="Times New Roman" w:hAnsi="Times New Roman"/>
          <w:b/>
          <w:i/>
          <w:color w:val="000000"/>
          <w:sz w:val="24"/>
          <w:szCs w:val="24"/>
        </w:rPr>
        <w:t>Скородненском сельском поселении</w:t>
      </w:r>
      <w:r>
        <w:rPr>
          <w:rFonts w:ascii="Times New Roman" w:hAnsi="Times New Roman"/>
          <w:color w:val="000000"/>
          <w:sz w:val="24"/>
          <w:szCs w:val="24"/>
        </w:rPr>
        <w:t xml:space="preserve"> </w:t>
      </w:r>
      <w:r w:rsidRPr="00D0309B">
        <w:rPr>
          <w:rFonts w:ascii="Times New Roman" w:hAnsi="Times New Roman"/>
          <w:color w:val="000000"/>
          <w:sz w:val="24"/>
          <w:szCs w:val="24"/>
        </w:rPr>
        <w:t>порядок</w:t>
      </w:r>
      <w:r>
        <w:rPr>
          <w:rFonts w:ascii="Times New Roman" w:hAnsi="Times New Roman"/>
          <w:color w:val="000000"/>
          <w:sz w:val="24"/>
          <w:szCs w:val="24"/>
        </w:rPr>
        <w:t xml:space="preserve"> </w:t>
      </w:r>
      <w:r w:rsidRPr="00D0309B">
        <w:rPr>
          <w:rFonts w:ascii="Times New Roman" w:hAnsi="Times New Roman"/>
          <w:color w:val="000000"/>
          <w:sz w:val="24"/>
          <w:szCs w:val="24"/>
        </w:rPr>
        <w:t>использования и застройки его территории, основанный на градостроительном зонировании.</w:t>
      </w:r>
    </w:p>
    <w:p w:rsidR="00DF6183" w:rsidRPr="00D0309B" w:rsidRDefault="00DF6183" w:rsidP="00FD3770">
      <w:pPr>
        <w:autoSpaceDE w:val="0"/>
        <w:autoSpaceDN w:val="0"/>
        <w:adjustRightInd w:val="0"/>
        <w:spacing w:after="0" w:line="240" w:lineRule="auto"/>
        <w:ind w:firstLine="708"/>
        <w:jc w:val="both"/>
        <w:rPr>
          <w:rFonts w:ascii="Times New Roman" w:hAnsi="Times New Roman"/>
          <w:color w:val="000000"/>
          <w:sz w:val="24"/>
          <w:szCs w:val="24"/>
        </w:rPr>
      </w:pPr>
    </w:p>
    <w:p w:rsidR="00DF6183" w:rsidRDefault="00DF6183" w:rsidP="000F25F6">
      <w:pPr>
        <w:autoSpaceDE w:val="0"/>
        <w:autoSpaceDN w:val="0"/>
        <w:adjustRightInd w:val="0"/>
        <w:spacing w:after="0" w:line="240" w:lineRule="auto"/>
        <w:ind w:firstLine="708"/>
        <w:jc w:val="both"/>
        <w:rPr>
          <w:rFonts w:ascii="Times New Roman" w:hAnsi="Times New Roman"/>
          <w:bCs/>
          <w:i/>
          <w:color w:val="000000"/>
          <w:sz w:val="24"/>
          <w:szCs w:val="24"/>
        </w:rPr>
      </w:pPr>
      <w:r w:rsidRPr="005262C0">
        <w:rPr>
          <w:rFonts w:ascii="Times New Roman" w:hAnsi="Times New Roman"/>
          <w:b/>
          <w:bCs/>
          <w:i/>
          <w:color w:val="000000"/>
          <w:sz w:val="24"/>
          <w:szCs w:val="24"/>
        </w:rPr>
        <w:t xml:space="preserve">СТАТЬЯ 2. </w:t>
      </w:r>
      <w:r w:rsidRPr="005262C0">
        <w:rPr>
          <w:rFonts w:ascii="Times New Roman" w:hAnsi="Times New Roman"/>
          <w:bCs/>
          <w:i/>
          <w:color w:val="000000"/>
          <w:sz w:val="24"/>
          <w:szCs w:val="24"/>
        </w:rPr>
        <w:t xml:space="preserve">ОСНОВНЫЕ ПОНЯТИЯ, ИСПОЛЬЗУЕМЫЕ В ПРАВИЛАХ ЗЕМЛЕПОЛЬЗОВАНИЯ И ЗАСТРОЙКИ </w:t>
      </w:r>
      <w:r>
        <w:rPr>
          <w:rFonts w:ascii="Times New Roman" w:hAnsi="Times New Roman"/>
          <w:bCs/>
          <w:i/>
          <w:color w:val="000000"/>
          <w:sz w:val="24"/>
          <w:szCs w:val="24"/>
        </w:rPr>
        <w:t>СКОРОДНЕНСКОГО СЕЛЬСКОГО ПОСЕЛЕНИЯ</w:t>
      </w:r>
      <w:r w:rsidRPr="005262C0">
        <w:rPr>
          <w:rFonts w:ascii="Times New Roman" w:hAnsi="Times New Roman"/>
          <w:bCs/>
          <w:i/>
          <w:color w:val="000000"/>
          <w:sz w:val="24"/>
          <w:szCs w:val="24"/>
        </w:rPr>
        <w:t>, И ИХ ОПРЕДЕЛЕНИЯ</w:t>
      </w:r>
    </w:p>
    <w:p w:rsidR="00DF6183" w:rsidRPr="005262C0" w:rsidRDefault="00DF6183" w:rsidP="000F25F6">
      <w:pPr>
        <w:autoSpaceDE w:val="0"/>
        <w:autoSpaceDN w:val="0"/>
        <w:adjustRightInd w:val="0"/>
        <w:spacing w:after="0" w:line="240" w:lineRule="auto"/>
        <w:ind w:firstLine="708"/>
        <w:jc w:val="both"/>
        <w:rPr>
          <w:rFonts w:ascii="Times New Roman" w:hAnsi="Times New Roman"/>
          <w:bCs/>
          <w:i/>
          <w:color w:val="000000"/>
          <w:sz w:val="24"/>
          <w:szCs w:val="24"/>
        </w:rPr>
      </w:pPr>
    </w:p>
    <w:p w:rsidR="00DF6183" w:rsidRPr="00D0309B" w:rsidRDefault="00DF6183" w:rsidP="000F25F6">
      <w:pPr>
        <w:autoSpaceDE w:val="0"/>
        <w:autoSpaceDN w:val="0"/>
        <w:adjustRightInd w:val="0"/>
        <w:spacing w:after="0" w:line="240" w:lineRule="auto"/>
        <w:ind w:firstLine="708"/>
        <w:jc w:val="both"/>
        <w:rPr>
          <w:rFonts w:ascii="Times New Roman" w:hAnsi="Times New Roman"/>
          <w:color w:val="000000"/>
          <w:sz w:val="24"/>
          <w:szCs w:val="24"/>
        </w:rPr>
      </w:pPr>
      <w:r w:rsidRPr="00D0309B">
        <w:rPr>
          <w:rFonts w:ascii="Times New Roman" w:hAnsi="Times New Roman"/>
          <w:color w:val="000000"/>
          <w:sz w:val="24"/>
          <w:szCs w:val="24"/>
        </w:rPr>
        <w:t xml:space="preserve">В Правилах землепользования и застройки </w:t>
      </w:r>
      <w:r>
        <w:rPr>
          <w:rFonts w:ascii="Times New Roman" w:hAnsi="Times New Roman"/>
          <w:b/>
          <w:i/>
          <w:color w:val="000000"/>
          <w:sz w:val="24"/>
          <w:szCs w:val="24"/>
        </w:rPr>
        <w:t>Скородненского сельского поселения</w:t>
      </w:r>
      <w:r>
        <w:rPr>
          <w:rFonts w:ascii="Times New Roman" w:hAnsi="Times New Roman"/>
          <w:color w:val="000000"/>
          <w:sz w:val="24"/>
          <w:szCs w:val="24"/>
        </w:rPr>
        <w:t xml:space="preserve"> </w:t>
      </w:r>
      <w:r w:rsidRPr="00D0309B">
        <w:rPr>
          <w:rFonts w:ascii="Times New Roman" w:hAnsi="Times New Roman"/>
          <w:color w:val="000000"/>
          <w:sz w:val="24"/>
          <w:szCs w:val="24"/>
        </w:rPr>
        <w:t>используются следующие основные понятия:</w:t>
      </w:r>
    </w:p>
    <w:p w:rsidR="00DF6183" w:rsidRPr="00D0309B" w:rsidRDefault="00DF6183" w:rsidP="000F25F6">
      <w:pPr>
        <w:autoSpaceDE w:val="0"/>
        <w:autoSpaceDN w:val="0"/>
        <w:adjustRightInd w:val="0"/>
        <w:spacing w:after="0" w:line="240" w:lineRule="auto"/>
        <w:ind w:firstLine="708"/>
        <w:jc w:val="both"/>
        <w:rPr>
          <w:rFonts w:ascii="Times New Roman" w:hAnsi="Times New Roman"/>
          <w:color w:val="000000"/>
          <w:sz w:val="24"/>
          <w:szCs w:val="24"/>
        </w:rPr>
      </w:pPr>
      <w:r w:rsidRPr="005262C0">
        <w:rPr>
          <w:rFonts w:ascii="Times New Roman" w:hAnsi="Times New Roman"/>
          <w:b/>
          <w:bCs/>
          <w:i/>
          <w:color w:val="000000"/>
          <w:sz w:val="24"/>
          <w:szCs w:val="24"/>
        </w:rPr>
        <w:t>2.1.</w:t>
      </w:r>
      <w:r w:rsidRPr="00D0309B">
        <w:rPr>
          <w:rFonts w:ascii="Times New Roman" w:hAnsi="Times New Roman"/>
          <w:b/>
          <w:bCs/>
          <w:color w:val="000000"/>
          <w:sz w:val="24"/>
          <w:szCs w:val="24"/>
        </w:rPr>
        <w:t xml:space="preserve"> </w:t>
      </w:r>
      <w:r w:rsidRPr="00D0309B">
        <w:rPr>
          <w:rFonts w:ascii="Times New Roman" w:hAnsi="Times New Roman"/>
          <w:color w:val="000000"/>
          <w:sz w:val="24"/>
          <w:szCs w:val="24"/>
        </w:rPr>
        <w:t>Основные виды деятельности при осуществлении землепользования и застройки</w:t>
      </w:r>
    </w:p>
    <w:p w:rsidR="00DF6183" w:rsidRPr="00D0309B" w:rsidRDefault="00DF6183" w:rsidP="000F25F6">
      <w:pPr>
        <w:autoSpaceDE w:val="0"/>
        <w:autoSpaceDN w:val="0"/>
        <w:adjustRightInd w:val="0"/>
        <w:spacing w:after="0" w:line="240" w:lineRule="auto"/>
        <w:ind w:firstLine="708"/>
        <w:jc w:val="both"/>
        <w:rPr>
          <w:rFonts w:ascii="Times New Roman" w:hAnsi="Times New Roman"/>
          <w:color w:val="000000"/>
          <w:sz w:val="24"/>
          <w:szCs w:val="24"/>
        </w:rPr>
      </w:pPr>
      <w:r w:rsidRPr="005262C0">
        <w:rPr>
          <w:rFonts w:ascii="Times New Roman" w:hAnsi="Times New Roman"/>
          <w:b/>
          <w:bCs/>
          <w:iCs/>
          <w:color w:val="000000"/>
          <w:sz w:val="24"/>
          <w:szCs w:val="24"/>
        </w:rPr>
        <w:t>Градостроительная деятельность</w:t>
      </w:r>
      <w:r w:rsidRPr="00D0309B">
        <w:rPr>
          <w:rFonts w:ascii="Times New Roman" w:hAnsi="Times New Roman"/>
          <w:b/>
          <w:bCs/>
          <w:i/>
          <w:iCs/>
          <w:color w:val="000000"/>
          <w:sz w:val="24"/>
          <w:szCs w:val="24"/>
        </w:rPr>
        <w:t xml:space="preserve"> </w:t>
      </w:r>
      <w:r w:rsidRPr="00D0309B">
        <w:rPr>
          <w:rFonts w:ascii="Times New Roman" w:hAnsi="Times New Roman"/>
          <w:color w:val="000000"/>
          <w:sz w:val="24"/>
          <w:szCs w:val="24"/>
        </w:rPr>
        <w:t>– деятельность по развитию территорий</w:t>
      </w:r>
      <w:r>
        <w:rPr>
          <w:rFonts w:ascii="Times New Roman" w:hAnsi="Times New Roman"/>
          <w:color w:val="000000"/>
          <w:sz w:val="24"/>
          <w:szCs w:val="24"/>
        </w:rPr>
        <w:t xml:space="preserve"> </w:t>
      </w:r>
      <w:r>
        <w:rPr>
          <w:rFonts w:ascii="Times New Roman" w:hAnsi="Times New Roman"/>
          <w:b/>
          <w:i/>
          <w:color w:val="000000"/>
          <w:sz w:val="24"/>
          <w:szCs w:val="24"/>
        </w:rPr>
        <w:t>Скородненского сельского поселения</w:t>
      </w:r>
      <w:r w:rsidRPr="00D0309B">
        <w:rPr>
          <w:rFonts w:ascii="Times New Roman" w:hAnsi="Times New Roman"/>
          <w:color w:val="000000"/>
          <w:sz w:val="24"/>
          <w:szCs w:val="24"/>
        </w:rPr>
        <w:t>, осуществляемая в виде территориального</w:t>
      </w:r>
      <w:r>
        <w:rPr>
          <w:rFonts w:ascii="Times New Roman" w:hAnsi="Times New Roman"/>
          <w:color w:val="000000"/>
          <w:sz w:val="24"/>
          <w:szCs w:val="24"/>
        </w:rPr>
        <w:t xml:space="preserve"> </w:t>
      </w:r>
      <w:r w:rsidRPr="00D0309B">
        <w:rPr>
          <w:rFonts w:ascii="Times New Roman" w:hAnsi="Times New Roman"/>
          <w:color w:val="000000"/>
          <w:sz w:val="24"/>
          <w:szCs w:val="24"/>
        </w:rPr>
        <w:t>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w:t>
      </w:r>
      <w:r>
        <w:rPr>
          <w:rFonts w:ascii="Times New Roman" w:hAnsi="Times New Roman"/>
          <w:color w:val="000000"/>
          <w:sz w:val="24"/>
          <w:szCs w:val="24"/>
        </w:rPr>
        <w:t xml:space="preserve"> </w:t>
      </w:r>
      <w:r w:rsidRPr="00D0309B">
        <w:rPr>
          <w:rFonts w:ascii="Times New Roman" w:hAnsi="Times New Roman"/>
          <w:color w:val="000000"/>
          <w:sz w:val="24"/>
          <w:szCs w:val="24"/>
        </w:rPr>
        <w:t>объектов капитального строительства.</w:t>
      </w:r>
    </w:p>
    <w:p w:rsidR="00DF6183" w:rsidRPr="00D0309B" w:rsidRDefault="00DF6183" w:rsidP="000F25F6">
      <w:pPr>
        <w:autoSpaceDE w:val="0"/>
        <w:autoSpaceDN w:val="0"/>
        <w:adjustRightInd w:val="0"/>
        <w:spacing w:after="0" w:line="240" w:lineRule="auto"/>
        <w:ind w:firstLine="708"/>
        <w:jc w:val="both"/>
        <w:rPr>
          <w:rFonts w:ascii="Times New Roman" w:hAnsi="Times New Roman"/>
          <w:color w:val="000000"/>
          <w:sz w:val="24"/>
          <w:szCs w:val="24"/>
        </w:rPr>
      </w:pPr>
      <w:r w:rsidRPr="005262C0">
        <w:rPr>
          <w:rFonts w:ascii="Times New Roman" w:hAnsi="Times New Roman"/>
          <w:b/>
          <w:bCs/>
          <w:iCs/>
          <w:color w:val="000000"/>
          <w:sz w:val="24"/>
          <w:szCs w:val="24"/>
        </w:rPr>
        <w:t>Устойчивое развитие территорий</w:t>
      </w:r>
      <w:r w:rsidRPr="00D0309B">
        <w:rPr>
          <w:rFonts w:ascii="Times New Roman" w:hAnsi="Times New Roman"/>
          <w:b/>
          <w:bCs/>
          <w:i/>
          <w:iCs/>
          <w:color w:val="000000"/>
          <w:sz w:val="24"/>
          <w:szCs w:val="24"/>
        </w:rPr>
        <w:t xml:space="preserve"> </w:t>
      </w:r>
      <w:r w:rsidRPr="00D0309B">
        <w:rPr>
          <w:rFonts w:ascii="Times New Roman" w:hAnsi="Times New Roman"/>
          <w:color w:val="000000"/>
          <w:sz w:val="24"/>
          <w:szCs w:val="24"/>
        </w:rPr>
        <w:t>– обеспечение при осуществлении</w:t>
      </w:r>
      <w:r>
        <w:rPr>
          <w:rFonts w:ascii="Times New Roman" w:hAnsi="Times New Roman"/>
          <w:color w:val="000000"/>
          <w:sz w:val="24"/>
          <w:szCs w:val="24"/>
        </w:rPr>
        <w:t xml:space="preserve"> </w:t>
      </w:r>
      <w:r w:rsidRPr="00D0309B">
        <w:rPr>
          <w:rFonts w:ascii="Times New Roman" w:hAnsi="Times New Roman"/>
          <w:color w:val="000000"/>
          <w:sz w:val="24"/>
          <w:szCs w:val="24"/>
        </w:rPr>
        <w:t>градостроительной деятельности безопасности и благоприятных условий жизнедеятельности</w:t>
      </w:r>
      <w:r>
        <w:rPr>
          <w:rFonts w:ascii="Times New Roman" w:hAnsi="Times New Roman"/>
          <w:color w:val="000000"/>
          <w:sz w:val="24"/>
          <w:szCs w:val="24"/>
        </w:rPr>
        <w:t xml:space="preserve"> </w:t>
      </w:r>
      <w:r w:rsidRPr="00D0309B">
        <w:rPr>
          <w:rFonts w:ascii="Times New Roman" w:hAnsi="Times New Roman"/>
          <w:color w:val="000000"/>
          <w:sz w:val="24"/>
          <w:szCs w:val="24"/>
        </w:rPr>
        <w:t>человека, ограничение негативного воздействия хозяйственной и иной деятельности на</w:t>
      </w:r>
      <w:r>
        <w:rPr>
          <w:rFonts w:ascii="Times New Roman" w:hAnsi="Times New Roman"/>
          <w:color w:val="000000"/>
          <w:sz w:val="24"/>
          <w:szCs w:val="24"/>
        </w:rPr>
        <w:t xml:space="preserve"> </w:t>
      </w:r>
      <w:r w:rsidRPr="00D0309B">
        <w:rPr>
          <w:rFonts w:ascii="Times New Roman" w:hAnsi="Times New Roman"/>
          <w:color w:val="000000"/>
          <w:sz w:val="24"/>
          <w:szCs w:val="24"/>
        </w:rPr>
        <w:t>окружающую среду и обеспечение охраны и рационального использования природных</w:t>
      </w:r>
      <w:r>
        <w:rPr>
          <w:rFonts w:ascii="Times New Roman" w:hAnsi="Times New Roman"/>
          <w:color w:val="000000"/>
          <w:sz w:val="24"/>
          <w:szCs w:val="24"/>
        </w:rPr>
        <w:t xml:space="preserve"> </w:t>
      </w:r>
      <w:r w:rsidRPr="00D0309B">
        <w:rPr>
          <w:rFonts w:ascii="Times New Roman" w:hAnsi="Times New Roman"/>
          <w:color w:val="000000"/>
          <w:sz w:val="24"/>
          <w:szCs w:val="24"/>
        </w:rPr>
        <w:t>ресурсов в интересах настоящего и будущего поколений.</w:t>
      </w:r>
    </w:p>
    <w:p w:rsidR="00DF6183" w:rsidRPr="00D0309B" w:rsidRDefault="00DF6183" w:rsidP="000F25F6">
      <w:pPr>
        <w:autoSpaceDE w:val="0"/>
        <w:autoSpaceDN w:val="0"/>
        <w:adjustRightInd w:val="0"/>
        <w:spacing w:after="0" w:line="240" w:lineRule="auto"/>
        <w:ind w:firstLine="708"/>
        <w:jc w:val="both"/>
        <w:rPr>
          <w:rFonts w:ascii="Times New Roman" w:hAnsi="Times New Roman"/>
          <w:color w:val="000000"/>
          <w:sz w:val="24"/>
          <w:szCs w:val="24"/>
        </w:rPr>
      </w:pPr>
      <w:r w:rsidRPr="005262C0">
        <w:rPr>
          <w:rFonts w:ascii="Times New Roman" w:hAnsi="Times New Roman"/>
          <w:b/>
          <w:bCs/>
          <w:iCs/>
          <w:color w:val="000000"/>
          <w:sz w:val="24"/>
          <w:szCs w:val="24"/>
        </w:rPr>
        <w:t>Территориальное планирование</w:t>
      </w:r>
      <w:r w:rsidRPr="00D0309B">
        <w:rPr>
          <w:rFonts w:ascii="Times New Roman" w:hAnsi="Times New Roman"/>
          <w:b/>
          <w:bCs/>
          <w:i/>
          <w:iCs/>
          <w:color w:val="000000"/>
          <w:sz w:val="24"/>
          <w:szCs w:val="24"/>
        </w:rPr>
        <w:t xml:space="preserve"> </w:t>
      </w:r>
      <w:r w:rsidRPr="00D0309B">
        <w:rPr>
          <w:rFonts w:ascii="Times New Roman" w:hAnsi="Times New Roman"/>
          <w:color w:val="000000"/>
          <w:sz w:val="24"/>
          <w:szCs w:val="24"/>
        </w:rPr>
        <w:t xml:space="preserve">– планирование развития территорий </w:t>
      </w:r>
      <w:r>
        <w:rPr>
          <w:rFonts w:ascii="Times New Roman" w:hAnsi="Times New Roman"/>
          <w:b/>
          <w:i/>
          <w:color w:val="000000"/>
          <w:sz w:val="24"/>
          <w:szCs w:val="24"/>
        </w:rPr>
        <w:t>Скородненского сельского поселения</w:t>
      </w:r>
      <w:r w:rsidRPr="00D0309B">
        <w:rPr>
          <w:rFonts w:ascii="Times New Roman" w:hAnsi="Times New Roman"/>
          <w:color w:val="000000"/>
          <w:sz w:val="24"/>
          <w:szCs w:val="24"/>
        </w:rPr>
        <w:t>, в том числе для установления функциональных зон, зон</w:t>
      </w:r>
      <w:r>
        <w:rPr>
          <w:rFonts w:ascii="Times New Roman" w:hAnsi="Times New Roman"/>
          <w:color w:val="000000"/>
          <w:sz w:val="24"/>
          <w:szCs w:val="24"/>
        </w:rPr>
        <w:t xml:space="preserve"> </w:t>
      </w:r>
      <w:r w:rsidRPr="00D0309B">
        <w:rPr>
          <w:rFonts w:ascii="Times New Roman" w:hAnsi="Times New Roman"/>
          <w:color w:val="000000"/>
          <w:sz w:val="24"/>
          <w:szCs w:val="24"/>
        </w:rPr>
        <w:t>планируемого размещения объектов капитального строительства для государственных или</w:t>
      </w:r>
      <w:r>
        <w:rPr>
          <w:rFonts w:ascii="Times New Roman" w:hAnsi="Times New Roman"/>
          <w:color w:val="000000"/>
          <w:sz w:val="24"/>
          <w:szCs w:val="24"/>
        </w:rPr>
        <w:t xml:space="preserve"> </w:t>
      </w:r>
      <w:r w:rsidRPr="00D0309B">
        <w:rPr>
          <w:rFonts w:ascii="Times New Roman" w:hAnsi="Times New Roman"/>
          <w:color w:val="000000"/>
          <w:sz w:val="24"/>
          <w:szCs w:val="24"/>
        </w:rPr>
        <w:t>муниципальных нужд, зон с особыми условиями использования территорий.</w:t>
      </w:r>
    </w:p>
    <w:p w:rsidR="00DF6183" w:rsidRPr="00D0309B" w:rsidRDefault="00DF6183" w:rsidP="000F25F6">
      <w:pPr>
        <w:autoSpaceDE w:val="0"/>
        <w:autoSpaceDN w:val="0"/>
        <w:adjustRightInd w:val="0"/>
        <w:spacing w:after="0" w:line="240" w:lineRule="auto"/>
        <w:ind w:firstLine="708"/>
        <w:jc w:val="both"/>
        <w:rPr>
          <w:rFonts w:ascii="Times New Roman" w:hAnsi="Times New Roman"/>
          <w:color w:val="000000"/>
          <w:sz w:val="24"/>
          <w:szCs w:val="24"/>
        </w:rPr>
      </w:pPr>
      <w:r w:rsidRPr="005262C0">
        <w:rPr>
          <w:rFonts w:ascii="Times New Roman" w:hAnsi="Times New Roman"/>
          <w:b/>
          <w:bCs/>
          <w:iCs/>
          <w:color w:val="000000"/>
          <w:sz w:val="24"/>
          <w:szCs w:val="24"/>
        </w:rPr>
        <w:t>Резервирование территорий</w:t>
      </w:r>
      <w:r w:rsidRPr="00D0309B">
        <w:rPr>
          <w:rFonts w:ascii="Times New Roman" w:hAnsi="Times New Roman"/>
          <w:b/>
          <w:bCs/>
          <w:i/>
          <w:iCs/>
          <w:color w:val="000000"/>
          <w:sz w:val="24"/>
          <w:szCs w:val="24"/>
        </w:rPr>
        <w:t xml:space="preserve"> </w:t>
      </w:r>
      <w:r w:rsidRPr="00D0309B">
        <w:rPr>
          <w:rFonts w:ascii="Times New Roman" w:hAnsi="Times New Roman"/>
          <w:color w:val="000000"/>
          <w:sz w:val="24"/>
          <w:szCs w:val="24"/>
        </w:rPr>
        <w:t>– деятельность органов местного самоуправления</w:t>
      </w:r>
      <w:r>
        <w:rPr>
          <w:rFonts w:ascii="Times New Roman" w:hAnsi="Times New Roman"/>
          <w:color w:val="000000"/>
          <w:sz w:val="24"/>
          <w:szCs w:val="24"/>
        </w:rPr>
        <w:t xml:space="preserve"> </w:t>
      </w:r>
      <w:r>
        <w:rPr>
          <w:rFonts w:ascii="Times New Roman" w:hAnsi="Times New Roman"/>
          <w:b/>
          <w:i/>
          <w:color w:val="000000"/>
          <w:sz w:val="24"/>
          <w:szCs w:val="24"/>
        </w:rPr>
        <w:t>Скородненского сельского поселения</w:t>
      </w:r>
      <w:r>
        <w:rPr>
          <w:rFonts w:ascii="Times New Roman" w:hAnsi="Times New Roman"/>
          <w:color w:val="000000"/>
          <w:sz w:val="24"/>
          <w:szCs w:val="24"/>
        </w:rPr>
        <w:t xml:space="preserve"> </w:t>
      </w:r>
      <w:r w:rsidRPr="00D0309B">
        <w:rPr>
          <w:rFonts w:ascii="Times New Roman" w:hAnsi="Times New Roman"/>
          <w:color w:val="000000"/>
          <w:sz w:val="24"/>
          <w:szCs w:val="24"/>
        </w:rPr>
        <w:t>по определению территорий, необходимых для</w:t>
      </w:r>
      <w:r>
        <w:rPr>
          <w:rFonts w:ascii="Times New Roman" w:hAnsi="Times New Roman"/>
          <w:color w:val="000000"/>
          <w:sz w:val="24"/>
          <w:szCs w:val="24"/>
        </w:rPr>
        <w:t xml:space="preserve"> </w:t>
      </w:r>
      <w:r w:rsidRPr="00D0309B">
        <w:rPr>
          <w:rFonts w:ascii="Times New Roman" w:hAnsi="Times New Roman"/>
          <w:color w:val="000000"/>
          <w:sz w:val="24"/>
          <w:szCs w:val="24"/>
        </w:rPr>
        <w:t xml:space="preserve">муниципальных нужд </w:t>
      </w:r>
      <w:r>
        <w:rPr>
          <w:rFonts w:ascii="Times New Roman" w:hAnsi="Times New Roman"/>
          <w:b/>
          <w:i/>
          <w:color w:val="000000"/>
          <w:sz w:val="24"/>
          <w:szCs w:val="24"/>
        </w:rPr>
        <w:t>Скородненского сельского поселения</w:t>
      </w:r>
      <w:r>
        <w:rPr>
          <w:rFonts w:ascii="Times New Roman" w:hAnsi="Times New Roman"/>
          <w:color w:val="000000"/>
          <w:sz w:val="24"/>
          <w:szCs w:val="24"/>
        </w:rPr>
        <w:t xml:space="preserve"> </w:t>
      </w:r>
      <w:r w:rsidRPr="00D0309B">
        <w:rPr>
          <w:rFonts w:ascii="Times New Roman" w:hAnsi="Times New Roman"/>
          <w:color w:val="000000"/>
          <w:sz w:val="24"/>
          <w:szCs w:val="24"/>
        </w:rPr>
        <w:t>и установлению для них</w:t>
      </w:r>
      <w:r>
        <w:rPr>
          <w:rFonts w:ascii="Times New Roman" w:hAnsi="Times New Roman"/>
          <w:color w:val="000000"/>
          <w:sz w:val="24"/>
          <w:szCs w:val="24"/>
        </w:rPr>
        <w:t xml:space="preserve"> </w:t>
      </w:r>
      <w:r w:rsidRPr="00D0309B">
        <w:rPr>
          <w:rFonts w:ascii="Times New Roman" w:hAnsi="Times New Roman"/>
          <w:color w:val="000000"/>
          <w:sz w:val="24"/>
          <w:szCs w:val="24"/>
        </w:rPr>
        <w:t>правового режима, обеспечивающего их использование для размещения новых или</w:t>
      </w:r>
      <w:r>
        <w:rPr>
          <w:rFonts w:ascii="Times New Roman" w:hAnsi="Times New Roman"/>
          <w:color w:val="000000"/>
          <w:sz w:val="24"/>
          <w:szCs w:val="24"/>
        </w:rPr>
        <w:t xml:space="preserve"> </w:t>
      </w:r>
      <w:r w:rsidRPr="00D0309B">
        <w:rPr>
          <w:rFonts w:ascii="Times New Roman" w:hAnsi="Times New Roman"/>
          <w:color w:val="000000"/>
          <w:sz w:val="24"/>
          <w:szCs w:val="24"/>
        </w:rPr>
        <w:t xml:space="preserve">расширения существующих объектов, необходимых для муниципальных нужд </w:t>
      </w:r>
      <w:r>
        <w:rPr>
          <w:rFonts w:ascii="Times New Roman" w:hAnsi="Times New Roman"/>
          <w:b/>
          <w:i/>
          <w:color w:val="000000"/>
          <w:sz w:val="24"/>
          <w:szCs w:val="24"/>
        </w:rPr>
        <w:t>Скородненского сельского поселения</w:t>
      </w:r>
      <w:r w:rsidRPr="00D0309B">
        <w:rPr>
          <w:rFonts w:ascii="Times New Roman" w:hAnsi="Times New Roman"/>
          <w:color w:val="000000"/>
          <w:sz w:val="24"/>
          <w:szCs w:val="24"/>
        </w:rPr>
        <w:t>.</w:t>
      </w:r>
    </w:p>
    <w:p w:rsidR="00DF6183" w:rsidRPr="00D0309B" w:rsidRDefault="00DF6183" w:rsidP="000F25F6">
      <w:pPr>
        <w:autoSpaceDE w:val="0"/>
        <w:autoSpaceDN w:val="0"/>
        <w:adjustRightInd w:val="0"/>
        <w:spacing w:after="0" w:line="240" w:lineRule="auto"/>
        <w:ind w:firstLine="708"/>
        <w:jc w:val="both"/>
        <w:rPr>
          <w:rFonts w:ascii="Times New Roman" w:hAnsi="Times New Roman"/>
          <w:color w:val="000000"/>
          <w:sz w:val="24"/>
          <w:szCs w:val="24"/>
        </w:rPr>
      </w:pPr>
      <w:r w:rsidRPr="005262C0">
        <w:rPr>
          <w:rFonts w:ascii="Times New Roman" w:hAnsi="Times New Roman"/>
          <w:b/>
          <w:bCs/>
          <w:iCs/>
          <w:color w:val="000000"/>
          <w:sz w:val="24"/>
          <w:szCs w:val="24"/>
        </w:rPr>
        <w:t>Градостроительное зонирование</w:t>
      </w:r>
      <w:r w:rsidRPr="00D0309B">
        <w:rPr>
          <w:rFonts w:ascii="Times New Roman" w:hAnsi="Times New Roman"/>
          <w:b/>
          <w:bCs/>
          <w:i/>
          <w:iCs/>
          <w:color w:val="000000"/>
          <w:sz w:val="24"/>
          <w:szCs w:val="24"/>
        </w:rPr>
        <w:t xml:space="preserve"> </w:t>
      </w:r>
      <w:r w:rsidRPr="00D0309B">
        <w:rPr>
          <w:rFonts w:ascii="Times New Roman" w:hAnsi="Times New Roman"/>
          <w:color w:val="000000"/>
          <w:sz w:val="24"/>
          <w:szCs w:val="24"/>
        </w:rPr>
        <w:t xml:space="preserve">– зонирование территории </w:t>
      </w:r>
      <w:r>
        <w:rPr>
          <w:rFonts w:ascii="Times New Roman" w:hAnsi="Times New Roman"/>
          <w:b/>
          <w:i/>
          <w:color w:val="000000"/>
          <w:sz w:val="24"/>
          <w:szCs w:val="24"/>
        </w:rPr>
        <w:t>Скородненского сельского поселения</w:t>
      </w:r>
      <w:r w:rsidRPr="00D0309B">
        <w:rPr>
          <w:rFonts w:ascii="Times New Roman" w:hAnsi="Times New Roman"/>
          <w:color w:val="000000"/>
          <w:sz w:val="24"/>
          <w:szCs w:val="24"/>
        </w:rPr>
        <w:t xml:space="preserve"> в целях определения территориальных зон и установления</w:t>
      </w:r>
      <w:r>
        <w:rPr>
          <w:rFonts w:ascii="Times New Roman" w:hAnsi="Times New Roman"/>
          <w:color w:val="000000"/>
          <w:sz w:val="24"/>
          <w:szCs w:val="24"/>
        </w:rPr>
        <w:t xml:space="preserve"> </w:t>
      </w:r>
      <w:r w:rsidRPr="00D0309B">
        <w:rPr>
          <w:rFonts w:ascii="Times New Roman" w:hAnsi="Times New Roman"/>
          <w:color w:val="000000"/>
          <w:sz w:val="24"/>
          <w:szCs w:val="24"/>
        </w:rPr>
        <w:t>градостроительных регламентов.</w:t>
      </w:r>
    </w:p>
    <w:p w:rsidR="00DF6183" w:rsidRPr="00D0309B" w:rsidRDefault="00DF6183" w:rsidP="000F25F6">
      <w:pPr>
        <w:autoSpaceDE w:val="0"/>
        <w:autoSpaceDN w:val="0"/>
        <w:adjustRightInd w:val="0"/>
        <w:spacing w:after="0" w:line="240" w:lineRule="auto"/>
        <w:ind w:firstLine="708"/>
        <w:jc w:val="both"/>
        <w:rPr>
          <w:rFonts w:ascii="Times New Roman" w:hAnsi="Times New Roman"/>
          <w:color w:val="000000"/>
          <w:sz w:val="24"/>
          <w:szCs w:val="24"/>
        </w:rPr>
      </w:pPr>
      <w:r w:rsidRPr="005262C0">
        <w:rPr>
          <w:rFonts w:ascii="Times New Roman" w:hAnsi="Times New Roman"/>
          <w:b/>
          <w:bCs/>
          <w:iCs/>
          <w:color w:val="000000"/>
          <w:sz w:val="24"/>
          <w:szCs w:val="24"/>
        </w:rPr>
        <w:t>Землепользование</w:t>
      </w:r>
      <w:r w:rsidRPr="00D0309B">
        <w:rPr>
          <w:rFonts w:ascii="Times New Roman" w:hAnsi="Times New Roman"/>
          <w:b/>
          <w:bCs/>
          <w:i/>
          <w:iCs/>
          <w:color w:val="000000"/>
          <w:sz w:val="24"/>
          <w:szCs w:val="24"/>
        </w:rPr>
        <w:t xml:space="preserve"> </w:t>
      </w:r>
      <w:r w:rsidRPr="00D0309B">
        <w:rPr>
          <w:rFonts w:ascii="Times New Roman" w:hAnsi="Times New Roman"/>
          <w:color w:val="000000"/>
          <w:sz w:val="24"/>
          <w:szCs w:val="24"/>
        </w:rPr>
        <w:t>– использование земельного участка, объекта капитального</w:t>
      </w:r>
      <w:r>
        <w:rPr>
          <w:rFonts w:ascii="Times New Roman" w:hAnsi="Times New Roman"/>
          <w:color w:val="000000"/>
          <w:sz w:val="24"/>
          <w:szCs w:val="24"/>
        </w:rPr>
        <w:t xml:space="preserve"> </w:t>
      </w:r>
      <w:r w:rsidRPr="00D0309B">
        <w:rPr>
          <w:rFonts w:ascii="Times New Roman" w:hAnsi="Times New Roman"/>
          <w:color w:val="000000"/>
          <w:sz w:val="24"/>
          <w:szCs w:val="24"/>
        </w:rPr>
        <w:t>строительства в соответствии с видами разрешенного использования, установленными</w:t>
      </w:r>
      <w:r>
        <w:rPr>
          <w:rFonts w:ascii="Times New Roman" w:hAnsi="Times New Roman"/>
          <w:color w:val="000000"/>
          <w:sz w:val="24"/>
          <w:szCs w:val="24"/>
        </w:rPr>
        <w:t xml:space="preserve"> </w:t>
      </w:r>
      <w:r w:rsidRPr="00D0309B">
        <w:rPr>
          <w:rFonts w:ascii="Times New Roman" w:hAnsi="Times New Roman"/>
          <w:color w:val="000000"/>
          <w:sz w:val="24"/>
          <w:szCs w:val="24"/>
        </w:rPr>
        <w:t>Правилами землепользования</w:t>
      </w:r>
      <w:r>
        <w:rPr>
          <w:rFonts w:ascii="Times New Roman" w:hAnsi="Times New Roman"/>
          <w:color w:val="000000"/>
          <w:sz w:val="24"/>
          <w:szCs w:val="24"/>
        </w:rPr>
        <w:t xml:space="preserve"> </w:t>
      </w:r>
      <w:r w:rsidRPr="00D0309B">
        <w:rPr>
          <w:rFonts w:ascii="Times New Roman" w:hAnsi="Times New Roman"/>
          <w:color w:val="000000"/>
          <w:sz w:val="24"/>
          <w:szCs w:val="24"/>
        </w:rPr>
        <w:t>и застройки, с учетом ограничений, установленных в</w:t>
      </w:r>
      <w:r>
        <w:rPr>
          <w:rFonts w:ascii="Times New Roman" w:hAnsi="Times New Roman"/>
          <w:color w:val="000000"/>
          <w:sz w:val="24"/>
          <w:szCs w:val="24"/>
        </w:rPr>
        <w:t xml:space="preserve"> </w:t>
      </w:r>
      <w:r w:rsidRPr="00D0309B">
        <w:rPr>
          <w:rFonts w:ascii="Times New Roman" w:hAnsi="Times New Roman"/>
          <w:color w:val="000000"/>
          <w:sz w:val="24"/>
          <w:szCs w:val="24"/>
        </w:rPr>
        <w:t xml:space="preserve">соответствии с законодательством Российской Федерации и </w:t>
      </w:r>
      <w:r>
        <w:rPr>
          <w:rFonts w:ascii="Times New Roman" w:hAnsi="Times New Roman"/>
          <w:color w:val="000000"/>
          <w:sz w:val="24"/>
          <w:szCs w:val="24"/>
        </w:rPr>
        <w:t>Орловской</w:t>
      </w:r>
      <w:r w:rsidRPr="00D0309B">
        <w:rPr>
          <w:rFonts w:ascii="Times New Roman" w:hAnsi="Times New Roman"/>
          <w:color w:val="000000"/>
          <w:sz w:val="24"/>
          <w:szCs w:val="24"/>
        </w:rPr>
        <w:t xml:space="preserve"> области.</w:t>
      </w:r>
    </w:p>
    <w:p w:rsidR="00DF6183" w:rsidRPr="00D0309B" w:rsidRDefault="00DF6183" w:rsidP="000F25F6">
      <w:pPr>
        <w:autoSpaceDE w:val="0"/>
        <w:autoSpaceDN w:val="0"/>
        <w:adjustRightInd w:val="0"/>
        <w:spacing w:after="0" w:line="240" w:lineRule="auto"/>
        <w:ind w:firstLine="708"/>
        <w:jc w:val="both"/>
        <w:rPr>
          <w:rFonts w:ascii="Times New Roman" w:hAnsi="Times New Roman"/>
          <w:color w:val="000000"/>
          <w:sz w:val="24"/>
          <w:szCs w:val="24"/>
        </w:rPr>
      </w:pPr>
      <w:r w:rsidRPr="005262C0">
        <w:rPr>
          <w:rFonts w:ascii="Times New Roman" w:hAnsi="Times New Roman"/>
          <w:b/>
          <w:bCs/>
          <w:iCs/>
          <w:color w:val="000000"/>
          <w:sz w:val="24"/>
          <w:szCs w:val="24"/>
        </w:rPr>
        <w:t>Застройка</w:t>
      </w:r>
      <w:r w:rsidRPr="00D0309B">
        <w:rPr>
          <w:rFonts w:ascii="Times New Roman" w:hAnsi="Times New Roman"/>
          <w:b/>
          <w:bCs/>
          <w:i/>
          <w:iCs/>
          <w:color w:val="000000"/>
          <w:sz w:val="24"/>
          <w:szCs w:val="24"/>
        </w:rPr>
        <w:t xml:space="preserve"> </w:t>
      </w:r>
      <w:r w:rsidRPr="00D0309B">
        <w:rPr>
          <w:rFonts w:ascii="Times New Roman" w:hAnsi="Times New Roman"/>
          <w:color w:val="000000"/>
          <w:sz w:val="24"/>
          <w:szCs w:val="24"/>
        </w:rPr>
        <w:t>– создание путем строительства или реконструкции на земельном участке</w:t>
      </w:r>
      <w:r>
        <w:rPr>
          <w:rFonts w:ascii="Times New Roman" w:hAnsi="Times New Roman"/>
          <w:color w:val="000000"/>
          <w:sz w:val="24"/>
          <w:szCs w:val="24"/>
        </w:rPr>
        <w:t xml:space="preserve"> </w:t>
      </w:r>
      <w:r w:rsidRPr="00D0309B">
        <w:rPr>
          <w:rFonts w:ascii="Times New Roman" w:hAnsi="Times New Roman"/>
          <w:color w:val="000000"/>
          <w:sz w:val="24"/>
          <w:szCs w:val="24"/>
        </w:rPr>
        <w:t>объектов капитального строительства в соответствии с требованиями о предельных</w:t>
      </w:r>
      <w:r>
        <w:rPr>
          <w:rFonts w:ascii="Times New Roman" w:hAnsi="Times New Roman"/>
          <w:color w:val="000000"/>
          <w:sz w:val="24"/>
          <w:szCs w:val="24"/>
        </w:rPr>
        <w:t xml:space="preserve"> </w:t>
      </w:r>
      <w:r w:rsidRPr="00D0309B">
        <w:rPr>
          <w:rFonts w:ascii="Times New Roman" w:hAnsi="Times New Roman"/>
          <w:color w:val="000000"/>
          <w:sz w:val="24"/>
          <w:szCs w:val="24"/>
        </w:rPr>
        <w:t>параметрах разрешенного строительства, реконструкции объектов капитального</w:t>
      </w:r>
      <w:r>
        <w:rPr>
          <w:rFonts w:ascii="Times New Roman" w:hAnsi="Times New Roman"/>
          <w:color w:val="000000"/>
          <w:sz w:val="24"/>
          <w:szCs w:val="24"/>
        </w:rPr>
        <w:t xml:space="preserve"> </w:t>
      </w:r>
      <w:r w:rsidRPr="00D0309B">
        <w:rPr>
          <w:rFonts w:ascii="Times New Roman" w:hAnsi="Times New Roman"/>
          <w:color w:val="000000"/>
          <w:sz w:val="24"/>
          <w:szCs w:val="24"/>
        </w:rPr>
        <w:t>строительства, установленными Правилами землепользования и застройки, с учетом</w:t>
      </w:r>
      <w:r>
        <w:rPr>
          <w:rFonts w:ascii="Times New Roman" w:hAnsi="Times New Roman"/>
          <w:color w:val="000000"/>
          <w:sz w:val="24"/>
          <w:szCs w:val="24"/>
        </w:rPr>
        <w:t xml:space="preserve"> </w:t>
      </w:r>
      <w:r w:rsidRPr="00D0309B">
        <w:rPr>
          <w:rFonts w:ascii="Times New Roman" w:hAnsi="Times New Roman"/>
          <w:color w:val="000000"/>
          <w:sz w:val="24"/>
          <w:szCs w:val="24"/>
        </w:rPr>
        <w:t>ограничений, установленных в соответствии с законодательством Российской Федерации и</w:t>
      </w:r>
      <w:r>
        <w:rPr>
          <w:rFonts w:ascii="Times New Roman" w:hAnsi="Times New Roman"/>
          <w:color w:val="000000"/>
          <w:sz w:val="24"/>
          <w:szCs w:val="24"/>
        </w:rPr>
        <w:t xml:space="preserve"> Орловской</w:t>
      </w:r>
      <w:r w:rsidRPr="00D0309B">
        <w:rPr>
          <w:rFonts w:ascii="Times New Roman" w:hAnsi="Times New Roman"/>
          <w:color w:val="000000"/>
          <w:sz w:val="24"/>
          <w:szCs w:val="24"/>
        </w:rPr>
        <w:t xml:space="preserve"> области.</w:t>
      </w:r>
    </w:p>
    <w:p w:rsidR="00DF6183" w:rsidRPr="00D0309B" w:rsidRDefault="00DF6183" w:rsidP="000F25F6">
      <w:pPr>
        <w:autoSpaceDE w:val="0"/>
        <w:autoSpaceDN w:val="0"/>
        <w:adjustRightInd w:val="0"/>
        <w:spacing w:after="0" w:line="240" w:lineRule="auto"/>
        <w:ind w:firstLine="708"/>
        <w:jc w:val="both"/>
        <w:rPr>
          <w:rFonts w:ascii="Times New Roman" w:hAnsi="Times New Roman"/>
          <w:color w:val="000000"/>
          <w:sz w:val="24"/>
          <w:szCs w:val="24"/>
        </w:rPr>
      </w:pPr>
      <w:r w:rsidRPr="005262C0">
        <w:rPr>
          <w:rFonts w:ascii="Times New Roman" w:hAnsi="Times New Roman"/>
          <w:b/>
          <w:bCs/>
          <w:iCs/>
          <w:color w:val="000000"/>
          <w:sz w:val="24"/>
          <w:szCs w:val="24"/>
        </w:rPr>
        <w:t>Инженерные изыскания</w:t>
      </w:r>
      <w:r w:rsidRPr="00D0309B">
        <w:rPr>
          <w:rFonts w:ascii="Times New Roman" w:hAnsi="Times New Roman"/>
          <w:b/>
          <w:bCs/>
          <w:i/>
          <w:iCs/>
          <w:color w:val="000000"/>
          <w:sz w:val="24"/>
          <w:szCs w:val="24"/>
        </w:rPr>
        <w:t xml:space="preserve"> </w:t>
      </w:r>
      <w:r w:rsidRPr="00D0309B">
        <w:rPr>
          <w:rFonts w:ascii="Times New Roman" w:hAnsi="Times New Roman"/>
          <w:color w:val="000000"/>
          <w:sz w:val="24"/>
          <w:szCs w:val="24"/>
        </w:rPr>
        <w:t>– изучение природных условий и факторов техногенного</w:t>
      </w:r>
      <w:r>
        <w:rPr>
          <w:rFonts w:ascii="Times New Roman" w:hAnsi="Times New Roman"/>
          <w:color w:val="000000"/>
          <w:sz w:val="24"/>
          <w:szCs w:val="24"/>
        </w:rPr>
        <w:t xml:space="preserve"> </w:t>
      </w:r>
      <w:r w:rsidRPr="00D0309B">
        <w:rPr>
          <w:rFonts w:ascii="Times New Roman" w:hAnsi="Times New Roman"/>
          <w:color w:val="000000"/>
          <w:sz w:val="24"/>
          <w:szCs w:val="24"/>
        </w:rPr>
        <w:t>воздействия в целях рационального и безопасного использования территорий и земельных</w:t>
      </w:r>
      <w:r>
        <w:rPr>
          <w:rFonts w:ascii="Times New Roman" w:hAnsi="Times New Roman"/>
          <w:color w:val="000000"/>
          <w:sz w:val="24"/>
          <w:szCs w:val="24"/>
        </w:rPr>
        <w:t xml:space="preserve"> </w:t>
      </w:r>
      <w:r w:rsidRPr="00D0309B">
        <w:rPr>
          <w:rFonts w:ascii="Times New Roman" w:hAnsi="Times New Roman"/>
          <w:color w:val="000000"/>
          <w:sz w:val="24"/>
          <w:szCs w:val="24"/>
        </w:rPr>
        <w:t>участков в их пределах, подготовки данных по обоснованию материалов, необходимых для</w:t>
      </w:r>
      <w:r>
        <w:rPr>
          <w:rFonts w:ascii="Times New Roman" w:hAnsi="Times New Roman"/>
          <w:color w:val="000000"/>
          <w:sz w:val="24"/>
          <w:szCs w:val="24"/>
        </w:rPr>
        <w:t xml:space="preserve"> </w:t>
      </w:r>
      <w:r w:rsidRPr="00D0309B">
        <w:rPr>
          <w:rFonts w:ascii="Times New Roman" w:hAnsi="Times New Roman"/>
          <w:color w:val="000000"/>
          <w:sz w:val="24"/>
          <w:szCs w:val="24"/>
        </w:rPr>
        <w:t>территориального планирования, планировки территории и архитектурно-строительного</w:t>
      </w:r>
      <w:r>
        <w:rPr>
          <w:rFonts w:ascii="Times New Roman" w:hAnsi="Times New Roman"/>
          <w:color w:val="000000"/>
          <w:sz w:val="24"/>
          <w:szCs w:val="24"/>
        </w:rPr>
        <w:t xml:space="preserve"> </w:t>
      </w:r>
      <w:r w:rsidRPr="00D0309B">
        <w:rPr>
          <w:rFonts w:ascii="Times New Roman" w:hAnsi="Times New Roman"/>
          <w:color w:val="000000"/>
          <w:sz w:val="24"/>
          <w:szCs w:val="24"/>
        </w:rPr>
        <w:t>проектирования.</w:t>
      </w:r>
    </w:p>
    <w:p w:rsidR="00DF6183" w:rsidRPr="00D0309B" w:rsidRDefault="00DF6183" w:rsidP="000F25F6">
      <w:pPr>
        <w:autoSpaceDE w:val="0"/>
        <w:autoSpaceDN w:val="0"/>
        <w:adjustRightInd w:val="0"/>
        <w:spacing w:after="0" w:line="240" w:lineRule="auto"/>
        <w:ind w:firstLine="708"/>
        <w:jc w:val="both"/>
        <w:rPr>
          <w:rFonts w:ascii="Times New Roman" w:hAnsi="Times New Roman"/>
          <w:color w:val="000000"/>
          <w:sz w:val="24"/>
          <w:szCs w:val="24"/>
        </w:rPr>
      </w:pPr>
      <w:r w:rsidRPr="005262C0">
        <w:rPr>
          <w:rFonts w:ascii="Times New Roman" w:hAnsi="Times New Roman"/>
          <w:b/>
          <w:bCs/>
          <w:iCs/>
          <w:color w:val="000000"/>
          <w:sz w:val="24"/>
          <w:szCs w:val="24"/>
        </w:rPr>
        <w:t>Строительство</w:t>
      </w:r>
      <w:r w:rsidRPr="00D0309B">
        <w:rPr>
          <w:rFonts w:ascii="Times New Roman" w:hAnsi="Times New Roman"/>
          <w:b/>
          <w:bCs/>
          <w:i/>
          <w:iCs/>
          <w:color w:val="000000"/>
          <w:sz w:val="24"/>
          <w:szCs w:val="24"/>
        </w:rPr>
        <w:t xml:space="preserve"> </w:t>
      </w:r>
      <w:r w:rsidRPr="00D0309B">
        <w:rPr>
          <w:rFonts w:ascii="Times New Roman" w:hAnsi="Times New Roman"/>
          <w:color w:val="000000"/>
          <w:sz w:val="24"/>
          <w:szCs w:val="24"/>
        </w:rPr>
        <w:t>– создание зданий, строений, сооружений (в том числе на месте</w:t>
      </w:r>
      <w:r>
        <w:rPr>
          <w:rFonts w:ascii="Times New Roman" w:hAnsi="Times New Roman"/>
          <w:color w:val="000000"/>
          <w:sz w:val="24"/>
          <w:szCs w:val="24"/>
        </w:rPr>
        <w:t xml:space="preserve"> </w:t>
      </w:r>
      <w:r w:rsidRPr="00D0309B">
        <w:rPr>
          <w:rFonts w:ascii="Times New Roman" w:hAnsi="Times New Roman"/>
          <w:color w:val="000000"/>
          <w:sz w:val="24"/>
          <w:szCs w:val="24"/>
        </w:rPr>
        <w:t>сносимых объектов капитального строительства).</w:t>
      </w:r>
    </w:p>
    <w:p w:rsidR="00DF6183" w:rsidRPr="00D0309B" w:rsidRDefault="00DF6183" w:rsidP="000F25F6">
      <w:pPr>
        <w:autoSpaceDE w:val="0"/>
        <w:autoSpaceDN w:val="0"/>
        <w:adjustRightInd w:val="0"/>
        <w:spacing w:after="0" w:line="240" w:lineRule="auto"/>
        <w:ind w:firstLine="708"/>
        <w:jc w:val="both"/>
        <w:rPr>
          <w:rFonts w:ascii="Times New Roman" w:hAnsi="Times New Roman"/>
          <w:color w:val="000000"/>
          <w:sz w:val="24"/>
          <w:szCs w:val="24"/>
        </w:rPr>
      </w:pPr>
      <w:r w:rsidRPr="005262C0">
        <w:rPr>
          <w:rFonts w:ascii="Times New Roman" w:hAnsi="Times New Roman"/>
          <w:b/>
          <w:bCs/>
          <w:iCs/>
          <w:color w:val="000000"/>
          <w:sz w:val="24"/>
          <w:szCs w:val="24"/>
        </w:rPr>
        <w:t>Реконструкция</w:t>
      </w:r>
      <w:r w:rsidRPr="00D0309B">
        <w:rPr>
          <w:rFonts w:ascii="Times New Roman" w:hAnsi="Times New Roman"/>
          <w:b/>
          <w:bCs/>
          <w:i/>
          <w:iCs/>
          <w:color w:val="000000"/>
          <w:sz w:val="24"/>
          <w:szCs w:val="24"/>
        </w:rPr>
        <w:t xml:space="preserve"> </w:t>
      </w:r>
      <w:r w:rsidRPr="00D0309B">
        <w:rPr>
          <w:rFonts w:ascii="Times New Roman" w:hAnsi="Times New Roman"/>
          <w:color w:val="000000"/>
          <w:sz w:val="24"/>
          <w:szCs w:val="24"/>
        </w:rPr>
        <w:t>– изменение параметров объектов капитального строительства, их</w:t>
      </w:r>
      <w:r>
        <w:rPr>
          <w:rFonts w:ascii="Times New Roman" w:hAnsi="Times New Roman"/>
          <w:color w:val="000000"/>
          <w:sz w:val="24"/>
          <w:szCs w:val="24"/>
        </w:rPr>
        <w:t xml:space="preserve"> </w:t>
      </w:r>
      <w:r w:rsidRPr="00D0309B">
        <w:rPr>
          <w:rFonts w:ascii="Times New Roman" w:hAnsi="Times New Roman"/>
          <w:color w:val="000000"/>
          <w:sz w:val="24"/>
          <w:szCs w:val="24"/>
        </w:rPr>
        <w:t>частей (высоты, количества этажей, площади, показателей производственной мощности,</w:t>
      </w:r>
      <w:r>
        <w:rPr>
          <w:rFonts w:ascii="Times New Roman" w:hAnsi="Times New Roman"/>
          <w:color w:val="000000"/>
          <w:sz w:val="24"/>
          <w:szCs w:val="24"/>
        </w:rPr>
        <w:t xml:space="preserve"> </w:t>
      </w:r>
      <w:r w:rsidRPr="00D0309B">
        <w:rPr>
          <w:rFonts w:ascii="Times New Roman" w:hAnsi="Times New Roman"/>
          <w:color w:val="000000"/>
          <w:sz w:val="24"/>
          <w:szCs w:val="24"/>
        </w:rPr>
        <w:t>объема) и качества инженерно-технического обеспечения.</w:t>
      </w:r>
    </w:p>
    <w:p w:rsidR="00DF6183" w:rsidRPr="00D0309B" w:rsidRDefault="00DF6183" w:rsidP="000F25F6">
      <w:pPr>
        <w:autoSpaceDE w:val="0"/>
        <w:autoSpaceDN w:val="0"/>
        <w:adjustRightInd w:val="0"/>
        <w:spacing w:after="0" w:line="240" w:lineRule="auto"/>
        <w:ind w:firstLine="708"/>
        <w:jc w:val="both"/>
        <w:rPr>
          <w:rFonts w:ascii="Times New Roman" w:hAnsi="Times New Roman"/>
          <w:color w:val="000000"/>
          <w:sz w:val="24"/>
          <w:szCs w:val="24"/>
        </w:rPr>
      </w:pPr>
      <w:r w:rsidRPr="005262C0">
        <w:rPr>
          <w:rFonts w:ascii="Times New Roman" w:hAnsi="Times New Roman"/>
          <w:b/>
          <w:bCs/>
          <w:iCs/>
          <w:color w:val="000000"/>
          <w:sz w:val="24"/>
          <w:szCs w:val="24"/>
        </w:rPr>
        <w:t>Капитальный ремонт объектов капитального строительства</w:t>
      </w:r>
      <w:r w:rsidRPr="00D0309B">
        <w:rPr>
          <w:rFonts w:ascii="Times New Roman" w:hAnsi="Times New Roman"/>
          <w:b/>
          <w:bCs/>
          <w:i/>
          <w:iCs/>
          <w:color w:val="000000"/>
          <w:sz w:val="24"/>
          <w:szCs w:val="24"/>
        </w:rPr>
        <w:t xml:space="preserve"> </w:t>
      </w:r>
      <w:r w:rsidRPr="00D0309B">
        <w:rPr>
          <w:rFonts w:ascii="Times New Roman" w:hAnsi="Times New Roman"/>
          <w:color w:val="000000"/>
          <w:sz w:val="24"/>
          <w:szCs w:val="24"/>
        </w:rPr>
        <w:t>– комплекс</w:t>
      </w:r>
      <w:r>
        <w:rPr>
          <w:rFonts w:ascii="Times New Roman" w:hAnsi="Times New Roman"/>
          <w:color w:val="000000"/>
          <w:sz w:val="24"/>
          <w:szCs w:val="24"/>
        </w:rPr>
        <w:t xml:space="preserve"> </w:t>
      </w:r>
      <w:r w:rsidRPr="00D0309B">
        <w:rPr>
          <w:rFonts w:ascii="Times New Roman" w:hAnsi="Times New Roman"/>
          <w:color w:val="000000"/>
          <w:sz w:val="24"/>
          <w:szCs w:val="24"/>
        </w:rPr>
        <w:t>ремонтно-строительных работ, осуществляемых в отношении объектов капитального</w:t>
      </w:r>
      <w:r>
        <w:rPr>
          <w:rFonts w:ascii="Times New Roman" w:hAnsi="Times New Roman"/>
          <w:color w:val="000000"/>
          <w:sz w:val="24"/>
          <w:szCs w:val="24"/>
        </w:rPr>
        <w:t xml:space="preserve"> </w:t>
      </w:r>
      <w:r w:rsidRPr="00D0309B">
        <w:rPr>
          <w:rFonts w:ascii="Times New Roman" w:hAnsi="Times New Roman"/>
          <w:color w:val="000000"/>
          <w:sz w:val="24"/>
          <w:szCs w:val="24"/>
        </w:rPr>
        <w:t>строительства, направленных на ликвидацию последствий физического износа</w:t>
      </w:r>
      <w:r>
        <w:rPr>
          <w:rFonts w:ascii="Times New Roman" w:hAnsi="Times New Roman"/>
          <w:color w:val="000000"/>
          <w:sz w:val="24"/>
          <w:szCs w:val="24"/>
        </w:rPr>
        <w:t xml:space="preserve"> </w:t>
      </w:r>
      <w:r w:rsidRPr="00D0309B">
        <w:rPr>
          <w:rFonts w:ascii="Times New Roman" w:hAnsi="Times New Roman"/>
          <w:color w:val="000000"/>
          <w:sz w:val="24"/>
          <w:szCs w:val="24"/>
        </w:rPr>
        <w:t>конструктивных элементов, инженерного оборудования, элементов благоустройства, и</w:t>
      </w:r>
      <w:r>
        <w:rPr>
          <w:rFonts w:ascii="Times New Roman" w:hAnsi="Times New Roman"/>
          <w:color w:val="000000"/>
          <w:sz w:val="24"/>
          <w:szCs w:val="24"/>
        </w:rPr>
        <w:t xml:space="preserve"> </w:t>
      </w:r>
      <w:r w:rsidRPr="00D0309B">
        <w:rPr>
          <w:rFonts w:ascii="Times New Roman" w:hAnsi="Times New Roman"/>
          <w:color w:val="000000"/>
          <w:sz w:val="24"/>
          <w:szCs w:val="24"/>
        </w:rPr>
        <w:t>приведение их технического состояния в соответствие с нормативными требованиями. При</w:t>
      </w:r>
      <w:r>
        <w:rPr>
          <w:rFonts w:ascii="Times New Roman" w:hAnsi="Times New Roman"/>
          <w:color w:val="000000"/>
          <w:sz w:val="24"/>
          <w:szCs w:val="24"/>
        </w:rPr>
        <w:t xml:space="preserve"> </w:t>
      </w:r>
      <w:r w:rsidRPr="00D0309B">
        <w:rPr>
          <w:rFonts w:ascii="Times New Roman" w:hAnsi="Times New Roman"/>
          <w:color w:val="000000"/>
          <w:sz w:val="24"/>
          <w:szCs w:val="24"/>
        </w:rPr>
        <w:t>проведении капитального ремонта затрагиваются конструктивные и другие характеристики</w:t>
      </w:r>
      <w:r>
        <w:rPr>
          <w:rFonts w:ascii="Times New Roman" w:hAnsi="Times New Roman"/>
          <w:color w:val="000000"/>
          <w:sz w:val="24"/>
          <w:szCs w:val="24"/>
        </w:rPr>
        <w:t xml:space="preserve"> </w:t>
      </w:r>
      <w:r w:rsidRPr="00D0309B">
        <w:rPr>
          <w:rFonts w:ascii="Times New Roman" w:hAnsi="Times New Roman"/>
          <w:color w:val="000000"/>
          <w:sz w:val="24"/>
          <w:szCs w:val="24"/>
        </w:rPr>
        <w:t>надежности и безопасности указанных объектов.</w:t>
      </w:r>
    </w:p>
    <w:p w:rsidR="00DF6183" w:rsidRPr="00D0309B" w:rsidRDefault="00DF6183" w:rsidP="009976B1">
      <w:pPr>
        <w:autoSpaceDE w:val="0"/>
        <w:autoSpaceDN w:val="0"/>
        <w:adjustRightInd w:val="0"/>
        <w:spacing w:after="0" w:line="240" w:lineRule="auto"/>
        <w:ind w:firstLine="708"/>
        <w:jc w:val="both"/>
        <w:rPr>
          <w:rFonts w:ascii="Times New Roman" w:hAnsi="Times New Roman"/>
          <w:color w:val="000000"/>
          <w:sz w:val="24"/>
          <w:szCs w:val="24"/>
        </w:rPr>
      </w:pPr>
      <w:r w:rsidRPr="005262C0">
        <w:rPr>
          <w:rFonts w:ascii="Times New Roman" w:hAnsi="Times New Roman"/>
          <w:b/>
          <w:bCs/>
          <w:i/>
          <w:color w:val="000000"/>
          <w:sz w:val="24"/>
          <w:szCs w:val="24"/>
        </w:rPr>
        <w:t>2.2.</w:t>
      </w:r>
      <w:r w:rsidRPr="00D0309B">
        <w:rPr>
          <w:rFonts w:ascii="Times New Roman" w:hAnsi="Times New Roman"/>
          <w:b/>
          <w:bCs/>
          <w:color w:val="000000"/>
          <w:sz w:val="24"/>
          <w:szCs w:val="24"/>
        </w:rPr>
        <w:t xml:space="preserve"> </w:t>
      </w:r>
      <w:r w:rsidRPr="00D0309B">
        <w:rPr>
          <w:rFonts w:ascii="Times New Roman" w:hAnsi="Times New Roman"/>
          <w:color w:val="000000"/>
          <w:sz w:val="24"/>
          <w:szCs w:val="24"/>
        </w:rPr>
        <w:t>Основные документы, используемые при осуществлении землепользования и</w:t>
      </w:r>
      <w:r>
        <w:rPr>
          <w:rFonts w:ascii="Times New Roman" w:hAnsi="Times New Roman"/>
          <w:color w:val="000000"/>
          <w:sz w:val="24"/>
          <w:szCs w:val="24"/>
        </w:rPr>
        <w:t xml:space="preserve"> </w:t>
      </w:r>
      <w:r w:rsidRPr="00D0309B">
        <w:rPr>
          <w:rFonts w:ascii="Times New Roman" w:hAnsi="Times New Roman"/>
          <w:color w:val="000000"/>
          <w:sz w:val="24"/>
          <w:szCs w:val="24"/>
        </w:rPr>
        <w:t>застройки</w:t>
      </w:r>
    </w:p>
    <w:p w:rsidR="00DF6183" w:rsidRPr="00D0309B" w:rsidRDefault="00DF6183" w:rsidP="000F25F6">
      <w:pPr>
        <w:autoSpaceDE w:val="0"/>
        <w:autoSpaceDN w:val="0"/>
        <w:adjustRightInd w:val="0"/>
        <w:spacing w:after="0" w:line="240" w:lineRule="auto"/>
        <w:ind w:firstLine="708"/>
        <w:jc w:val="both"/>
        <w:rPr>
          <w:rFonts w:ascii="Times New Roman" w:hAnsi="Times New Roman"/>
          <w:color w:val="000000"/>
          <w:sz w:val="24"/>
          <w:szCs w:val="24"/>
        </w:rPr>
      </w:pPr>
      <w:r w:rsidRPr="005262C0">
        <w:rPr>
          <w:rFonts w:ascii="Times New Roman" w:hAnsi="Times New Roman"/>
          <w:b/>
          <w:bCs/>
          <w:iCs/>
          <w:color w:val="000000"/>
          <w:sz w:val="24"/>
          <w:szCs w:val="24"/>
        </w:rPr>
        <w:t xml:space="preserve">Генеральный план </w:t>
      </w:r>
      <w:r>
        <w:rPr>
          <w:rFonts w:ascii="Times New Roman" w:hAnsi="Times New Roman"/>
          <w:b/>
          <w:color w:val="000000"/>
          <w:sz w:val="24"/>
          <w:szCs w:val="24"/>
        </w:rPr>
        <w:t>Скородненского сельского поселения</w:t>
      </w:r>
      <w:r>
        <w:rPr>
          <w:rFonts w:ascii="Times New Roman" w:hAnsi="Times New Roman"/>
          <w:color w:val="000000"/>
          <w:sz w:val="24"/>
          <w:szCs w:val="24"/>
        </w:rPr>
        <w:t xml:space="preserve"> </w:t>
      </w:r>
      <w:r w:rsidRPr="00D0309B">
        <w:rPr>
          <w:rFonts w:ascii="Times New Roman" w:hAnsi="Times New Roman"/>
          <w:color w:val="000000"/>
          <w:sz w:val="24"/>
          <w:szCs w:val="24"/>
        </w:rPr>
        <w:t>— единый документ</w:t>
      </w:r>
      <w:r>
        <w:rPr>
          <w:rFonts w:ascii="Times New Roman" w:hAnsi="Times New Roman"/>
          <w:color w:val="000000"/>
          <w:sz w:val="24"/>
          <w:szCs w:val="24"/>
        </w:rPr>
        <w:t xml:space="preserve"> </w:t>
      </w:r>
      <w:r w:rsidRPr="00D0309B">
        <w:rPr>
          <w:rFonts w:ascii="Times New Roman" w:hAnsi="Times New Roman"/>
          <w:color w:val="000000"/>
          <w:sz w:val="24"/>
          <w:szCs w:val="24"/>
        </w:rPr>
        <w:t xml:space="preserve">территориального планирования субъекта </w:t>
      </w:r>
      <w:r>
        <w:rPr>
          <w:rFonts w:ascii="Times New Roman" w:hAnsi="Times New Roman"/>
          <w:color w:val="000000"/>
          <w:sz w:val="24"/>
          <w:szCs w:val="24"/>
        </w:rPr>
        <w:t>Орловской</w:t>
      </w:r>
      <w:r w:rsidRPr="00D0309B">
        <w:rPr>
          <w:rFonts w:ascii="Times New Roman" w:hAnsi="Times New Roman"/>
          <w:color w:val="000000"/>
          <w:sz w:val="24"/>
          <w:szCs w:val="24"/>
        </w:rPr>
        <w:t xml:space="preserve"> области, утверждаемый решением</w:t>
      </w:r>
      <w:r>
        <w:rPr>
          <w:rFonts w:ascii="Times New Roman" w:hAnsi="Times New Roman"/>
          <w:color w:val="000000"/>
          <w:sz w:val="24"/>
          <w:szCs w:val="24"/>
        </w:rPr>
        <w:t xml:space="preserve"> </w:t>
      </w:r>
      <w:r w:rsidRPr="00D0309B">
        <w:rPr>
          <w:rFonts w:ascii="Times New Roman" w:hAnsi="Times New Roman"/>
          <w:color w:val="000000"/>
          <w:sz w:val="24"/>
          <w:szCs w:val="24"/>
        </w:rPr>
        <w:t>представительного органа местного самоуправления и содержащий:</w:t>
      </w:r>
    </w:p>
    <w:p w:rsidR="00DF6183" w:rsidRPr="000F25F6" w:rsidRDefault="00DF6183" w:rsidP="00A560B7">
      <w:pPr>
        <w:pStyle w:val="ListParagraph"/>
        <w:numPr>
          <w:ilvl w:val="0"/>
          <w:numId w:val="2"/>
        </w:numPr>
        <w:autoSpaceDE w:val="0"/>
        <w:autoSpaceDN w:val="0"/>
        <w:adjustRightInd w:val="0"/>
        <w:spacing w:after="0" w:line="240" w:lineRule="auto"/>
        <w:ind w:left="0" w:firstLine="360"/>
        <w:jc w:val="both"/>
        <w:rPr>
          <w:rFonts w:ascii="Times New Roman" w:hAnsi="Times New Roman"/>
          <w:color w:val="000000"/>
          <w:sz w:val="24"/>
          <w:szCs w:val="24"/>
        </w:rPr>
      </w:pPr>
      <w:r w:rsidRPr="000F25F6">
        <w:rPr>
          <w:rFonts w:ascii="Times New Roman" w:hAnsi="Times New Roman"/>
          <w:color w:val="000000"/>
          <w:sz w:val="24"/>
          <w:szCs w:val="24"/>
        </w:rPr>
        <w:t>положения о территориальном планировании, в том числе цели и задачи территориального планирования;</w:t>
      </w:r>
    </w:p>
    <w:p w:rsidR="00DF6183" w:rsidRPr="000F25F6" w:rsidRDefault="00DF6183" w:rsidP="00A560B7">
      <w:pPr>
        <w:pStyle w:val="ListParagraph"/>
        <w:numPr>
          <w:ilvl w:val="0"/>
          <w:numId w:val="2"/>
        </w:numPr>
        <w:autoSpaceDE w:val="0"/>
        <w:autoSpaceDN w:val="0"/>
        <w:adjustRightInd w:val="0"/>
        <w:spacing w:after="0" w:line="240" w:lineRule="auto"/>
        <w:ind w:left="0" w:firstLine="360"/>
        <w:jc w:val="both"/>
        <w:rPr>
          <w:rFonts w:ascii="Times New Roman" w:hAnsi="Times New Roman"/>
          <w:color w:val="000000"/>
          <w:sz w:val="24"/>
          <w:szCs w:val="24"/>
        </w:rPr>
      </w:pPr>
      <w:r w:rsidRPr="000F25F6">
        <w:rPr>
          <w:rFonts w:ascii="Times New Roman" w:hAnsi="Times New Roman"/>
          <w:color w:val="000000"/>
          <w:sz w:val="24"/>
          <w:szCs w:val="24"/>
        </w:rPr>
        <w:t>перечень мероприятий по территориальному планированию и указание на последовательность их выполнения;</w:t>
      </w:r>
    </w:p>
    <w:p w:rsidR="00DF6183" w:rsidRPr="000F25F6" w:rsidRDefault="00DF6183" w:rsidP="00A560B7">
      <w:pPr>
        <w:pStyle w:val="ListParagraph"/>
        <w:numPr>
          <w:ilvl w:val="0"/>
          <w:numId w:val="2"/>
        </w:numPr>
        <w:autoSpaceDE w:val="0"/>
        <w:autoSpaceDN w:val="0"/>
        <w:adjustRightInd w:val="0"/>
        <w:spacing w:after="0" w:line="240" w:lineRule="auto"/>
        <w:ind w:left="0" w:firstLine="360"/>
        <w:jc w:val="both"/>
        <w:rPr>
          <w:rFonts w:ascii="Times New Roman" w:hAnsi="Times New Roman"/>
          <w:color w:val="000000"/>
          <w:sz w:val="24"/>
          <w:szCs w:val="24"/>
        </w:rPr>
      </w:pPr>
      <w:r w:rsidRPr="000F25F6">
        <w:rPr>
          <w:rFonts w:ascii="Times New Roman" w:hAnsi="Times New Roman"/>
          <w:color w:val="000000"/>
          <w:sz w:val="24"/>
          <w:szCs w:val="24"/>
        </w:rPr>
        <w:t xml:space="preserve">соответствующие положениям о территориальном планировании карты (схемы). </w:t>
      </w:r>
    </w:p>
    <w:p w:rsidR="00DF6183" w:rsidRPr="00D0309B" w:rsidRDefault="00DF6183" w:rsidP="000F25F6">
      <w:pPr>
        <w:autoSpaceDE w:val="0"/>
        <w:autoSpaceDN w:val="0"/>
        <w:adjustRightInd w:val="0"/>
        <w:spacing w:after="0" w:line="240" w:lineRule="auto"/>
        <w:ind w:firstLine="708"/>
        <w:jc w:val="both"/>
        <w:rPr>
          <w:rFonts w:ascii="Times New Roman" w:hAnsi="Times New Roman"/>
          <w:color w:val="000000"/>
          <w:sz w:val="24"/>
          <w:szCs w:val="24"/>
        </w:rPr>
      </w:pPr>
      <w:r w:rsidRPr="005262C0">
        <w:rPr>
          <w:rFonts w:ascii="Times New Roman" w:hAnsi="Times New Roman"/>
          <w:b/>
          <w:bCs/>
          <w:iCs/>
          <w:color w:val="000000"/>
          <w:sz w:val="24"/>
          <w:szCs w:val="24"/>
        </w:rPr>
        <w:t xml:space="preserve">Правила землепользования и застройки </w:t>
      </w:r>
      <w:r>
        <w:rPr>
          <w:rFonts w:ascii="Times New Roman" w:hAnsi="Times New Roman"/>
          <w:b/>
          <w:color w:val="000000"/>
          <w:sz w:val="24"/>
          <w:szCs w:val="24"/>
        </w:rPr>
        <w:t>Скородненского сельского поселения</w:t>
      </w:r>
      <w:r>
        <w:rPr>
          <w:rFonts w:ascii="Times New Roman" w:hAnsi="Times New Roman"/>
          <w:color w:val="000000"/>
          <w:sz w:val="24"/>
          <w:szCs w:val="24"/>
        </w:rPr>
        <w:t xml:space="preserve"> </w:t>
      </w:r>
      <w:r w:rsidRPr="00D0309B">
        <w:rPr>
          <w:rFonts w:ascii="Times New Roman" w:hAnsi="Times New Roman"/>
          <w:color w:val="000000"/>
          <w:sz w:val="24"/>
          <w:szCs w:val="24"/>
        </w:rPr>
        <w:t xml:space="preserve">—документ градостроительного зонирования </w:t>
      </w:r>
      <w:r>
        <w:rPr>
          <w:rFonts w:ascii="Times New Roman" w:hAnsi="Times New Roman"/>
          <w:b/>
          <w:i/>
          <w:color w:val="000000"/>
          <w:sz w:val="24"/>
          <w:szCs w:val="24"/>
        </w:rPr>
        <w:t>Скородненского сельского поселения</w:t>
      </w:r>
      <w:r w:rsidRPr="00D0309B">
        <w:rPr>
          <w:rFonts w:ascii="Times New Roman" w:hAnsi="Times New Roman"/>
          <w:color w:val="000000"/>
          <w:sz w:val="24"/>
          <w:szCs w:val="24"/>
        </w:rPr>
        <w:t>,</w:t>
      </w:r>
      <w:r>
        <w:rPr>
          <w:rFonts w:ascii="Times New Roman" w:hAnsi="Times New Roman"/>
          <w:color w:val="000000"/>
          <w:sz w:val="24"/>
          <w:szCs w:val="24"/>
        </w:rPr>
        <w:t xml:space="preserve"> </w:t>
      </w:r>
      <w:r w:rsidRPr="00D0309B">
        <w:rPr>
          <w:rFonts w:ascii="Times New Roman" w:hAnsi="Times New Roman"/>
          <w:color w:val="000000"/>
          <w:sz w:val="24"/>
          <w:szCs w:val="24"/>
        </w:rPr>
        <w:t>который утверждается муниципальным правовым актом и в котором устанавливаются</w:t>
      </w:r>
      <w:r>
        <w:rPr>
          <w:rFonts w:ascii="Times New Roman" w:hAnsi="Times New Roman"/>
          <w:color w:val="000000"/>
          <w:sz w:val="24"/>
          <w:szCs w:val="24"/>
        </w:rPr>
        <w:t xml:space="preserve"> </w:t>
      </w:r>
      <w:r w:rsidRPr="00D0309B">
        <w:rPr>
          <w:rFonts w:ascii="Times New Roman" w:hAnsi="Times New Roman"/>
          <w:color w:val="000000"/>
          <w:sz w:val="24"/>
          <w:szCs w:val="24"/>
        </w:rPr>
        <w:t>территориальные зоны и их границы, градостроительные регламенты, порядок применения</w:t>
      </w:r>
      <w:r>
        <w:rPr>
          <w:rFonts w:ascii="Times New Roman" w:hAnsi="Times New Roman"/>
          <w:color w:val="000000"/>
          <w:sz w:val="24"/>
          <w:szCs w:val="24"/>
        </w:rPr>
        <w:t xml:space="preserve"> </w:t>
      </w:r>
      <w:r w:rsidRPr="00D0309B">
        <w:rPr>
          <w:rFonts w:ascii="Times New Roman" w:hAnsi="Times New Roman"/>
          <w:color w:val="000000"/>
          <w:sz w:val="24"/>
          <w:szCs w:val="24"/>
        </w:rPr>
        <w:t>такого документа и порядок внесения в него изменений.</w:t>
      </w:r>
    </w:p>
    <w:p w:rsidR="00DF6183" w:rsidRPr="00D0309B" w:rsidRDefault="00DF6183" w:rsidP="000F25F6">
      <w:pPr>
        <w:autoSpaceDE w:val="0"/>
        <w:autoSpaceDN w:val="0"/>
        <w:adjustRightInd w:val="0"/>
        <w:spacing w:after="0" w:line="240" w:lineRule="auto"/>
        <w:ind w:firstLine="708"/>
        <w:jc w:val="both"/>
        <w:rPr>
          <w:rFonts w:ascii="Times New Roman" w:hAnsi="Times New Roman"/>
          <w:color w:val="000000"/>
          <w:sz w:val="24"/>
          <w:szCs w:val="24"/>
        </w:rPr>
      </w:pPr>
      <w:r w:rsidRPr="005262C0">
        <w:rPr>
          <w:rFonts w:ascii="Times New Roman" w:hAnsi="Times New Roman"/>
          <w:b/>
          <w:bCs/>
          <w:iCs/>
          <w:color w:val="000000"/>
          <w:sz w:val="24"/>
          <w:szCs w:val="24"/>
        </w:rPr>
        <w:t>Градостроительный регламент</w:t>
      </w:r>
      <w:r w:rsidRPr="00D0309B">
        <w:rPr>
          <w:rFonts w:ascii="Times New Roman" w:hAnsi="Times New Roman"/>
          <w:b/>
          <w:bCs/>
          <w:i/>
          <w:iCs/>
          <w:color w:val="000000"/>
          <w:sz w:val="24"/>
          <w:szCs w:val="24"/>
        </w:rPr>
        <w:t xml:space="preserve"> </w:t>
      </w:r>
      <w:r w:rsidRPr="00D0309B">
        <w:rPr>
          <w:rFonts w:ascii="Times New Roman" w:hAnsi="Times New Roman"/>
          <w:color w:val="000000"/>
          <w:sz w:val="24"/>
          <w:szCs w:val="24"/>
        </w:rPr>
        <w:t>– устанавливаемые в пределах границ</w:t>
      </w:r>
      <w:r>
        <w:rPr>
          <w:rFonts w:ascii="Times New Roman" w:hAnsi="Times New Roman"/>
          <w:color w:val="000000"/>
          <w:sz w:val="24"/>
          <w:szCs w:val="24"/>
        </w:rPr>
        <w:t xml:space="preserve"> </w:t>
      </w:r>
      <w:r w:rsidRPr="00D0309B">
        <w:rPr>
          <w:rFonts w:ascii="Times New Roman" w:hAnsi="Times New Roman"/>
          <w:color w:val="000000"/>
          <w:sz w:val="24"/>
          <w:szCs w:val="24"/>
        </w:rPr>
        <w:t>соответствующей территориальной зоны виды разрешенного использования земельных</w:t>
      </w:r>
      <w:r>
        <w:rPr>
          <w:rFonts w:ascii="Times New Roman" w:hAnsi="Times New Roman"/>
          <w:color w:val="000000"/>
          <w:sz w:val="24"/>
          <w:szCs w:val="24"/>
        </w:rPr>
        <w:t xml:space="preserve"> </w:t>
      </w:r>
      <w:r w:rsidRPr="00D0309B">
        <w:rPr>
          <w:rFonts w:ascii="Times New Roman" w:hAnsi="Times New Roman"/>
          <w:color w:val="000000"/>
          <w:sz w:val="24"/>
          <w:szCs w:val="24"/>
        </w:rPr>
        <w:t>участков, равно как всего, что находится над и под поверхностью земельных участков и</w:t>
      </w:r>
      <w:r>
        <w:rPr>
          <w:rFonts w:ascii="Times New Roman" w:hAnsi="Times New Roman"/>
          <w:color w:val="000000"/>
          <w:sz w:val="24"/>
          <w:szCs w:val="24"/>
        </w:rPr>
        <w:t xml:space="preserve"> </w:t>
      </w:r>
      <w:r w:rsidRPr="00D0309B">
        <w:rPr>
          <w:rFonts w:ascii="Times New Roman" w:hAnsi="Times New Roman"/>
          <w:color w:val="000000"/>
          <w:sz w:val="24"/>
          <w:szCs w:val="24"/>
        </w:rPr>
        <w:t>используется в процессе их застройки и последующей эксплуатации объектов капитального</w:t>
      </w:r>
      <w:r>
        <w:rPr>
          <w:rFonts w:ascii="Times New Roman" w:hAnsi="Times New Roman"/>
          <w:color w:val="000000"/>
          <w:sz w:val="24"/>
          <w:szCs w:val="24"/>
        </w:rPr>
        <w:t xml:space="preserve"> </w:t>
      </w:r>
      <w:r w:rsidRPr="00D0309B">
        <w:rPr>
          <w:rFonts w:ascii="Times New Roman" w:hAnsi="Times New Roman"/>
          <w:color w:val="000000"/>
          <w:sz w:val="24"/>
          <w:szCs w:val="24"/>
        </w:rPr>
        <w:t>строительства, предельные (минимальные и (или) максимальные) размеры земельных</w:t>
      </w:r>
      <w:r>
        <w:rPr>
          <w:rFonts w:ascii="Times New Roman" w:hAnsi="Times New Roman"/>
          <w:color w:val="000000"/>
          <w:sz w:val="24"/>
          <w:szCs w:val="24"/>
        </w:rPr>
        <w:t xml:space="preserve"> </w:t>
      </w:r>
      <w:r w:rsidRPr="00D0309B">
        <w:rPr>
          <w:rFonts w:ascii="Times New Roman" w:hAnsi="Times New Roman"/>
          <w:color w:val="000000"/>
          <w:sz w:val="24"/>
          <w:szCs w:val="24"/>
        </w:rPr>
        <w:t>участков и предельные параметры разрешенного строительства, реконструкции объектов</w:t>
      </w:r>
      <w:r>
        <w:rPr>
          <w:rFonts w:ascii="Times New Roman" w:hAnsi="Times New Roman"/>
          <w:color w:val="000000"/>
          <w:sz w:val="24"/>
          <w:szCs w:val="24"/>
        </w:rPr>
        <w:t xml:space="preserve"> </w:t>
      </w:r>
      <w:r w:rsidRPr="00D0309B">
        <w:rPr>
          <w:rFonts w:ascii="Times New Roman" w:hAnsi="Times New Roman"/>
          <w:color w:val="000000"/>
          <w:sz w:val="24"/>
          <w:szCs w:val="24"/>
        </w:rPr>
        <w:t>капитального строительства, а также ограничения использования земельных участков и</w:t>
      </w:r>
      <w:r>
        <w:rPr>
          <w:rFonts w:ascii="Times New Roman" w:hAnsi="Times New Roman"/>
          <w:color w:val="000000"/>
          <w:sz w:val="24"/>
          <w:szCs w:val="24"/>
        </w:rPr>
        <w:t xml:space="preserve"> </w:t>
      </w:r>
      <w:r w:rsidRPr="00D0309B">
        <w:rPr>
          <w:rFonts w:ascii="Times New Roman" w:hAnsi="Times New Roman"/>
          <w:color w:val="000000"/>
          <w:sz w:val="24"/>
          <w:szCs w:val="24"/>
        </w:rPr>
        <w:t>объектов капитального строительства.</w:t>
      </w:r>
    </w:p>
    <w:p w:rsidR="00DF6183" w:rsidRPr="00D0309B" w:rsidRDefault="00DF6183" w:rsidP="000F25F6">
      <w:pPr>
        <w:autoSpaceDE w:val="0"/>
        <w:autoSpaceDN w:val="0"/>
        <w:adjustRightInd w:val="0"/>
        <w:spacing w:after="0" w:line="240" w:lineRule="auto"/>
        <w:ind w:firstLine="708"/>
        <w:jc w:val="both"/>
        <w:rPr>
          <w:rFonts w:ascii="Times New Roman" w:hAnsi="Times New Roman"/>
          <w:color w:val="000000"/>
          <w:sz w:val="24"/>
          <w:szCs w:val="24"/>
        </w:rPr>
      </w:pPr>
      <w:r w:rsidRPr="005262C0">
        <w:rPr>
          <w:rFonts w:ascii="Times New Roman" w:hAnsi="Times New Roman"/>
          <w:b/>
          <w:bCs/>
          <w:iCs/>
          <w:color w:val="000000"/>
          <w:sz w:val="24"/>
          <w:szCs w:val="24"/>
        </w:rPr>
        <w:t xml:space="preserve">Карта градостроительного зонирования </w:t>
      </w:r>
      <w:r>
        <w:rPr>
          <w:rFonts w:ascii="Times New Roman" w:hAnsi="Times New Roman"/>
          <w:b/>
          <w:color w:val="000000"/>
          <w:sz w:val="24"/>
          <w:szCs w:val="24"/>
        </w:rPr>
        <w:t>Скородненского сельского поселения</w:t>
      </w:r>
      <w:r>
        <w:rPr>
          <w:rFonts w:ascii="Times New Roman" w:hAnsi="Times New Roman"/>
          <w:color w:val="000000"/>
          <w:sz w:val="24"/>
          <w:szCs w:val="24"/>
        </w:rPr>
        <w:t xml:space="preserve"> </w:t>
      </w:r>
      <w:r w:rsidRPr="00D0309B">
        <w:rPr>
          <w:rFonts w:ascii="Times New Roman" w:hAnsi="Times New Roman"/>
          <w:color w:val="000000"/>
          <w:sz w:val="24"/>
          <w:szCs w:val="24"/>
        </w:rPr>
        <w:t>— карта в составе Правил землепользования и застройки, на которой устанавливаются</w:t>
      </w:r>
      <w:r>
        <w:rPr>
          <w:rFonts w:ascii="Times New Roman" w:hAnsi="Times New Roman"/>
          <w:color w:val="000000"/>
          <w:sz w:val="24"/>
          <w:szCs w:val="24"/>
        </w:rPr>
        <w:t xml:space="preserve"> </w:t>
      </w:r>
      <w:r w:rsidRPr="00D0309B">
        <w:rPr>
          <w:rFonts w:ascii="Times New Roman" w:hAnsi="Times New Roman"/>
          <w:color w:val="000000"/>
          <w:sz w:val="24"/>
          <w:szCs w:val="24"/>
        </w:rPr>
        <w:t>границы территориальных зон и их кодовые обозначения, а также отображаются границы</w:t>
      </w:r>
      <w:r>
        <w:rPr>
          <w:rFonts w:ascii="Times New Roman" w:hAnsi="Times New Roman"/>
          <w:color w:val="000000"/>
          <w:sz w:val="24"/>
          <w:szCs w:val="24"/>
        </w:rPr>
        <w:t xml:space="preserve"> </w:t>
      </w:r>
      <w:r w:rsidRPr="00D0309B">
        <w:rPr>
          <w:rFonts w:ascii="Times New Roman" w:hAnsi="Times New Roman"/>
          <w:color w:val="000000"/>
          <w:sz w:val="24"/>
          <w:szCs w:val="24"/>
        </w:rPr>
        <w:t>зон с особыми условиями использования территорий.</w:t>
      </w:r>
    </w:p>
    <w:p w:rsidR="00DF6183" w:rsidRPr="00D0309B" w:rsidRDefault="00DF6183" w:rsidP="000F25F6">
      <w:pPr>
        <w:autoSpaceDE w:val="0"/>
        <w:autoSpaceDN w:val="0"/>
        <w:adjustRightInd w:val="0"/>
        <w:spacing w:after="0" w:line="240" w:lineRule="auto"/>
        <w:ind w:firstLine="708"/>
        <w:jc w:val="both"/>
        <w:rPr>
          <w:rFonts w:ascii="Times New Roman" w:hAnsi="Times New Roman"/>
          <w:color w:val="000000"/>
          <w:sz w:val="24"/>
          <w:szCs w:val="24"/>
        </w:rPr>
      </w:pPr>
      <w:r w:rsidRPr="005262C0">
        <w:rPr>
          <w:rFonts w:ascii="Times New Roman" w:hAnsi="Times New Roman"/>
          <w:b/>
          <w:bCs/>
          <w:iCs/>
          <w:color w:val="000000"/>
          <w:sz w:val="24"/>
          <w:szCs w:val="24"/>
        </w:rPr>
        <w:t>Проектная документация</w:t>
      </w:r>
      <w:r w:rsidRPr="00D0309B">
        <w:rPr>
          <w:rFonts w:ascii="Times New Roman" w:hAnsi="Times New Roman"/>
          <w:b/>
          <w:bCs/>
          <w:i/>
          <w:iCs/>
          <w:color w:val="000000"/>
          <w:sz w:val="24"/>
          <w:szCs w:val="24"/>
        </w:rPr>
        <w:t xml:space="preserve"> </w:t>
      </w:r>
      <w:r w:rsidRPr="00D0309B">
        <w:rPr>
          <w:rFonts w:ascii="Times New Roman" w:hAnsi="Times New Roman"/>
          <w:color w:val="000000"/>
          <w:sz w:val="24"/>
          <w:szCs w:val="24"/>
        </w:rPr>
        <w:t>– документация, содержащая материалы в текстовой</w:t>
      </w:r>
      <w:r>
        <w:rPr>
          <w:rFonts w:ascii="Times New Roman" w:hAnsi="Times New Roman"/>
          <w:color w:val="000000"/>
          <w:sz w:val="24"/>
          <w:szCs w:val="24"/>
        </w:rPr>
        <w:t xml:space="preserve"> </w:t>
      </w:r>
      <w:r w:rsidRPr="00D0309B">
        <w:rPr>
          <w:rFonts w:ascii="Times New Roman" w:hAnsi="Times New Roman"/>
          <w:color w:val="000000"/>
          <w:sz w:val="24"/>
          <w:szCs w:val="24"/>
        </w:rPr>
        <w:t>форме и в виде чертежей (карт, схем) и определяющая архитектурные, функционально-технологические, конструктивные и инженерно-технические решения для обеспечения</w:t>
      </w:r>
      <w:r>
        <w:rPr>
          <w:rFonts w:ascii="Times New Roman" w:hAnsi="Times New Roman"/>
          <w:color w:val="000000"/>
          <w:sz w:val="24"/>
          <w:szCs w:val="24"/>
        </w:rPr>
        <w:t xml:space="preserve"> </w:t>
      </w:r>
      <w:r w:rsidRPr="00D0309B">
        <w:rPr>
          <w:rFonts w:ascii="Times New Roman" w:hAnsi="Times New Roman"/>
          <w:color w:val="000000"/>
          <w:sz w:val="24"/>
          <w:szCs w:val="24"/>
        </w:rPr>
        <w:t>строительства, реконструкции объектов капитального строительства, их частей, а также</w:t>
      </w:r>
      <w:r>
        <w:rPr>
          <w:rFonts w:ascii="Times New Roman" w:hAnsi="Times New Roman"/>
          <w:color w:val="000000"/>
          <w:sz w:val="24"/>
          <w:szCs w:val="24"/>
        </w:rPr>
        <w:t xml:space="preserve"> </w:t>
      </w:r>
      <w:r w:rsidRPr="00D0309B">
        <w:rPr>
          <w:rFonts w:ascii="Times New Roman" w:hAnsi="Times New Roman"/>
          <w:color w:val="000000"/>
          <w:sz w:val="24"/>
          <w:szCs w:val="24"/>
        </w:rPr>
        <w:t>капитального ремонта, если при его проведении затрагиваются конструктивные и другие</w:t>
      </w:r>
      <w:r>
        <w:rPr>
          <w:rFonts w:ascii="Times New Roman" w:hAnsi="Times New Roman"/>
          <w:color w:val="000000"/>
          <w:sz w:val="24"/>
          <w:szCs w:val="24"/>
        </w:rPr>
        <w:t xml:space="preserve"> </w:t>
      </w:r>
      <w:r w:rsidRPr="00D0309B">
        <w:rPr>
          <w:rFonts w:ascii="Times New Roman" w:hAnsi="Times New Roman"/>
          <w:color w:val="000000"/>
          <w:sz w:val="24"/>
          <w:szCs w:val="24"/>
        </w:rPr>
        <w:t>характеристики надежности и безопасности объектов капитального строительства.</w:t>
      </w:r>
    </w:p>
    <w:p w:rsidR="00DF6183" w:rsidRPr="00D0309B" w:rsidRDefault="00DF6183" w:rsidP="000F25F6">
      <w:pPr>
        <w:autoSpaceDE w:val="0"/>
        <w:autoSpaceDN w:val="0"/>
        <w:adjustRightInd w:val="0"/>
        <w:spacing w:after="0" w:line="240" w:lineRule="auto"/>
        <w:ind w:firstLine="708"/>
        <w:jc w:val="both"/>
        <w:rPr>
          <w:rFonts w:ascii="Times New Roman" w:hAnsi="Times New Roman"/>
          <w:color w:val="000000"/>
          <w:sz w:val="24"/>
          <w:szCs w:val="24"/>
        </w:rPr>
      </w:pPr>
      <w:r w:rsidRPr="005262C0">
        <w:rPr>
          <w:rFonts w:ascii="Times New Roman" w:hAnsi="Times New Roman"/>
          <w:b/>
          <w:bCs/>
          <w:iCs/>
          <w:color w:val="000000"/>
          <w:sz w:val="24"/>
          <w:szCs w:val="24"/>
        </w:rPr>
        <w:t>Исходные данные</w:t>
      </w:r>
      <w:r w:rsidRPr="00D0309B">
        <w:rPr>
          <w:rFonts w:ascii="Times New Roman" w:hAnsi="Times New Roman"/>
          <w:b/>
          <w:bCs/>
          <w:i/>
          <w:iCs/>
          <w:color w:val="000000"/>
          <w:sz w:val="24"/>
          <w:szCs w:val="24"/>
        </w:rPr>
        <w:t xml:space="preserve"> </w:t>
      </w:r>
      <w:r w:rsidRPr="00D0309B">
        <w:rPr>
          <w:rFonts w:ascii="Times New Roman" w:hAnsi="Times New Roman"/>
          <w:color w:val="000000"/>
          <w:sz w:val="24"/>
          <w:szCs w:val="24"/>
        </w:rPr>
        <w:t>– технические и иные документы, сведения, используемые при</w:t>
      </w:r>
      <w:r>
        <w:rPr>
          <w:rFonts w:ascii="Times New Roman" w:hAnsi="Times New Roman"/>
          <w:color w:val="000000"/>
          <w:sz w:val="24"/>
          <w:szCs w:val="24"/>
        </w:rPr>
        <w:t xml:space="preserve"> </w:t>
      </w:r>
      <w:r w:rsidRPr="00D0309B">
        <w:rPr>
          <w:rFonts w:ascii="Times New Roman" w:hAnsi="Times New Roman"/>
          <w:color w:val="000000"/>
          <w:sz w:val="24"/>
          <w:szCs w:val="24"/>
        </w:rPr>
        <w:t>проектировании и строительства объектов.</w:t>
      </w:r>
    </w:p>
    <w:p w:rsidR="00DF6183" w:rsidRPr="00D0309B" w:rsidRDefault="00DF6183" w:rsidP="000F25F6">
      <w:pPr>
        <w:autoSpaceDE w:val="0"/>
        <w:autoSpaceDN w:val="0"/>
        <w:adjustRightInd w:val="0"/>
        <w:spacing w:after="0" w:line="240" w:lineRule="auto"/>
        <w:ind w:firstLine="708"/>
        <w:jc w:val="both"/>
        <w:rPr>
          <w:rFonts w:ascii="Times New Roman" w:hAnsi="Times New Roman"/>
          <w:color w:val="000000"/>
          <w:sz w:val="24"/>
          <w:szCs w:val="24"/>
        </w:rPr>
      </w:pPr>
      <w:r w:rsidRPr="005262C0">
        <w:rPr>
          <w:rFonts w:ascii="Times New Roman" w:hAnsi="Times New Roman"/>
          <w:b/>
          <w:bCs/>
          <w:i/>
          <w:color w:val="000000"/>
          <w:sz w:val="24"/>
          <w:szCs w:val="24"/>
        </w:rPr>
        <w:t>2.3.</w:t>
      </w:r>
      <w:r w:rsidRPr="00D0309B">
        <w:rPr>
          <w:rFonts w:ascii="Times New Roman" w:hAnsi="Times New Roman"/>
          <w:b/>
          <w:bCs/>
          <w:color w:val="000000"/>
          <w:sz w:val="24"/>
          <w:szCs w:val="24"/>
        </w:rPr>
        <w:t xml:space="preserve"> </w:t>
      </w:r>
      <w:r w:rsidRPr="00D0309B">
        <w:rPr>
          <w:rFonts w:ascii="Times New Roman" w:hAnsi="Times New Roman"/>
          <w:color w:val="000000"/>
          <w:sz w:val="24"/>
          <w:szCs w:val="24"/>
        </w:rPr>
        <w:t>Акты градостроительного регулирования</w:t>
      </w:r>
    </w:p>
    <w:p w:rsidR="00DF6183" w:rsidRPr="00D0309B" w:rsidRDefault="00DF6183" w:rsidP="000F25F6">
      <w:pPr>
        <w:autoSpaceDE w:val="0"/>
        <w:autoSpaceDN w:val="0"/>
        <w:adjustRightInd w:val="0"/>
        <w:spacing w:after="0" w:line="240" w:lineRule="auto"/>
        <w:ind w:firstLine="708"/>
        <w:jc w:val="both"/>
        <w:rPr>
          <w:rFonts w:ascii="Times New Roman" w:hAnsi="Times New Roman"/>
          <w:color w:val="000000"/>
          <w:sz w:val="24"/>
          <w:szCs w:val="24"/>
        </w:rPr>
      </w:pPr>
      <w:r w:rsidRPr="005262C0">
        <w:rPr>
          <w:rFonts w:ascii="Times New Roman" w:hAnsi="Times New Roman"/>
          <w:b/>
          <w:bCs/>
          <w:iCs/>
          <w:color w:val="000000"/>
          <w:sz w:val="24"/>
          <w:szCs w:val="24"/>
        </w:rPr>
        <w:t>Специальные разрешения в области землепользования и застройки</w:t>
      </w:r>
      <w:r w:rsidRPr="00D0309B">
        <w:rPr>
          <w:rFonts w:ascii="Times New Roman" w:hAnsi="Times New Roman"/>
          <w:b/>
          <w:bCs/>
          <w:i/>
          <w:iCs/>
          <w:color w:val="000000"/>
          <w:sz w:val="24"/>
          <w:szCs w:val="24"/>
        </w:rPr>
        <w:t xml:space="preserve"> </w:t>
      </w:r>
      <w:r w:rsidRPr="00D0309B">
        <w:rPr>
          <w:rFonts w:ascii="Times New Roman" w:hAnsi="Times New Roman"/>
          <w:color w:val="000000"/>
          <w:sz w:val="24"/>
          <w:szCs w:val="24"/>
        </w:rPr>
        <w:t>– разрешения</w:t>
      </w:r>
      <w:r>
        <w:rPr>
          <w:rFonts w:ascii="Times New Roman" w:hAnsi="Times New Roman"/>
          <w:color w:val="000000"/>
          <w:sz w:val="24"/>
          <w:szCs w:val="24"/>
        </w:rPr>
        <w:t xml:space="preserve"> </w:t>
      </w:r>
      <w:r w:rsidRPr="00D0309B">
        <w:rPr>
          <w:rFonts w:ascii="Times New Roman" w:hAnsi="Times New Roman"/>
          <w:color w:val="000000"/>
          <w:sz w:val="24"/>
          <w:szCs w:val="24"/>
        </w:rPr>
        <w:t>на условно разрешенный вид использования, разрешения на отклонение от предельных</w:t>
      </w:r>
      <w:r>
        <w:rPr>
          <w:rFonts w:ascii="Times New Roman" w:hAnsi="Times New Roman"/>
          <w:color w:val="000000"/>
          <w:sz w:val="24"/>
          <w:szCs w:val="24"/>
        </w:rPr>
        <w:t xml:space="preserve"> </w:t>
      </w:r>
      <w:r w:rsidRPr="00D0309B">
        <w:rPr>
          <w:rFonts w:ascii="Times New Roman" w:hAnsi="Times New Roman"/>
          <w:color w:val="000000"/>
          <w:sz w:val="24"/>
          <w:szCs w:val="24"/>
        </w:rPr>
        <w:t>параметров разрешенного строительства, реконструкции объектов капитального</w:t>
      </w:r>
      <w:r>
        <w:rPr>
          <w:rFonts w:ascii="Times New Roman" w:hAnsi="Times New Roman"/>
          <w:color w:val="000000"/>
          <w:sz w:val="24"/>
          <w:szCs w:val="24"/>
        </w:rPr>
        <w:t xml:space="preserve"> </w:t>
      </w:r>
      <w:r w:rsidRPr="00D0309B">
        <w:rPr>
          <w:rFonts w:ascii="Times New Roman" w:hAnsi="Times New Roman"/>
          <w:color w:val="000000"/>
          <w:sz w:val="24"/>
          <w:szCs w:val="24"/>
        </w:rPr>
        <w:t>строительства.</w:t>
      </w:r>
    </w:p>
    <w:p w:rsidR="00DF6183" w:rsidRPr="00D0309B" w:rsidRDefault="00DF6183" w:rsidP="000F25F6">
      <w:pPr>
        <w:autoSpaceDE w:val="0"/>
        <w:autoSpaceDN w:val="0"/>
        <w:adjustRightInd w:val="0"/>
        <w:spacing w:after="0" w:line="240" w:lineRule="auto"/>
        <w:ind w:firstLine="708"/>
        <w:jc w:val="both"/>
        <w:rPr>
          <w:rFonts w:ascii="Times New Roman" w:hAnsi="Times New Roman"/>
          <w:color w:val="000000"/>
          <w:sz w:val="24"/>
          <w:szCs w:val="24"/>
        </w:rPr>
      </w:pPr>
      <w:r w:rsidRPr="005262C0">
        <w:rPr>
          <w:rFonts w:ascii="Times New Roman" w:hAnsi="Times New Roman"/>
          <w:b/>
          <w:bCs/>
          <w:iCs/>
          <w:color w:val="000000"/>
          <w:sz w:val="24"/>
          <w:szCs w:val="24"/>
        </w:rPr>
        <w:t>Разрешение на условно разрешенный вид использования</w:t>
      </w:r>
      <w:r w:rsidRPr="00D0309B">
        <w:rPr>
          <w:rFonts w:ascii="Times New Roman" w:hAnsi="Times New Roman"/>
          <w:b/>
          <w:bCs/>
          <w:i/>
          <w:iCs/>
          <w:color w:val="000000"/>
          <w:sz w:val="24"/>
          <w:szCs w:val="24"/>
        </w:rPr>
        <w:t xml:space="preserve"> </w:t>
      </w:r>
      <w:r w:rsidRPr="00D0309B">
        <w:rPr>
          <w:rFonts w:ascii="Times New Roman" w:hAnsi="Times New Roman"/>
          <w:color w:val="000000"/>
          <w:sz w:val="24"/>
          <w:szCs w:val="24"/>
        </w:rPr>
        <w:t>– документ, разрешающий</w:t>
      </w:r>
      <w:r>
        <w:rPr>
          <w:rFonts w:ascii="Times New Roman" w:hAnsi="Times New Roman"/>
          <w:color w:val="000000"/>
          <w:sz w:val="24"/>
          <w:szCs w:val="24"/>
        </w:rPr>
        <w:t xml:space="preserve"> </w:t>
      </w:r>
      <w:r w:rsidRPr="00D0309B">
        <w:rPr>
          <w:rFonts w:ascii="Times New Roman" w:hAnsi="Times New Roman"/>
          <w:color w:val="000000"/>
          <w:sz w:val="24"/>
          <w:szCs w:val="24"/>
        </w:rPr>
        <w:t>правообладателям земельных участков применение вида использования из числа условно</w:t>
      </w:r>
      <w:r>
        <w:rPr>
          <w:rFonts w:ascii="Times New Roman" w:hAnsi="Times New Roman"/>
          <w:color w:val="000000"/>
          <w:sz w:val="24"/>
          <w:szCs w:val="24"/>
        </w:rPr>
        <w:t xml:space="preserve"> </w:t>
      </w:r>
      <w:r w:rsidRPr="00D0309B">
        <w:rPr>
          <w:rFonts w:ascii="Times New Roman" w:hAnsi="Times New Roman"/>
          <w:color w:val="000000"/>
          <w:sz w:val="24"/>
          <w:szCs w:val="24"/>
        </w:rPr>
        <w:t>разрешенных видов использования, установленных настоящими Правилами для</w:t>
      </w:r>
      <w:r>
        <w:rPr>
          <w:rFonts w:ascii="Times New Roman" w:hAnsi="Times New Roman"/>
          <w:color w:val="000000"/>
          <w:sz w:val="24"/>
          <w:szCs w:val="24"/>
        </w:rPr>
        <w:t xml:space="preserve"> </w:t>
      </w:r>
      <w:r w:rsidRPr="00D0309B">
        <w:rPr>
          <w:rFonts w:ascii="Times New Roman" w:hAnsi="Times New Roman"/>
          <w:color w:val="000000"/>
          <w:sz w:val="24"/>
          <w:szCs w:val="24"/>
        </w:rPr>
        <w:t>соответствующей территориальной зоны.</w:t>
      </w:r>
    </w:p>
    <w:p w:rsidR="00DF6183" w:rsidRPr="00D0309B" w:rsidRDefault="00DF6183" w:rsidP="000F25F6">
      <w:pPr>
        <w:autoSpaceDE w:val="0"/>
        <w:autoSpaceDN w:val="0"/>
        <w:adjustRightInd w:val="0"/>
        <w:spacing w:after="0" w:line="240" w:lineRule="auto"/>
        <w:ind w:firstLine="708"/>
        <w:jc w:val="both"/>
        <w:rPr>
          <w:rFonts w:ascii="Times New Roman" w:hAnsi="Times New Roman"/>
          <w:color w:val="000000"/>
          <w:sz w:val="24"/>
          <w:szCs w:val="24"/>
        </w:rPr>
      </w:pPr>
      <w:r w:rsidRPr="005262C0">
        <w:rPr>
          <w:rFonts w:ascii="Times New Roman" w:hAnsi="Times New Roman"/>
          <w:b/>
          <w:bCs/>
          <w:iCs/>
          <w:color w:val="000000"/>
          <w:sz w:val="24"/>
          <w:szCs w:val="24"/>
        </w:rPr>
        <w:t>Разрешение на отклонение от предельных параметров разрешенного строительства, реконструкции объектов капитального строительства</w:t>
      </w:r>
      <w:r w:rsidRPr="00D0309B">
        <w:rPr>
          <w:rFonts w:ascii="Times New Roman" w:hAnsi="Times New Roman"/>
          <w:b/>
          <w:bCs/>
          <w:i/>
          <w:iCs/>
          <w:color w:val="000000"/>
          <w:sz w:val="24"/>
          <w:szCs w:val="24"/>
        </w:rPr>
        <w:t xml:space="preserve"> </w:t>
      </w:r>
      <w:r w:rsidRPr="00D0309B">
        <w:rPr>
          <w:rFonts w:ascii="Times New Roman" w:hAnsi="Times New Roman"/>
          <w:color w:val="000000"/>
          <w:sz w:val="24"/>
          <w:szCs w:val="24"/>
        </w:rPr>
        <w:t>– документ</w:t>
      </w:r>
      <w:r>
        <w:rPr>
          <w:rFonts w:ascii="Times New Roman" w:hAnsi="Times New Roman"/>
          <w:color w:val="000000"/>
          <w:sz w:val="24"/>
          <w:szCs w:val="24"/>
        </w:rPr>
        <w:t xml:space="preserve"> </w:t>
      </w:r>
      <w:r w:rsidRPr="00D0309B">
        <w:rPr>
          <w:rFonts w:ascii="Times New Roman" w:hAnsi="Times New Roman"/>
          <w:color w:val="000000"/>
          <w:sz w:val="24"/>
          <w:szCs w:val="24"/>
        </w:rPr>
        <w:t>дающий застройщику право осуществлять строительство, реконструкцию объектов</w:t>
      </w:r>
      <w:r>
        <w:rPr>
          <w:rFonts w:ascii="Times New Roman" w:hAnsi="Times New Roman"/>
          <w:color w:val="000000"/>
          <w:sz w:val="24"/>
          <w:szCs w:val="24"/>
        </w:rPr>
        <w:t xml:space="preserve"> </w:t>
      </w:r>
      <w:r w:rsidRPr="00D0309B">
        <w:rPr>
          <w:rFonts w:ascii="Times New Roman" w:hAnsi="Times New Roman"/>
          <w:color w:val="000000"/>
          <w:sz w:val="24"/>
          <w:szCs w:val="24"/>
        </w:rPr>
        <w:t>капитального строительства, а также их капитальный ремонт с отклонением от указанных</w:t>
      </w:r>
      <w:r>
        <w:rPr>
          <w:rFonts w:ascii="Times New Roman" w:hAnsi="Times New Roman"/>
          <w:color w:val="000000"/>
          <w:sz w:val="24"/>
          <w:szCs w:val="24"/>
        </w:rPr>
        <w:t xml:space="preserve"> </w:t>
      </w:r>
      <w:r w:rsidRPr="00D0309B">
        <w:rPr>
          <w:rFonts w:ascii="Times New Roman" w:hAnsi="Times New Roman"/>
          <w:color w:val="000000"/>
          <w:sz w:val="24"/>
          <w:szCs w:val="24"/>
        </w:rPr>
        <w:t>предельных параметров, установленных градостроительным регламентом, в пределах,</w:t>
      </w:r>
      <w:r>
        <w:rPr>
          <w:rFonts w:ascii="Times New Roman" w:hAnsi="Times New Roman"/>
          <w:color w:val="000000"/>
          <w:sz w:val="24"/>
          <w:szCs w:val="24"/>
        </w:rPr>
        <w:t xml:space="preserve"> </w:t>
      </w:r>
      <w:r w:rsidRPr="00D0309B">
        <w:rPr>
          <w:rFonts w:ascii="Times New Roman" w:hAnsi="Times New Roman"/>
          <w:color w:val="000000"/>
          <w:sz w:val="24"/>
          <w:szCs w:val="24"/>
        </w:rPr>
        <w:t>определенных данным разрешением.</w:t>
      </w:r>
    </w:p>
    <w:p w:rsidR="00DF6183" w:rsidRDefault="00DF6183" w:rsidP="000F25F6">
      <w:pPr>
        <w:autoSpaceDE w:val="0"/>
        <w:autoSpaceDN w:val="0"/>
        <w:adjustRightInd w:val="0"/>
        <w:spacing w:after="0" w:line="240" w:lineRule="auto"/>
        <w:ind w:firstLine="708"/>
        <w:jc w:val="both"/>
        <w:rPr>
          <w:rFonts w:ascii="Times New Roman" w:hAnsi="Times New Roman"/>
          <w:color w:val="000000"/>
          <w:sz w:val="24"/>
          <w:szCs w:val="24"/>
        </w:rPr>
      </w:pPr>
      <w:r w:rsidRPr="005262C0">
        <w:rPr>
          <w:rFonts w:ascii="Times New Roman" w:hAnsi="Times New Roman"/>
          <w:b/>
          <w:bCs/>
          <w:iCs/>
          <w:color w:val="000000"/>
          <w:sz w:val="24"/>
          <w:szCs w:val="24"/>
        </w:rPr>
        <w:t>Задание на проектирование (техническое задание)</w:t>
      </w:r>
      <w:r w:rsidRPr="00D0309B">
        <w:rPr>
          <w:rFonts w:ascii="Times New Roman" w:hAnsi="Times New Roman"/>
          <w:b/>
          <w:bCs/>
          <w:i/>
          <w:iCs/>
          <w:color w:val="000000"/>
          <w:sz w:val="24"/>
          <w:szCs w:val="24"/>
        </w:rPr>
        <w:t xml:space="preserve"> </w:t>
      </w:r>
      <w:r w:rsidRPr="00D0309B">
        <w:rPr>
          <w:rFonts w:ascii="Times New Roman" w:hAnsi="Times New Roman"/>
          <w:color w:val="000000"/>
          <w:sz w:val="24"/>
          <w:szCs w:val="24"/>
        </w:rPr>
        <w:t>– определяемые заказчиком</w:t>
      </w:r>
      <w:r>
        <w:rPr>
          <w:rFonts w:ascii="Times New Roman" w:hAnsi="Times New Roman"/>
          <w:color w:val="000000"/>
          <w:sz w:val="24"/>
          <w:szCs w:val="24"/>
        </w:rPr>
        <w:t xml:space="preserve"> </w:t>
      </w:r>
      <w:r w:rsidRPr="00D0309B">
        <w:rPr>
          <w:rFonts w:ascii="Times New Roman" w:hAnsi="Times New Roman"/>
          <w:color w:val="000000"/>
          <w:sz w:val="24"/>
          <w:szCs w:val="24"/>
        </w:rPr>
        <w:t>требования к разработчику проекта по организации разработки и по содержанию проекта.</w:t>
      </w:r>
      <w:r>
        <w:rPr>
          <w:rFonts w:ascii="Times New Roman" w:hAnsi="Times New Roman"/>
          <w:color w:val="000000"/>
          <w:sz w:val="24"/>
          <w:szCs w:val="24"/>
        </w:rPr>
        <w:t xml:space="preserve"> </w:t>
      </w:r>
    </w:p>
    <w:p w:rsidR="00DF6183" w:rsidRPr="000F25F6" w:rsidRDefault="00DF6183" w:rsidP="000F25F6">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Cs/>
          <w:color w:val="000000"/>
          <w:sz w:val="24"/>
          <w:szCs w:val="24"/>
        </w:rPr>
        <w:t>Технические условия</w:t>
      </w:r>
      <w:r w:rsidRPr="00D0309B">
        <w:rPr>
          <w:rFonts w:ascii="Times New Roman" w:hAnsi="Times New Roman"/>
          <w:b/>
          <w:bCs/>
          <w:i/>
          <w:iCs/>
          <w:color w:val="000000"/>
          <w:sz w:val="24"/>
          <w:szCs w:val="24"/>
        </w:rPr>
        <w:t xml:space="preserve"> – </w:t>
      </w:r>
      <w:r w:rsidRPr="000F25F6">
        <w:rPr>
          <w:rFonts w:ascii="Times New Roman" w:hAnsi="Times New Roman"/>
          <w:bCs/>
          <w:iCs/>
          <w:color w:val="000000"/>
          <w:sz w:val="24"/>
          <w:szCs w:val="24"/>
        </w:rPr>
        <w:t>условия подключения проектируемого объекта к</w:t>
      </w:r>
      <w:r>
        <w:rPr>
          <w:rFonts w:ascii="Times New Roman" w:hAnsi="Times New Roman"/>
          <w:bCs/>
          <w:iCs/>
          <w:color w:val="000000"/>
          <w:sz w:val="24"/>
          <w:szCs w:val="24"/>
        </w:rPr>
        <w:t xml:space="preserve"> </w:t>
      </w:r>
      <w:r w:rsidRPr="000F25F6">
        <w:rPr>
          <w:rFonts w:ascii="Times New Roman" w:hAnsi="Times New Roman"/>
          <w:bCs/>
          <w:iCs/>
          <w:color w:val="000000"/>
          <w:sz w:val="24"/>
          <w:szCs w:val="24"/>
        </w:rPr>
        <w:t>внеплощадочным сетям инженерно-технического обеспечения, предусматривающие</w:t>
      </w:r>
      <w:r>
        <w:rPr>
          <w:rFonts w:ascii="Times New Roman" w:hAnsi="Times New Roman"/>
          <w:bCs/>
          <w:iCs/>
          <w:color w:val="000000"/>
          <w:sz w:val="24"/>
          <w:szCs w:val="24"/>
        </w:rPr>
        <w:t xml:space="preserve"> </w:t>
      </w:r>
      <w:r w:rsidRPr="000F25F6">
        <w:rPr>
          <w:rFonts w:ascii="Times New Roman" w:hAnsi="Times New Roman"/>
          <w:bCs/>
          <w:iCs/>
          <w:color w:val="000000"/>
          <w:sz w:val="24"/>
          <w:szCs w:val="24"/>
        </w:rPr>
        <w:t>максимальную нагрузку и устанавливающие сроки подключения объектов капитального</w:t>
      </w:r>
      <w:r>
        <w:rPr>
          <w:rFonts w:ascii="Times New Roman" w:hAnsi="Times New Roman"/>
          <w:bCs/>
          <w:iCs/>
          <w:color w:val="000000"/>
          <w:sz w:val="24"/>
          <w:szCs w:val="24"/>
        </w:rPr>
        <w:t xml:space="preserve"> </w:t>
      </w:r>
      <w:r w:rsidRPr="000F25F6">
        <w:rPr>
          <w:rFonts w:ascii="Times New Roman" w:hAnsi="Times New Roman"/>
          <w:bCs/>
          <w:iCs/>
          <w:color w:val="000000"/>
          <w:sz w:val="24"/>
          <w:szCs w:val="24"/>
        </w:rPr>
        <w:t>строительства к сетям инженерно-технического обеспечения, а также требования</w:t>
      </w:r>
      <w:r>
        <w:rPr>
          <w:rFonts w:ascii="Times New Roman" w:hAnsi="Times New Roman"/>
          <w:bCs/>
          <w:iCs/>
          <w:color w:val="000000"/>
          <w:sz w:val="24"/>
          <w:szCs w:val="24"/>
        </w:rPr>
        <w:t xml:space="preserve"> </w:t>
      </w:r>
      <w:r w:rsidRPr="000F25F6">
        <w:rPr>
          <w:rFonts w:ascii="Times New Roman" w:hAnsi="Times New Roman"/>
          <w:bCs/>
          <w:iCs/>
          <w:color w:val="000000"/>
          <w:sz w:val="24"/>
          <w:szCs w:val="24"/>
        </w:rPr>
        <w:t>инженерных и транспортных служб к организации строительства, устройства транспортных</w:t>
      </w:r>
      <w:r>
        <w:rPr>
          <w:rFonts w:ascii="Times New Roman" w:hAnsi="Times New Roman"/>
          <w:bCs/>
          <w:iCs/>
          <w:color w:val="000000"/>
          <w:sz w:val="24"/>
          <w:szCs w:val="24"/>
        </w:rPr>
        <w:t xml:space="preserve"> </w:t>
      </w:r>
      <w:r w:rsidRPr="000F25F6">
        <w:rPr>
          <w:rFonts w:ascii="Times New Roman" w:hAnsi="Times New Roman"/>
          <w:bCs/>
          <w:iCs/>
          <w:color w:val="000000"/>
          <w:sz w:val="24"/>
          <w:szCs w:val="24"/>
        </w:rPr>
        <w:t>подъездов (въездов) к объектам с магистральных транспортных коммуникаций.</w:t>
      </w:r>
    </w:p>
    <w:p w:rsidR="00DF6183" w:rsidRPr="000F25F6" w:rsidRDefault="00DF6183" w:rsidP="000F25F6">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Cs/>
          <w:color w:val="000000"/>
          <w:sz w:val="24"/>
          <w:szCs w:val="24"/>
        </w:rPr>
        <w:t>Экспертное заключение</w:t>
      </w:r>
      <w:r w:rsidRPr="00D0309B">
        <w:rPr>
          <w:rFonts w:ascii="Times New Roman" w:hAnsi="Times New Roman"/>
          <w:b/>
          <w:bCs/>
          <w:i/>
          <w:iCs/>
          <w:color w:val="000000"/>
          <w:sz w:val="24"/>
          <w:szCs w:val="24"/>
        </w:rPr>
        <w:t xml:space="preserve"> – </w:t>
      </w:r>
      <w:r w:rsidRPr="000F25F6">
        <w:rPr>
          <w:rFonts w:ascii="Times New Roman" w:hAnsi="Times New Roman"/>
          <w:bCs/>
          <w:iCs/>
          <w:color w:val="000000"/>
          <w:sz w:val="24"/>
          <w:szCs w:val="24"/>
        </w:rPr>
        <w:t>документ, подготавливаемый органом, осуществляющим</w:t>
      </w:r>
      <w:r>
        <w:rPr>
          <w:rFonts w:ascii="Times New Roman" w:hAnsi="Times New Roman"/>
          <w:bCs/>
          <w:iCs/>
          <w:color w:val="000000"/>
          <w:sz w:val="24"/>
          <w:szCs w:val="24"/>
        </w:rPr>
        <w:t xml:space="preserve"> </w:t>
      </w:r>
      <w:r w:rsidRPr="000F25F6">
        <w:rPr>
          <w:rFonts w:ascii="Times New Roman" w:hAnsi="Times New Roman"/>
          <w:bCs/>
          <w:iCs/>
          <w:color w:val="000000"/>
          <w:sz w:val="24"/>
          <w:szCs w:val="24"/>
        </w:rPr>
        <w:t>экспертизу документов территориального планирования, документации по планировке</w:t>
      </w:r>
      <w:r>
        <w:rPr>
          <w:rFonts w:ascii="Times New Roman" w:hAnsi="Times New Roman"/>
          <w:bCs/>
          <w:iCs/>
          <w:color w:val="000000"/>
          <w:sz w:val="24"/>
          <w:szCs w:val="24"/>
        </w:rPr>
        <w:t xml:space="preserve"> </w:t>
      </w:r>
      <w:r w:rsidRPr="000F25F6">
        <w:rPr>
          <w:rFonts w:ascii="Times New Roman" w:hAnsi="Times New Roman"/>
          <w:bCs/>
          <w:iCs/>
          <w:color w:val="000000"/>
          <w:sz w:val="24"/>
          <w:szCs w:val="24"/>
        </w:rPr>
        <w:t>территории, проектной документации, результатов инженерных изысканий и содержащий</w:t>
      </w:r>
      <w:r>
        <w:rPr>
          <w:rFonts w:ascii="Times New Roman" w:hAnsi="Times New Roman"/>
          <w:bCs/>
          <w:iCs/>
          <w:color w:val="000000"/>
          <w:sz w:val="24"/>
          <w:szCs w:val="24"/>
        </w:rPr>
        <w:t xml:space="preserve"> </w:t>
      </w:r>
      <w:r w:rsidRPr="000F25F6">
        <w:rPr>
          <w:rFonts w:ascii="Times New Roman" w:hAnsi="Times New Roman"/>
          <w:bCs/>
          <w:iCs/>
          <w:color w:val="000000"/>
          <w:sz w:val="24"/>
          <w:szCs w:val="24"/>
        </w:rPr>
        <w:t>результаты этой экспертизы.</w:t>
      </w:r>
    </w:p>
    <w:p w:rsidR="00DF6183" w:rsidRPr="000F25F6" w:rsidRDefault="00DF6183" w:rsidP="000F25F6">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Cs/>
          <w:color w:val="000000"/>
          <w:sz w:val="24"/>
          <w:szCs w:val="24"/>
        </w:rPr>
        <w:t>Разрешение на строительство</w:t>
      </w:r>
      <w:r w:rsidRPr="00D0309B">
        <w:rPr>
          <w:rFonts w:ascii="Times New Roman" w:hAnsi="Times New Roman"/>
          <w:b/>
          <w:bCs/>
          <w:i/>
          <w:iCs/>
          <w:color w:val="000000"/>
          <w:sz w:val="24"/>
          <w:szCs w:val="24"/>
        </w:rPr>
        <w:t xml:space="preserve"> – </w:t>
      </w:r>
      <w:r w:rsidRPr="000F25F6">
        <w:rPr>
          <w:rFonts w:ascii="Times New Roman" w:hAnsi="Times New Roman"/>
          <w:bCs/>
          <w:iCs/>
          <w:color w:val="000000"/>
          <w:sz w:val="24"/>
          <w:szCs w:val="24"/>
        </w:rPr>
        <w:t>документ, подтверждающий соответствие</w:t>
      </w:r>
      <w:r>
        <w:rPr>
          <w:rFonts w:ascii="Times New Roman" w:hAnsi="Times New Roman"/>
          <w:bCs/>
          <w:iCs/>
          <w:color w:val="000000"/>
          <w:sz w:val="24"/>
          <w:szCs w:val="24"/>
        </w:rPr>
        <w:t xml:space="preserve"> </w:t>
      </w:r>
      <w:r w:rsidRPr="000F25F6">
        <w:rPr>
          <w:rFonts w:ascii="Times New Roman" w:hAnsi="Times New Roman"/>
          <w:bCs/>
          <w:iCs/>
          <w:color w:val="000000"/>
          <w:sz w:val="24"/>
          <w:szCs w:val="24"/>
        </w:rPr>
        <w:t>проектной документации требованиям градостроительного плана земельного участка и</w:t>
      </w:r>
      <w:r>
        <w:rPr>
          <w:rFonts w:ascii="Times New Roman" w:hAnsi="Times New Roman"/>
          <w:bCs/>
          <w:iCs/>
          <w:color w:val="000000"/>
          <w:sz w:val="24"/>
          <w:szCs w:val="24"/>
        </w:rPr>
        <w:t xml:space="preserve"> </w:t>
      </w:r>
      <w:r w:rsidRPr="000F25F6">
        <w:rPr>
          <w:rFonts w:ascii="Times New Roman" w:hAnsi="Times New Roman"/>
          <w:bCs/>
          <w:iCs/>
          <w:color w:val="000000"/>
          <w:sz w:val="24"/>
          <w:szCs w:val="24"/>
        </w:rPr>
        <w:t>дающий застройщику право осуществлять строительство, реконструкцию объектов</w:t>
      </w:r>
      <w:r>
        <w:rPr>
          <w:rFonts w:ascii="Times New Roman" w:hAnsi="Times New Roman"/>
          <w:bCs/>
          <w:iCs/>
          <w:color w:val="000000"/>
          <w:sz w:val="24"/>
          <w:szCs w:val="24"/>
        </w:rPr>
        <w:t xml:space="preserve"> </w:t>
      </w:r>
      <w:r w:rsidRPr="000F25F6">
        <w:rPr>
          <w:rFonts w:ascii="Times New Roman" w:hAnsi="Times New Roman"/>
          <w:bCs/>
          <w:iCs/>
          <w:color w:val="000000"/>
          <w:sz w:val="24"/>
          <w:szCs w:val="24"/>
        </w:rPr>
        <w:t>капитального строительства, а также их капитальный ремонт в соответствии с этой</w:t>
      </w:r>
      <w:r>
        <w:rPr>
          <w:rFonts w:ascii="Times New Roman" w:hAnsi="Times New Roman"/>
          <w:bCs/>
          <w:iCs/>
          <w:color w:val="000000"/>
          <w:sz w:val="24"/>
          <w:szCs w:val="24"/>
        </w:rPr>
        <w:t xml:space="preserve"> </w:t>
      </w:r>
      <w:r w:rsidRPr="000F25F6">
        <w:rPr>
          <w:rFonts w:ascii="Times New Roman" w:hAnsi="Times New Roman"/>
          <w:bCs/>
          <w:iCs/>
          <w:color w:val="000000"/>
          <w:sz w:val="24"/>
          <w:szCs w:val="24"/>
        </w:rPr>
        <w:t>проектной документацией.</w:t>
      </w:r>
    </w:p>
    <w:p w:rsidR="00DF6183" w:rsidRDefault="00DF6183" w:rsidP="000F25F6">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Cs/>
          <w:color w:val="000000"/>
          <w:sz w:val="24"/>
          <w:szCs w:val="24"/>
        </w:rPr>
        <w:t>Акт приемки</w:t>
      </w:r>
      <w:r w:rsidRPr="00D0309B">
        <w:rPr>
          <w:rFonts w:ascii="Times New Roman" w:hAnsi="Times New Roman"/>
          <w:b/>
          <w:bCs/>
          <w:i/>
          <w:iCs/>
          <w:color w:val="000000"/>
          <w:sz w:val="24"/>
          <w:szCs w:val="24"/>
        </w:rPr>
        <w:t xml:space="preserve"> – </w:t>
      </w:r>
      <w:r w:rsidRPr="000F25F6">
        <w:rPr>
          <w:rFonts w:ascii="Times New Roman" w:hAnsi="Times New Roman"/>
          <w:bCs/>
          <w:iCs/>
          <w:color w:val="000000"/>
          <w:sz w:val="24"/>
          <w:szCs w:val="24"/>
        </w:rPr>
        <w:t>оформленный в соответствии с требованиями гражданского</w:t>
      </w:r>
      <w:r>
        <w:rPr>
          <w:rFonts w:ascii="Times New Roman" w:hAnsi="Times New Roman"/>
          <w:bCs/>
          <w:iCs/>
          <w:color w:val="000000"/>
          <w:sz w:val="24"/>
          <w:szCs w:val="24"/>
        </w:rPr>
        <w:t xml:space="preserve"> </w:t>
      </w:r>
      <w:r w:rsidRPr="000F25F6">
        <w:rPr>
          <w:rFonts w:ascii="Times New Roman" w:hAnsi="Times New Roman"/>
          <w:bCs/>
          <w:iCs/>
          <w:color w:val="000000"/>
          <w:sz w:val="24"/>
          <w:szCs w:val="24"/>
        </w:rPr>
        <w:t>законодательства документ, подписанный застройщиком (заказчиком) и исполнителем</w:t>
      </w:r>
      <w:r>
        <w:rPr>
          <w:rFonts w:ascii="Times New Roman" w:hAnsi="Times New Roman"/>
          <w:bCs/>
          <w:iCs/>
          <w:color w:val="000000"/>
          <w:sz w:val="24"/>
          <w:szCs w:val="24"/>
        </w:rPr>
        <w:t xml:space="preserve"> </w:t>
      </w:r>
      <w:r w:rsidRPr="000F25F6">
        <w:rPr>
          <w:rFonts w:ascii="Times New Roman" w:hAnsi="Times New Roman"/>
          <w:bCs/>
          <w:iCs/>
          <w:color w:val="000000"/>
          <w:sz w:val="24"/>
          <w:szCs w:val="24"/>
        </w:rPr>
        <w:t>(подрядчиком, генеральным подрядчиком) работ по строительству, реконструкции,</w:t>
      </w:r>
      <w:r>
        <w:rPr>
          <w:rFonts w:ascii="Times New Roman" w:hAnsi="Times New Roman"/>
          <w:bCs/>
          <w:iCs/>
          <w:color w:val="000000"/>
          <w:sz w:val="24"/>
          <w:szCs w:val="24"/>
        </w:rPr>
        <w:t xml:space="preserve"> </w:t>
      </w:r>
      <w:r w:rsidRPr="000F25F6">
        <w:rPr>
          <w:rFonts w:ascii="Times New Roman" w:hAnsi="Times New Roman"/>
          <w:bCs/>
          <w:iCs/>
          <w:color w:val="000000"/>
          <w:sz w:val="24"/>
          <w:szCs w:val="24"/>
        </w:rPr>
        <w:t>удостоверяющий, что обязательства исполнителя (подрядчика, генерального подрядчика)</w:t>
      </w:r>
      <w:r>
        <w:rPr>
          <w:rFonts w:ascii="Times New Roman" w:hAnsi="Times New Roman"/>
          <w:bCs/>
          <w:iCs/>
          <w:color w:val="000000"/>
          <w:sz w:val="24"/>
          <w:szCs w:val="24"/>
        </w:rPr>
        <w:t xml:space="preserve"> </w:t>
      </w:r>
      <w:r w:rsidRPr="000F25F6">
        <w:rPr>
          <w:rFonts w:ascii="Times New Roman" w:hAnsi="Times New Roman"/>
          <w:bCs/>
          <w:iCs/>
          <w:color w:val="000000"/>
          <w:sz w:val="24"/>
          <w:szCs w:val="24"/>
        </w:rPr>
        <w:t>перед застройщиком (заказчиком) выполнены, результаты работ соответствуют</w:t>
      </w:r>
      <w:r>
        <w:rPr>
          <w:rFonts w:ascii="Times New Roman" w:hAnsi="Times New Roman"/>
          <w:bCs/>
          <w:iCs/>
          <w:color w:val="000000"/>
          <w:sz w:val="24"/>
          <w:szCs w:val="24"/>
        </w:rPr>
        <w:t xml:space="preserve"> </w:t>
      </w:r>
      <w:r w:rsidRPr="000F25F6">
        <w:rPr>
          <w:rFonts w:ascii="Times New Roman" w:hAnsi="Times New Roman"/>
          <w:bCs/>
          <w:iCs/>
          <w:color w:val="000000"/>
          <w:sz w:val="24"/>
          <w:szCs w:val="24"/>
        </w:rPr>
        <w:t>градостроительному плану земельного участка, утвержденной проектной документации,</w:t>
      </w:r>
      <w:r>
        <w:rPr>
          <w:rFonts w:ascii="Times New Roman" w:hAnsi="Times New Roman"/>
          <w:bCs/>
          <w:iCs/>
          <w:color w:val="000000"/>
          <w:sz w:val="24"/>
          <w:szCs w:val="24"/>
        </w:rPr>
        <w:t xml:space="preserve"> </w:t>
      </w:r>
      <w:r w:rsidRPr="000F25F6">
        <w:rPr>
          <w:rFonts w:ascii="Times New Roman" w:hAnsi="Times New Roman"/>
          <w:bCs/>
          <w:iCs/>
          <w:color w:val="000000"/>
          <w:sz w:val="24"/>
          <w:szCs w:val="24"/>
        </w:rPr>
        <w:t>требованиям технических регламентов, иным условиям договора и что застройщик</w:t>
      </w:r>
      <w:r>
        <w:rPr>
          <w:rFonts w:ascii="Times New Roman" w:hAnsi="Times New Roman"/>
          <w:bCs/>
          <w:iCs/>
          <w:color w:val="000000"/>
          <w:sz w:val="24"/>
          <w:szCs w:val="24"/>
        </w:rPr>
        <w:t xml:space="preserve"> </w:t>
      </w:r>
      <w:r w:rsidRPr="000F25F6">
        <w:rPr>
          <w:rFonts w:ascii="Times New Roman" w:hAnsi="Times New Roman"/>
          <w:bCs/>
          <w:iCs/>
          <w:color w:val="000000"/>
          <w:sz w:val="24"/>
          <w:szCs w:val="24"/>
        </w:rPr>
        <w:t>(заказчик) принимает выполненные исполнителем (подрядчиком, генеральным подрядчиком)</w:t>
      </w:r>
      <w:r>
        <w:rPr>
          <w:rFonts w:ascii="Times New Roman" w:hAnsi="Times New Roman"/>
          <w:bCs/>
          <w:iCs/>
          <w:color w:val="000000"/>
          <w:sz w:val="24"/>
          <w:szCs w:val="24"/>
        </w:rPr>
        <w:t xml:space="preserve"> </w:t>
      </w:r>
      <w:r w:rsidRPr="000F25F6">
        <w:rPr>
          <w:rFonts w:ascii="Times New Roman" w:hAnsi="Times New Roman"/>
          <w:bCs/>
          <w:iCs/>
          <w:color w:val="000000"/>
          <w:sz w:val="24"/>
          <w:szCs w:val="24"/>
        </w:rPr>
        <w:t>работы.</w:t>
      </w:r>
    </w:p>
    <w:p w:rsidR="00DF6183" w:rsidRPr="000F25F6" w:rsidRDefault="00DF6183" w:rsidP="000F25F6">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Cs/>
          <w:color w:val="000000"/>
          <w:sz w:val="24"/>
          <w:szCs w:val="24"/>
        </w:rPr>
        <w:t>Разрешение на ввод объекта в эксплуатацию</w:t>
      </w:r>
      <w:r w:rsidRPr="00D0309B">
        <w:rPr>
          <w:rFonts w:ascii="Times New Roman" w:hAnsi="Times New Roman"/>
          <w:b/>
          <w:bCs/>
          <w:i/>
          <w:iCs/>
          <w:color w:val="000000"/>
          <w:sz w:val="24"/>
          <w:szCs w:val="24"/>
        </w:rPr>
        <w:t xml:space="preserve"> – </w:t>
      </w:r>
      <w:r w:rsidRPr="000F25F6">
        <w:rPr>
          <w:rFonts w:ascii="Times New Roman" w:hAnsi="Times New Roman"/>
          <w:bCs/>
          <w:iCs/>
          <w:color w:val="000000"/>
          <w:sz w:val="24"/>
          <w:szCs w:val="24"/>
        </w:rPr>
        <w:t>документ, удостоверяющий</w:t>
      </w:r>
      <w:r>
        <w:rPr>
          <w:rFonts w:ascii="Times New Roman" w:hAnsi="Times New Roman"/>
          <w:bCs/>
          <w:iCs/>
          <w:color w:val="000000"/>
          <w:sz w:val="24"/>
          <w:szCs w:val="24"/>
        </w:rPr>
        <w:t xml:space="preserve"> </w:t>
      </w:r>
      <w:r w:rsidRPr="000F25F6">
        <w:rPr>
          <w:rFonts w:ascii="Times New Roman" w:hAnsi="Times New Roman"/>
          <w:bCs/>
          <w:iCs/>
          <w:color w:val="000000"/>
          <w:sz w:val="24"/>
          <w:szCs w:val="24"/>
        </w:rPr>
        <w:t>выполнение строительства, реконструкции, капитального ремонта объекта капитального</w:t>
      </w:r>
      <w:r>
        <w:rPr>
          <w:rFonts w:ascii="Times New Roman" w:hAnsi="Times New Roman"/>
          <w:bCs/>
          <w:iCs/>
          <w:color w:val="000000"/>
          <w:sz w:val="24"/>
          <w:szCs w:val="24"/>
        </w:rPr>
        <w:t xml:space="preserve"> </w:t>
      </w:r>
      <w:r w:rsidRPr="000F25F6">
        <w:rPr>
          <w:rFonts w:ascii="Times New Roman" w:hAnsi="Times New Roman"/>
          <w:bCs/>
          <w:iCs/>
          <w:color w:val="000000"/>
          <w:sz w:val="24"/>
          <w:szCs w:val="24"/>
        </w:rPr>
        <w:t>строительства в полном объеме в соответствии с разрешением на строительство,</w:t>
      </w:r>
      <w:r>
        <w:rPr>
          <w:rFonts w:ascii="Times New Roman" w:hAnsi="Times New Roman"/>
          <w:bCs/>
          <w:iCs/>
          <w:color w:val="000000"/>
          <w:sz w:val="24"/>
          <w:szCs w:val="24"/>
        </w:rPr>
        <w:t xml:space="preserve"> </w:t>
      </w:r>
      <w:r w:rsidRPr="000F25F6">
        <w:rPr>
          <w:rFonts w:ascii="Times New Roman" w:hAnsi="Times New Roman"/>
          <w:bCs/>
          <w:iCs/>
          <w:color w:val="000000"/>
          <w:sz w:val="24"/>
          <w:szCs w:val="24"/>
        </w:rPr>
        <w:t>соответствие построенного, реконструированного, отремонтированного объекта</w:t>
      </w:r>
      <w:r>
        <w:rPr>
          <w:rFonts w:ascii="Times New Roman" w:hAnsi="Times New Roman"/>
          <w:bCs/>
          <w:iCs/>
          <w:color w:val="000000"/>
          <w:sz w:val="24"/>
          <w:szCs w:val="24"/>
        </w:rPr>
        <w:t xml:space="preserve"> </w:t>
      </w:r>
      <w:r w:rsidRPr="000F25F6">
        <w:rPr>
          <w:rFonts w:ascii="Times New Roman" w:hAnsi="Times New Roman"/>
          <w:bCs/>
          <w:iCs/>
          <w:color w:val="000000"/>
          <w:sz w:val="24"/>
          <w:szCs w:val="24"/>
        </w:rPr>
        <w:t>капитального строительства градостроительному плану земельного участка и проектной</w:t>
      </w:r>
      <w:r>
        <w:rPr>
          <w:rFonts w:ascii="Times New Roman" w:hAnsi="Times New Roman"/>
          <w:bCs/>
          <w:iCs/>
          <w:color w:val="000000"/>
          <w:sz w:val="24"/>
          <w:szCs w:val="24"/>
        </w:rPr>
        <w:t xml:space="preserve"> </w:t>
      </w:r>
      <w:r w:rsidRPr="000F25F6">
        <w:rPr>
          <w:rFonts w:ascii="Times New Roman" w:hAnsi="Times New Roman"/>
          <w:bCs/>
          <w:iCs/>
          <w:color w:val="000000"/>
          <w:sz w:val="24"/>
          <w:szCs w:val="24"/>
        </w:rPr>
        <w:t>документации.</w:t>
      </w:r>
    </w:p>
    <w:p w:rsidR="00DF6183" w:rsidRPr="000F25F6" w:rsidRDefault="00DF6183" w:rsidP="000F25F6">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Cs/>
          <w:color w:val="000000"/>
          <w:sz w:val="24"/>
          <w:szCs w:val="24"/>
        </w:rPr>
        <w:t>Публичный сервитут</w:t>
      </w:r>
      <w:r w:rsidRPr="00D0309B">
        <w:rPr>
          <w:rFonts w:ascii="Times New Roman" w:hAnsi="Times New Roman"/>
          <w:b/>
          <w:bCs/>
          <w:i/>
          <w:iCs/>
          <w:color w:val="000000"/>
          <w:sz w:val="24"/>
          <w:szCs w:val="24"/>
        </w:rPr>
        <w:t xml:space="preserve"> – </w:t>
      </w:r>
      <w:r w:rsidRPr="000F25F6">
        <w:rPr>
          <w:rFonts w:ascii="Times New Roman" w:hAnsi="Times New Roman"/>
          <w:bCs/>
          <w:iCs/>
          <w:color w:val="000000"/>
          <w:sz w:val="24"/>
          <w:szCs w:val="24"/>
        </w:rPr>
        <w:t>право ограниченного пользования чужим земельным</w:t>
      </w:r>
      <w:r>
        <w:rPr>
          <w:rFonts w:ascii="Times New Roman" w:hAnsi="Times New Roman"/>
          <w:bCs/>
          <w:iCs/>
          <w:color w:val="000000"/>
          <w:sz w:val="24"/>
          <w:szCs w:val="24"/>
        </w:rPr>
        <w:t xml:space="preserve"> </w:t>
      </w:r>
      <w:r w:rsidRPr="000F25F6">
        <w:rPr>
          <w:rFonts w:ascii="Times New Roman" w:hAnsi="Times New Roman"/>
          <w:bCs/>
          <w:iCs/>
          <w:color w:val="000000"/>
          <w:sz w:val="24"/>
          <w:szCs w:val="24"/>
        </w:rPr>
        <w:t>участком неограниченным кругом лиц в государственных или общественных интересах</w:t>
      </w:r>
      <w:r>
        <w:rPr>
          <w:rFonts w:ascii="Times New Roman" w:hAnsi="Times New Roman"/>
          <w:bCs/>
          <w:iCs/>
          <w:color w:val="000000"/>
          <w:sz w:val="24"/>
          <w:szCs w:val="24"/>
        </w:rPr>
        <w:t xml:space="preserve"> </w:t>
      </w:r>
      <w:r w:rsidRPr="000F25F6">
        <w:rPr>
          <w:rFonts w:ascii="Times New Roman" w:hAnsi="Times New Roman"/>
          <w:bCs/>
          <w:iCs/>
          <w:color w:val="000000"/>
          <w:sz w:val="24"/>
          <w:szCs w:val="24"/>
        </w:rPr>
        <w:t>(публичных интересах) на основании закона или иного нормативного правового акта</w:t>
      </w:r>
      <w:r>
        <w:rPr>
          <w:rFonts w:ascii="Times New Roman" w:hAnsi="Times New Roman"/>
          <w:bCs/>
          <w:iCs/>
          <w:color w:val="000000"/>
          <w:sz w:val="24"/>
          <w:szCs w:val="24"/>
        </w:rPr>
        <w:t xml:space="preserve"> </w:t>
      </w:r>
      <w:r w:rsidRPr="000F25F6">
        <w:rPr>
          <w:rFonts w:ascii="Times New Roman" w:hAnsi="Times New Roman"/>
          <w:bCs/>
          <w:iCs/>
          <w:color w:val="000000"/>
          <w:sz w:val="24"/>
          <w:szCs w:val="24"/>
        </w:rPr>
        <w:t xml:space="preserve">Российской Федерации, </w:t>
      </w:r>
      <w:r>
        <w:rPr>
          <w:rFonts w:ascii="Times New Roman" w:hAnsi="Times New Roman"/>
          <w:bCs/>
          <w:iCs/>
          <w:color w:val="000000"/>
          <w:sz w:val="24"/>
          <w:szCs w:val="24"/>
        </w:rPr>
        <w:t>Орловской</w:t>
      </w:r>
      <w:r w:rsidRPr="000F25F6">
        <w:rPr>
          <w:rFonts w:ascii="Times New Roman" w:hAnsi="Times New Roman"/>
          <w:bCs/>
          <w:iCs/>
          <w:color w:val="000000"/>
          <w:sz w:val="24"/>
          <w:szCs w:val="24"/>
        </w:rPr>
        <w:t xml:space="preserve"> области или </w:t>
      </w:r>
      <w:r>
        <w:rPr>
          <w:rFonts w:ascii="Times New Roman" w:hAnsi="Times New Roman"/>
          <w:b/>
          <w:i/>
          <w:color w:val="000000"/>
          <w:sz w:val="24"/>
          <w:szCs w:val="24"/>
        </w:rPr>
        <w:t>Скородненского сельского поселения</w:t>
      </w:r>
      <w:r w:rsidRPr="000F25F6">
        <w:rPr>
          <w:rFonts w:ascii="Times New Roman" w:hAnsi="Times New Roman"/>
          <w:bCs/>
          <w:iCs/>
          <w:color w:val="000000"/>
          <w:sz w:val="24"/>
          <w:szCs w:val="24"/>
        </w:rPr>
        <w:t>.</w:t>
      </w:r>
    </w:p>
    <w:p w:rsidR="00DF6183" w:rsidRPr="00D0309B" w:rsidRDefault="00DF6183" w:rsidP="000F25F6">
      <w:pPr>
        <w:autoSpaceDE w:val="0"/>
        <w:autoSpaceDN w:val="0"/>
        <w:adjustRightInd w:val="0"/>
        <w:spacing w:after="0" w:line="240" w:lineRule="auto"/>
        <w:ind w:firstLine="708"/>
        <w:jc w:val="both"/>
        <w:rPr>
          <w:rFonts w:ascii="Times New Roman" w:hAnsi="Times New Roman"/>
          <w:b/>
          <w:bCs/>
          <w:i/>
          <w:iCs/>
          <w:color w:val="000000"/>
          <w:sz w:val="24"/>
          <w:szCs w:val="24"/>
        </w:rPr>
      </w:pPr>
      <w:r w:rsidRPr="005262C0">
        <w:rPr>
          <w:rFonts w:ascii="Times New Roman" w:hAnsi="Times New Roman"/>
          <w:b/>
          <w:bCs/>
          <w:i/>
          <w:iCs/>
          <w:color w:val="000000"/>
          <w:sz w:val="24"/>
          <w:szCs w:val="24"/>
        </w:rPr>
        <w:t>2.4.</w:t>
      </w:r>
      <w:r w:rsidRPr="00D0309B">
        <w:rPr>
          <w:rFonts w:ascii="Times New Roman" w:hAnsi="Times New Roman"/>
          <w:b/>
          <w:bCs/>
          <w:i/>
          <w:iCs/>
          <w:color w:val="000000"/>
          <w:sz w:val="24"/>
          <w:szCs w:val="24"/>
        </w:rPr>
        <w:t xml:space="preserve"> </w:t>
      </w:r>
      <w:r w:rsidRPr="000F25F6">
        <w:rPr>
          <w:rFonts w:ascii="Times New Roman" w:hAnsi="Times New Roman"/>
          <w:bCs/>
          <w:iCs/>
          <w:color w:val="000000"/>
          <w:sz w:val="24"/>
          <w:szCs w:val="24"/>
        </w:rPr>
        <w:t>Субъекты градостроительной деятельности</w:t>
      </w:r>
    </w:p>
    <w:p w:rsidR="00DF6183" w:rsidRPr="000F25F6" w:rsidRDefault="00DF6183" w:rsidP="000F25F6">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Cs/>
          <w:color w:val="000000"/>
          <w:sz w:val="24"/>
          <w:szCs w:val="24"/>
        </w:rPr>
        <w:t xml:space="preserve">Орган архитектуры и градостроительства </w:t>
      </w:r>
      <w:r>
        <w:rPr>
          <w:rFonts w:ascii="Times New Roman" w:hAnsi="Times New Roman"/>
          <w:b/>
          <w:color w:val="000000"/>
          <w:sz w:val="24"/>
          <w:szCs w:val="24"/>
        </w:rPr>
        <w:t>Скородненского сельского поселения</w:t>
      </w:r>
      <w:r w:rsidRPr="00D0309B">
        <w:rPr>
          <w:rFonts w:ascii="Times New Roman" w:hAnsi="Times New Roman"/>
          <w:b/>
          <w:bCs/>
          <w:i/>
          <w:iCs/>
          <w:color w:val="000000"/>
          <w:sz w:val="24"/>
          <w:szCs w:val="24"/>
        </w:rPr>
        <w:t xml:space="preserve"> — </w:t>
      </w:r>
      <w:r w:rsidRPr="000F25F6">
        <w:rPr>
          <w:rFonts w:ascii="Times New Roman" w:hAnsi="Times New Roman"/>
          <w:bCs/>
          <w:iCs/>
          <w:color w:val="000000"/>
          <w:sz w:val="24"/>
          <w:szCs w:val="24"/>
        </w:rPr>
        <w:t xml:space="preserve">исполнительный орган муниципальной власти </w:t>
      </w:r>
      <w:r>
        <w:rPr>
          <w:rFonts w:ascii="Times New Roman" w:hAnsi="Times New Roman"/>
          <w:b/>
          <w:i/>
          <w:color w:val="000000"/>
          <w:sz w:val="24"/>
          <w:szCs w:val="24"/>
        </w:rPr>
        <w:t>Скородненского сельского поселения</w:t>
      </w:r>
      <w:r w:rsidRPr="000F25F6">
        <w:rPr>
          <w:rFonts w:ascii="Times New Roman" w:hAnsi="Times New Roman"/>
          <w:bCs/>
          <w:iCs/>
          <w:color w:val="000000"/>
          <w:sz w:val="24"/>
          <w:szCs w:val="24"/>
        </w:rPr>
        <w:t>.</w:t>
      </w:r>
    </w:p>
    <w:p w:rsidR="00DF6183" w:rsidRPr="000F25F6" w:rsidRDefault="00DF6183" w:rsidP="000F25F6">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Cs/>
          <w:color w:val="000000"/>
          <w:sz w:val="24"/>
          <w:szCs w:val="24"/>
        </w:rPr>
        <w:t xml:space="preserve">Комиссия </w:t>
      </w:r>
      <w:r>
        <w:rPr>
          <w:rFonts w:ascii="Times New Roman" w:hAnsi="Times New Roman"/>
          <w:b/>
          <w:color w:val="000000"/>
          <w:sz w:val="24"/>
          <w:szCs w:val="24"/>
        </w:rPr>
        <w:t>Скородненского сельского поселения</w:t>
      </w:r>
      <w:r w:rsidRPr="005262C0">
        <w:rPr>
          <w:rFonts w:ascii="Times New Roman" w:hAnsi="Times New Roman"/>
          <w:color w:val="000000"/>
          <w:sz w:val="24"/>
          <w:szCs w:val="24"/>
        </w:rPr>
        <w:t xml:space="preserve"> </w:t>
      </w:r>
      <w:r w:rsidRPr="005262C0">
        <w:rPr>
          <w:rFonts w:ascii="Times New Roman" w:hAnsi="Times New Roman"/>
          <w:b/>
          <w:bCs/>
          <w:iCs/>
          <w:color w:val="000000"/>
          <w:sz w:val="24"/>
          <w:szCs w:val="24"/>
        </w:rPr>
        <w:t>по землепользованию и застройке</w:t>
      </w:r>
      <w:r w:rsidRPr="00D0309B">
        <w:rPr>
          <w:rFonts w:ascii="Times New Roman" w:hAnsi="Times New Roman"/>
          <w:b/>
          <w:bCs/>
          <w:i/>
          <w:iCs/>
          <w:color w:val="000000"/>
          <w:sz w:val="24"/>
          <w:szCs w:val="24"/>
        </w:rPr>
        <w:t xml:space="preserve"> – </w:t>
      </w:r>
      <w:r w:rsidRPr="000F25F6">
        <w:rPr>
          <w:rFonts w:ascii="Times New Roman" w:hAnsi="Times New Roman"/>
          <w:bCs/>
          <w:iCs/>
          <w:color w:val="000000"/>
          <w:sz w:val="24"/>
          <w:szCs w:val="24"/>
        </w:rPr>
        <w:t>постоянно действующий коллегиальный совещательный орган при</w:t>
      </w:r>
      <w:r>
        <w:rPr>
          <w:rFonts w:ascii="Times New Roman" w:hAnsi="Times New Roman"/>
          <w:bCs/>
          <w:iCs/>
          <w:color w:val="000000"/>
          <w:sz w:val="24"/>
          <w:szCs w:val="24"/>
        </w:rPr>
        <w:t xml:space="preserve"> </w:t>
      </w:r>
      <w:r w:rsidRPr="000F25F6">
        <w:rPr>
          <w:rFonts w:ascii="Times New Roman" w:hAnsi="Times New Roman"/>
          <w:bCs/>
          <w:iCs/>
          <w:color w:val="000000"/>
          <w:sz w:val="24"/>
          <w:szCs w:val="24"/>
        </w:rPr>
        <w:t xml:space="preserve">администрации </w:t>
      </w:r>
      <w:r>
        <w:rPr>
          <w:rFonts w:ascii="Times New Roman" w:hAnsi="Times New Roman"/>
          <w:b/>
          <w:i/>
          <w:color w:val="000000"/>
          <w:sz w:val="24"/>
          <w:szCs w:val="24"/>
        </w:rPr>
        <w:t>Скородненского сельского поселения</w:t>
      </w:r>
      <w:r w:rsidRPr="000F25F6">
        <w:rPr>
          <w:rFonts w:ascii="Times New Roman" w:hAnsi="Times New Roman"/>
          <w:bCs/>
          <w:iCs/>
          <w:color w:val="000000"/>
          <w:sz w:val="24"/>
          <w:szCs w:val="24"/>
        </w:rPr>
        <w:t>, создаваемый с целью организации</w:t>
      </w:r>
      <w:r>
        <w:rPr>
          <w:rFonts w:ascii="Times New Roman" w:hAnsi="Times New Roman"/>
          <w:bCs/>
          <w:iCs/>
          <w:color w:val="000000"/>
          <w:sz w:val="24"/>
          <w:szCs w:val="24"/>
        </w:rPr>
        <w:t xml:space="preserve"> </w:t>
      </w:r>
      <w:r w:rsidRPr="000F25F6">
        <w:rPr>
          <w:rFonts w:ascii="Times New Roman" w:hAnsi="Times New Roman"/>
          <w:bCs/>
          <w:iCs/>
          <w:color w:val="000000"/>
          <w:sz w:val="24"/>
          <w:szCs w:val="24"/>
        </w:rPr>
        <w:t xml:space="preserve">подготовки Правил землепользования и застройки </w:t>
      </w:r>
      <w:r>
        <w:rPr>
          <w:rFonts w:ascii="Times New Roman" w:hAnsi="Times New Roman"/>
          <w:b/>
          <w:i/>
          <w:color w:val="000000"/>
          <w:sz w:val="24"/>
          <w:szCs w:val="24"/>
        </w:rPr>
        <w:t>Скородненского сельского поселения</w:t>
      </w:r>
      <w:r w:rsidRPr="000F25F6">
        <w:rPr>
          <w:rFonts w:ascii="Times New Roman" w:hAnsi="Times New Roman"/>
          <w:bCs/>
          <w:iCs/>
          <w:color w:val="000000"/>
          <w:sz w:val="24"/>
          <w:szCs w:val="24"/>
        </w:rPr>
        <w:t>,</w:t>
      </w:r>
      <w:r>
        <w:rPr>
          <w:rFonts w:ascii="Times New Roman" w:hAnsi="Times New Roman"/>
          <w:bCs/>
          <w:iCs/>
          <w:color w:val="000000"/>
          <w:sz w:val="24"/>
          <w:szCs w:val="24"/>
        </w:rPr>
        <w:t xml:space="preserve"> </w:t>
      </w:r>
      <w:r w:rsidRPr="000F25F6">
        <w:rPr>
          <w:rFonts w:ascii="Times New Roman" w:hAnsi="Times New Roman"/>
          <w:bCs/>
          <w:iCs/>
          <w:color w:val="000000"/>
          <w:sz w:val="24"/>
          <w:szCs w:val="24"/>
        </w:rPr>
        <w:t>внесения в них изменений, а также для решения вопросов применения Правил в части,</w:t>
      </w:r>
      <w:r>
        <w:rPr>
          <w:rFonts w:ascii="Times New Roman" w:hAnsi="Times New Roman"/>
          <w:bCs/>
          <w:iCs/>
          <w:color w:val="000000"/>
          <w:sz w:val="24"/>
          <w:szCs w:val="24"/>
        </w:rPr>
        <w:t xml:space="preserve"> </w:t>
      </w:r>
      <w:r w:rsidRPr="000F25F6">
        <w:rPr>
          <w:rFonts w:ascii="Times New Roman" w:hAnsi="Times New Roman"/>
          <w:bCs/>
          <w:iCs/>
          <w:color w:val="000000"/>
          <w:sz w:val="24"/>
          <w:szCs w:val="24"/>
        </w:rPr>
        <w:t xml:space="preserve">установленной законодательством </w:t>
      </w:r>
      <w:r>
        <w:rPr>
          <w:rFonts w:ascii="Times New Roman" w:hAnsi="Times New Roman"/>
          <w:bCs/>
          <w:iCs/>
          <w:color w:val="000000"/>
          <w:sz w:val="24"/>
          <w:szCs w:val="24"/>
        </w:rPr>
        <w:t>Орловской</w:t>
      </w:r>
      <w:r w:rsidRPr="000F25F6">
        <w:rPr>
          <w:rFonts w:ascii="Times New Roman" w:hAnsi="Times New Roman"/>
          <w:bCs/>
          <w:iCs/>
          <w:color w:val="000000"/>
          <w:sz w:val="24"/>
          <w:szCs w:val="24"/>
        </w:rPr>
        <w:t xml:space="preserve"> области, в том числе вопросов</w:t>
      </w:r>
      <w:r>
        <w:rPr>
          <w:rFonts w:ascii="Times New Roman" w:hAnsi="Times New Roman"/>
          <w:bCs/>
          <w:iCs/>
          <w:color w:val="000000"/>
          <w:sz w:val="24"/>
          <w:szCs w:val="24"/>
        </w:rPr>
        <w:t xml:space="preserve"> </w:t>
      </w:r>
      <w:r w:rsidRPr="000F25F6">
        <w:rPr>
          <w:rFonts w:ascii="Times New Roman" w:hAnsi="Times New Roman"/>
          <w:bCs/>
          <w:iCs/>
          <w:color w:val="000000"/>
          <w:sz w:val="24"/>
          <w:szCs w:val="24"/>
        </w:rPr>
        <w:t>предоставления специальных разрешений в области землепользования и застройки.</w:t>
      </w:r>
    </w:p>
    <w:p w:rsidR="00DF6183" w:rsidRPr="000F25F6" w:rsidRDefault="00DF6183" w:rsidP="000F25F6">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Cs/>
          <w:color w:val="000000"/>
          <w:sz w:val="24"/>
          <w:szCs w:val="24"/>
        </w:rPr>
        <w:t>Собственники земельных участков</w:t>
      </w:r>
      <w:r w:rsidRPr="00D0309B">
        <w:rPr>
          <w:rFonts w:ascii="Times New Roman" w:hAnsi="Times New Roman"/>
          <w:b/>
          <w:bCs/>
          <w:i/>
          <w:iCs/>
          <w:color w:val="000000"/>
          <w:sz w:val="24"/>
          <w:szCs w:val="24"/>
        </w:rPr>
        <w:t xml:space="preserve"> </w:t>
      </w:r>
      <w:r w:rsidRPr="000F25F6">
        <w:rPr>
          <w:rFonts w:ascii="Times New Roman" w:hAnsi="Times New Roman"/>
          <w:bCs/>
          <w:iCs/>
          <w:color w:val="000000"/>
          <w:sz w:val="24"/>
          <w:szCs w:val="24"/>
        </w:rPr>
        <w:t>– лица, осуществляющие права собственности в отношении земельного участка.</w:t>
      </w:r>
    </w:p>
    <w:p w:rsidR="00DF6183" w:rsidRPr="000F25F6" w:rsidRDefault="00DF6183" w:rsidP="000F25F6">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Cs/>
          <w:color w:val="000000"/>
          <w:sz w:val="24"/>
          <w:szCs w:val="24"/>
        </w:rPr>
        <w:t>Арендаторы земельных участков</w:t>
      </w:r>
      <w:r>
        <w:rPr>
          <w:rFonts w:ascii="Times New Roman" w:hAnsi="Times New Roman"/>
          <w:bCs/>
          <w:iCs/>
          <w:color w:val="000000"/>
          <w:sz w:val="24"/>
          <w:szCs w:val="24"/>
        </w:rPr>
        <w:t xml:space="preserve"> – </w:t>
      </w:r>
      <w:r w:rsidRPr="000F25F6">
        <w:rPr>
          <w:rFonts w:ascii="Times New Roman" w:hAnsi="Times New Roman"/>
          <w:bCs/>
          <w:iCs/>
          <w:color w:val="000000"/>
          <w:sz w:val="24"/>
          <w:szCs w:val="24"/>
        </w:rPr>
        <w:t>лица, владеющие и пользующиеся земельными</w:t>
      </w:r>
      <w:r>
        <w:rPr>
          <w:rFonts w:ascii="Times New Roman" w:hAnsi="Times New Roman"/>
          <w:bCs/>
          <w:iCs/>
          <w:color w:val="000000"/>
          <w:sz w:val="24"/>
          <w:szCs w:val="24"/>
        </w:rPr>
        <w:t xml:space="preserve"> </w:t>
      </w:r>
      <w:r w:rsidRPr="000F25F6">
        <w:rPr>
          <w:rFonts w:ascii="Times New Roman" w:hAnsi="Times New Roman"/>
          <w:bCs/>
          <w:iCs/>
          <w:color w:val="000000"/>
          <w:sz w:val="24"/>
          <w:szCs w:val="24"/>
        </w:rPr>
        <w:t>участками по договору аренды, договору субаренды.</w:t>
      </w:r>
    </w:p>
    <w:p w:rsidR="00DF6183" w:rsidRPr="000F25F6" w:rsidRDefault="00DF6183" w:rsidP="000F25F6">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Cs/>
          <w:color w:val="000000"/>
          <w:sz w:val="24"/>
          <w:szCs w:val="24"/>
        </w:rPr>
        <w:t>Землевладельцы</w:t>
      </w:r>
      <w:r w:rsidRPr="00D0309B">
        <w:rPr>
          <w:rFonts w:ascii="Times New Roman" w:hAnsi="Times New Roman"/>
          <w:b/>
          <w:bCs/>
          <w:i/>
          <w:iCs/>
          <w:color w:val="000000"/>
          <w:sz w:val="24"/>
          <w:szCs w:val="24"/>
        </w:rPr>
        <w:t xml:space="preserve"> </w:t>
      </w:r>
      <w:r w:rsidRPr="000F25F6">
        <w:rPr>
          <w:rFonts w:ascii="Times New Roman" w:hAnsi="Times New Roman"/>
          <w:bCs/>
          <w:iCs/>
          <w:color w:val="000000"/>
          <w:sz w:val="24"/>
          <w:szCs w:val="24"/>
        </w:rPr>
        <w:t>– лица, использующие земельные участки на праве пожизненного</w:t>
      </w:r>
      <w:r>
        <w:rPr>
          <w:rFonts w:ascii="Times New Roman" w:hAnsi="Times New Roman"/>
          <w:bCs/>
          <w:iCs/>
          <w:color w:val="000000"/>
          <w:sz w:val="24"/>
          <w:szCs w:val="24"/>
        </w:rPr>
        <w:t xml:space="preserve"> </w:t>
      </w:r>
      <w:r w:rsidRPr="000F25F6">
        <w:rPr>
          <w:rFonts w:ascii="Times New Roman" w:hAnsi="Times New Roman"/>
          <w:bCs/>
          <w:iCs/>
          <w:color w:val="000000"/>
          <w:sz w:val="24"/>
          <w:szCs w:val="24"/>
        </w:rPr>
        <w:t>наследуемого владения.</w:t>
      </w:r>
    </w:p>
    <w:p w:rsidR="00DF6183" w:rsidRPr="000F25F6" w:rsidRDefault="00DF6183" w:rsidP="000F25F6">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Cs/>
          <w:color w:val="000000"/>
          <w:sz w:val="24"/>
          <w:szCs w:val="24"/>
        </w:rPr>
        <w:t>Землепользователи</w:t>
      </w:r>
      <w:r w:rsidRPr="00D0309B">
        <w:rPr>
          <w:rFonts w:ascii="Times New Roman" w:hAnsi="Times New Roman"/>
          <w:b/>
          <w:bCs/>
          <w:i/>
          <w:iCs/>
          <w:color w:val="000000"/>
          <w:sz w:val="24"/>
          <w:szCs w:val="24"/>
        </w:rPr>
        <w:t xml:space="preserve"> - </w:t>
      </w:r>
      <w:r w:rsidRPr="000F25F6">
        <w:rPr>
          <w:rFonts w:ascii="Times New Roman" w:hAnsi="Times New Roman"/>
          <w:bCs/>
          <w:iCs/>
          <w:color w:val="000000"/>
          <w:sz w:val="24"/>
          <w:szCs w:val="24"/>
        </w:rPr>
        <w:t>лица, владеющие и пользующиеся земельными участками на</w:t>
      </w:r>
      <w:r>
        <w:rPr>
          <w:rFonts w:ascii="Times New Roman" w:hAnsi="Times New Roman"/>
          <w:bCs/>
          <w:iCs/>
          <w:color w:val="000000"/>
          <w:sz w:val="24"/>
          <w:szCs w:val="24"/>
        </w:rPr>
        <w:t xml:space="preserve"> </w:t>
      </w:r>
      <w:r w:rsidRPr="000F25F6">
        <w:rPr>
          <w:rFonts w:ascii="Times New Roman" w:hAnsi="Times New Roman"/>
          <w:bCs/>
          <w:iCs/>
          <w:color w:val="000000"/>
          <w:sz w:val="24"/>
          <w:szCs w:val="24"/>
        </w:rPr>
        <w:t>праве постоянного (бессрочного) пользования или на праве безвозмездного срочного</w:t>
      </w:r>
      <w:r>
        <w:rPr>
          <w:rFonts w:ascii="Times New Roman" w:hAnsi="Times New Roman"/>
          <w:bCs/>
          <w:iCs/>
          <w:color w:val="000000"/>
          <w:sz w:val="24"/>
          <w:szCs w:val="24"/>
        </w:rPr>
        <w:t xml:space="preserve"> </w:t>
      </w:r>
      <w:r w:rsidRPr="000F25F6">
        <w:rPr>
          <w:rFonts w:ascii="Times New Roman" w:hAnsi="Times New Roman"/>
          <w:bCs/>
          <w:iCs/>
          <w:color w:val="000000"/>
          <w:sz w:val="24"/>
          <w:szCs w:val="24"/>
        </w:rPr>
        <w:t>пользования.</w:t>
      </w:r>
    </w:p>
    <w:p w:rsidR="00DF6183" w:rsidRPr="000F25F6" w:rsidRDefault="00DF6183" w:rsidP="000F25F6">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Cs/>
          <w:color w:val="000000"/>
          <w:sz w:val="24"/>
          <w:szCs w:val="24"/>
        </w:rPr>
        <w:t>Застройщик</w:t>
      </w:r>
      <w:r w:rsidRPr="00D0309B">
        <w:rPr>
          <w:rFonts w:ascii="Times New Roman" w:hAnsi="Times New Roman"/>
          <w:b/>
          <w:bCs/>
          <w:i/>
          <w:iCs/>
          <w:color w:val="000000"/>
          <w:sz w:val="24"/>
          <w:szCs w:val="24"/>
        </w:rPr>
        <w:t xml:space="preserve"> – </w:t>
      </w:r>
      <w:r w:rsidRPr="000F25F6">
        <w:rPr>
          <w:rFonts w:ascii="Times New Roman" w:hAnsi="Times New Roman"/>
          <w:bCs/>
          <w:iCs/>
          <w:color w:val="000000"/>
          <w:sz w:val="24"/>
          <w:szCs w:val="24"/>
        </w:rPr>
        <w:t>физическое или юридическое лицо, обеспечивающее на</w:t>
      </w:r>
      <w:r>
        <w:rPr>
          <w:rFonts w:ascii="Times New Roman" w:hAnsi="Times New Roman"/>
          <w:bCs/>
          <w:iCs/>
          <w:color w:val="000000"/>
          <w:sz w:val="24"/>
          <w:szCs w:val="24"/>
        </w:rPr>
        <w:t xml:space="preserve"> </w:t>
      </w:r>
      <w:r w:rsidRPr="000F25F6">
        <w:rPr>
          <w:rFonts w:ascii="Times New Roman" w:hAnsi="Times New Roman"/>
          <w:bCs/>
          <w:iCs/>
          <w:color w:val="000000"/>
          <w:sz w:val="24"/>
          <w:szCs w:val="24"/>
        </w:rPr>
        <w:t>принадлежащем ему земельном участке строительство, реконструкцию, капитальный</w:t>
      </w:r>
      <w:r>
        <w:rPr>
          <w:rFonts w:ascii="Times New Roman" w:hAnsi="Times New Roman"/>
          <w:bCs/>
          <w:iCs/>
          <w:color w:val="000000"/>
          <w:sz w:val="24"/>
          <w:szCs w:val="24"/>
        </w:rPr>
        <w:t xml:space="preserve"> </w:t>
      </w:r>
      <w:r w:rsidRPr="000F25F6">
        <w:rPr>
          <w:rFonts w:ascii="Times New Roman" w:hAnsi="Times New Roman"/>
          <w:bCs/>
          <w:iCs/>
          <w:color w:val="000000"/>
          <w:sz w:val="24"/>
          <w:szCs w:val="24"/>
        </w:rPr>
        <w:t>ремонт объектов капитального строительства, а также выполнение инженерных изысканий,</w:t>
      </w:r>
      <w:r>
        <w:rPr>
          <w:rFonts w:ascii="Times New Roman" w:hAnsi="Times New Roman"/>
          <w:bCs/>
          <w:iCs/>
          <w:color w:val="000000"/>
          <w:sz w:val="24"/>
          <w:szCs w:val="24"/>
        </w:rPr>
        <w:t xml:space="preserve"> </w:t>
      </w:r>
      <w:r w:rsidRPr="000F25F6">
        <w:rPr>
          <w:rFonts w:ascii="Times New Roman" w:hAnsi="Times New Roman"/>
          <w:bCs/>
          <w:iCs/>
          <w:color w:val="000000"/>
          <w:sz w:val="24"/>
          <w:szCs w:val="24"/>
        </w:rPr>
        <w:t>подготовку проектной</w:t>
      </w:r>
      <w:r>
        <w:rPr>
          <w:rFonts w:ascii="Times New Roman" w:hAnsi="Times New Roman"/>
          <w:bCs/>
          <w:iCs/>
          <w:color w:val="000000"/>
          <w:sz w:val="24"/>
          <w:szCs w:val="24"/>
        </w:rPr>
        <w:t xml:space="preserve"> </w:t>
      </w:r>
      <w:r w:rsidRPr="000F25F6">
        <w:rPr>
          <w:rFonts w:ascii="Times New Roman" w:hAnsi="Times New Roman"/>
          <w:bCs/>
          <w:iCs/>
          <w:color w:val="000000"/>
          <w:sz w:val="24"/>
          <w:szCs w:val="24"/>
        </w:rPr>
        <w:t>документации для их строительства, реконструкции, капитального</w:t>
      </w:r>
      <w:r>
        <w:rPr>
          <w:rFonts w:ascii="Times New Roman" w:hAnsi="Times New Roman"/>
          <w:bCs/>
          <w:iCs/>
          <w:color w:val="000000"/>
          <w:sz w:val="24"/>
          <w:szCs w:val="24"/>
        </w:rPr>
        <w:t xml:space="preserve"> </w:t>
      </w:r>
      <w:r w:rsidRPr="000F25F6">
        <w:rPr>
          <w:rFonts w:ascii="Times New Roman" w:hAnsi="Times New Roman"/>
          <w:bCs/>
          <w:iCs/>
          <w:color w:val="000000"/>
          <w:sz w:val="24"/>
          <w:szCs w:val="24"/>
        </w:rPr>
        <w:t>ремонта.</w:t>
      </w:r>
    </w:p>
    <w:p w:rsidR="00DF6183" w:rsidRPr="000F25F6" w:rsidRDefault="00DF6183" w:rsidP="000F25F6">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Cs/>
          <w:color w:val="000000"/>
          <w:sz w:val="24"/>
          <w:szCs w:val="24"/>
        </w:rPr>
        <w:t>Заказчик</w:t>
      </w:r>
      <w:r w:rsidRPr="00D0309B">
        <w:rPr>
          <w:rFonts w:ascii="Times New Roman" w:hAnsi="Times New Roman"/>
          <w:b/>
          <w:bCs/>
          <w:i/>
          <w:iCs/>
          <w:color w:val="000000"/>
          <w:sz w:val="24"/>
          <w:szCs w:val="24"/>
        </w:rPr>
        <w:t xml:space="preserve"> – </w:t>
      </w:r>
      <w:r w:rsidRPr="000F25F6">
        <w:rPr>
          <w:rFonts w:ascii="Times New Roman" w:hAnsi="Times New Roman"/>
          <w:bCs/>
          <w:iCs/>
          <w:color w:val="000000"/>
          <w:sz w:val="24"/>
          <w:szCs w:val="24"/>
        </w:rPr>
        <w:t>физическое или юридическое лицо, которое уполномочено застройщиком</w:t>
      </w:r>
      <w:r>
        <w:rPr>
          <w:rFonts w:ascii="Times New Roman" w:hAnsi="Times New Roman"/>
          <w:bCs/>
          <w:iCs/>
          <w:color w:val="000000"/>
          <w:sz w:val="24"/>
          <w:szCs w:val="24"/>
        </w:rPr>
        <w:t xml:space="preserve"> </w:t>
      </w:r>
      <w:r w:rsidRPr="000F25F6">
        <w:rPr>
          <w:rFonts w:ascii="Times New Roman" w:hAnsi="Times New Roman"/>
          <w:bCs/>
          <w:iCs/>
          <w:color w:val="000000"/>
          <w:sz w:val="24"/>
          <w:szCs w:val="24"/>
        </w:rPr>
        <w:t>представлять интересы застройщика при подготовке и осуществлении строительства,</w:t>
      </w:r>
      <w:r>
        <w:rPr>
          <w:rFonts w:ascii="Times New Roman" w:hAnsi="Times New Roman"/>
          <w:bCs/>
          <w:iCs/>
          <w:color w:val="000000"/>
          <w:sz w:val="24"/>
          <w:szCs w:val="24"/>
        </w:rPr>
        <w:t xml:space="preserve"> </w:t>
      </w:r>
      <w:r w:rsidRPr="000F25F6">
        <w:rPr>
          <w:rFonts w:ascii="Times New Roman" w:hAnsi="Times New Roman"/>
          <w:bCs/>
          <w:iCs/>
          <w:color w:val="000000"/>
          <w:sz w:val="24"/>
          <w:szCs w:val="24"/>
        </w:rPr>
        <w:t>реконструкции, в том числе обеспечивает от имени застройщика заключение договоров с</w:t>
      </w:r>
      <w:r>
        <w:rPr>
          <w:rFonts w:ascii="Times New Roman" w:hAnsi="Times New Roman"/>
          <w:bCs/>
          <w:iCs/>
          <w:color w:val="000000"/>
          <w:sz w:val="24"/>
          <w:szCs w:val="24"/>
        </w:rPr>
        <w:t xml:space="preserve"> </w:t>
      </w:r>
      <w:r w:rsidRPr="000F25F6">
        <w:rPr>
          <w:rFonts w:ascii="Times New Roman" w:hAnsi="Times New Roman"/>
          <w:bCs/>
          <w:iCs/>
          <w:color w:val="000000"/>
          <w:sz w:val="24"/>
          <w:szCs w:val="24"/>
        </w:rPr>
        <w:t>исполнителями, подрядчиками, осуществление контроля на стадии выполнения и приемки</w:t>
      </w:r>
      <w:r>
        <w:rPr>
          <w:rFonts w:ascii="Times New Roman" w:hAnsi="Times New Roman"/>
          <w:bCs/>
          <w:iCs/>
          <w:color w:val="000000"/>
          <w:sz w:val="24"/>
          <w:szCs w:val="24"/>
        </w:rPr>
        <w:t xml:space="preserve"> </w:t>
      </w:r>
      <w:r w:rsidRPr="000F25F6">
        <w:rPr>
          <w:rFonts w:ascii="Times New Roman" w:hAnsi="Times New Roman"/>
          <w:bCs/>
          <w:iCs/>
          <w:color w:val="000000"/>
          <w:sz w:val="24"/>
          <w:szCs w:val="24"/>
        </w:rPr>
        <w:t>работ.</w:t>
      </w:r>
    </w:p>
    <w:p w:rsidR="00DF6183" w:rsidRPr="000F25F6" w:rsidRDefault="00DF6183" w:rsidP="000F25F6">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Cs/>
          <w:color w:val="000000"/>
          <w:sz w:val="24"/>
          <w:szCs w:val="24"/>
        </w:rPr>
        <w:t>Подрядчик</w:t>
      </w:r>
      <w:r>
        <w:rPr>
          <w:rFonts w:ascii="Times New Roman" w:hAnsi="Times New Roman"/>
          <w:bCs/>
          <w:iCs/>
          <w:color w:val="000000"/>
          <w:sz w:val="24"/>
          <w:szCs w:val="24"/>
        </w:rPr>
        <w:t xml:space="preserve"> – </w:t>
      </w:r>
      <w:r w:rsidRPr="000F25F6">
        <w:rPr>
          <w:rFonts w:ascii="Times New Roman" w:hAnsi="Times New Roman"/>
          <w:bCs/>
          <w:iCs/>
          <w:color w:val="000000"/>
          <w:sz w:val="24"/>
          <w:szCs w:val="24"/>
        </w:rPr>
        <w:t>физическое или юридическое лицо, осуществляющее по договору с</w:t>
      </w:r>
      <w:r>
        <w:rPr>
          <w:rFonts w:ascii="Times New Roman" w:hAnsi="Times New Roman"/>
          <w:bCs/>
          <w:iCs/>
          <w:color w:val="000000"/>
          <w:sz w:val="24"/>
          <w:szCs w:val="24"/>
        </w:rPr>
        <w:t xml:space="preserve"> </w:t>
      </w:r>
      <w:r w:rsidRPr="000F25F6">
        <w:rPr>
          <w:rFonts w:ascii="Times New Roman" w:hAnsi="Times New Roman"/>
          <w:bCs/>
          <w:iCs/>
          <w:color w:val="000000"/>
          <w:sz w:val="24"/>
          <w:szCs w:val="24"/>
        </w:rPr>
        <w:t>застройщиком (заказчиком) работы по строительству, реконструкции зданий, строений,</w:t>
      </w:r>
      <w:r>
        <w:rPr>
          <w:rFonts w:ascii="Times New Roman" w:hAnsi="Times New Roman"/>
          <w:bCs/>
          <w:iCs/>
          <w:color w:val="000000"/>
          <w:sz w:val="24"/>
          <w:szCs w:val="24"/>
        </w:rPr>
        <w:t xml:space="preserve"> </w:t>
      </w:r>
      <w:r w:rsidRPr="000F25F6">
        <w:rPr>
          <w:rFonts w:ascii="Times New Roman" w:hAnsi="Times New Roman"/>
          <w:bCs/>
          <w:iCs/>
          <w:color w:val="000000"/>
          <w:sz w:val="24"/>
          <w:szCs w:val="24"/>
        </w:rPr>
        <w:t>сооружений, их частей.</w:t>
      </w:r>
    </w:p>
    <w:p w:rsidR="00DF6183" w:rsidRPr="000F25F6" w:rsidRDefault="00DF6183" w:rsidP="000F25F6">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
          <w:iCs/>
          <w:color w:val="000000"/>
          <w:sz w:val="24"/>
          <w:szCs w:val="24"/>
        </w:rPr>
        <w:t xml:space="preserve">2.5. </w:t>
      </w:r>
      <w:r w:rsidRPr="000F25F6">
        <w:rPr>
          <w:rFonts w:ascii="Times New Roman" w:hAnsi="Times New Roman"/>
          <w:bCs/>
          <w:iCs/>
          <w:color w:val="000000"/>
          <w:sz w:val="24"/>
          <w:szCs w:val="24"/>
        </w:rPr>
        <w:t>Объекты градостроительной деятельности территориальные</w:t>
      </w:r>
    </w:p>
    <w:p w:rsidR="00DF6183" w:rsidRPr="00D21800" w:rsidRDefault="00DF6183" w:rsidP="00D21800">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Cs/>
          <w:color w:val="000000"/>
          <w:sz w:val="24"/>
          <w:szCs w:val="24"/>
        </w:rPr>
        <w:t>Функциональные зоны</w:t>
      </w:r>
      <w:r w:rsidRPr="00D0309B">
        <w:rPr>
          <w:rFonts w:ascii="Times New Roman" w:hAnsi="Times New Roman"/>
          <w:b/>
          <w:bCs/>
          <w:i/>
          <w:iCs/>
          <w:color w:val="000000"/>
          <w:sz w:val="24"/>
          <w:szCs w:val="24"/>
        </w:rPr>
        <w:t xml:space="preserve"> – </w:t>
      </w:r>
      <w:r w:rsidRPr="00D21800">
        <w:rPr>
          <w:rFonts w:ascii="Times New Roman" w:hAnsi="Times New Roman"/>
          <w:bCs/>
          <w:iCs/>
          <w:color w:val="000000"/>
          <w:sz w:val="24"/>
          <w:szCs w:val="24"/>
        </w:rPr>
        <w:t xml:space="preserve">зоны, для которых Генеральным планом </w:t>
      </w:r>
      <w:r>
        <w:rPr>
          <w:rFonts w:ascii="Times New Roman" w:hAnsi="Times New Roman"/>
          <w:b/>
          <w:i/>
          <w:color w:val="000000"/>
          <w:sz w:val="24"/>
          <w:szCs w:val="24"/>
        </w:rPr>
        <w:t>Скородненского сельского поселения</w:t>
      </w:r>
      <w:r w:rsidRPr="00663D2D">
        <w:rPr>
          <w:rFonts w:ascii="Times New Roman" w:hAnsi="Times New Roman"/>
          <w:b/>
          <w:bCs/>
          <w:i/>
          <w:iCs/>
          <w:color w:val="000000"/>
          <w:sz w:val="24"/>
          <w:szCs w:val="24"/>
        </w:rPr>
        <w:t xml:space="preserve"> </w:t>
      </w:r>
      <w:r w:rsidRPr="00D21800">
        <w:rPr>
          <w:rFonts w:ascii="Times New Roman" w:hAnsi="Times New Roman"/>
          <w:bCs/>
          <w:iCs/>
          <w:color w:val="000000"/>
          <w:sz w:val="24"/>
          <w:szCs w:val="24"/>
        </w:rPr>
        <w:t>определены границы и функциональное назначение.</w:t>
      </w:r>
    </w:p>
    <w:p w:rsidR="00DF6183" w:rsidRPr="00D21800" w:rsidRDefault="00DF6183" w:rsidP="00D21800">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Cs/>
          <w:color w:val="000000"/>
          <w:sz w:val="24"/>
          <w:szCs w:val="24"/>
        </w:rPr>
        <w:t>Территориальные зоны</w:t>
      </w:r>
      <w:r w:rsidRPr="00D0309B">
        <w:rPr>
          <w:rFonts w:ascii="Times New Roman" w:hAnsi="Times New Roman"/>
          <w:b/>
          <w:bCs/>
          <w:i/>
          <w:iCs/>
          <w:color w:val="000000"/>
          <w:sz w:val="24"/>
          <w:szCs w:val="24"/>
        </w:rPr>
        <w:t xml:space="preserve"> – </w:t>
      </w:r>
      <w:r w:rsidRPr="00D21800">
        <w:rPr>
          <w:rFonts w:ascii="Times New Roman" w:hAnsi="Times New Roman"/>
          <w:bCs/>
          <w:iCs/>
          <w:color w:val="000000"/>
          <w:sz w:val="24"/>
          <w:szCs w:val="24"/>
        </w:rPr>
        <w:t>зоны, для которых в Правилах землепользования и</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 xml:space="preserve">застройки </w:t>
      </w:r>
      <w:r>
        <w:rPr>
          <w:rFonts w:ascii="Times New Roman" w:hAnsi="Times New Roman"/>
          <w:b/>
          <w:i/>
          <w:color w:val="000000"/>
          <w:sz w:val="24"/>
          <w:szCs w:val="24"/>
        </w:rPr>
        <w:t>Скородненского сельского поселения</w:t>
      </w:r>
      <w:r>
        <w:rPr>
          <w:rFonts w:ascii="Times New Roman" w:hAnsi="Times New Roman"/>
          <w:color w:val="000000"/>
          <w:sz w:val="24"/>
          <w:szCs w:val="24"/>
        </w:rPr>
        <w:t xml:space="preserve">, </w:t>
      </w:r>
      <w:r w:rsidRPr="00D21800">
        <w:rPr>
          <w:rFonts w:ascii="Times New Roman" w:hAnsi="Times New Roman"/>
          <w:bCs/>
          <w:iCs/>
          <w:color w:val="000000"/>
          <w:sz w:val="24"/>
          <w:szCs w:val="24"/>
        </w:rPr>
        <w:t>определены границы и установлены</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градостроительные регламенты.</w:t>
      </w:r>
    </w:p>
    <w:p w:rsidR="00DF6183" w:rsidRPr="00D21800" w:rsidRDefault="00DF6183" w:rsidP="00D21800">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Cs/>
          <w:color w:val="000000"/>
          <w:sz w:val="24"/>
          <w:szCs w:val="24"/>
        </w:rPr>
        <w:t>Подзона территориальной зоны (или подзона)</w:t>
      </w:r>
      <w:r w:rsidRPr="00D0309B">
        <w:rPr>
          <w:rFonts w:ascii="Times New Roman" w:hAnsi="Times New Roman"/>
          <w:b/>
          <w:bCs/>
          <w:i/>
          <w:iCs/>
          <w:color w:val="000000"/>
          <w:sz w:val="24"/>
          <w:szCs w:val="24"/>
        </w:rPr>
        <w:t xml:space="preserve"> </w:t>
      </w:r>
      <w:r w:rsidRPr="00D21800">
        <w:rPr>
          <w:rFonts w:ascii="Times New Roman" w:hAnsi="Times New Roman"/>
          <w:bCs/>
          <w:iCs/>
          <w:color w:val="000000"/>
          <w:sz w:val="24"/>
          <w:szCs w:val="24"/>
        </w:rPr>
        <w:t>– часть территориальной зоны, для</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которой определены предельные (минимальные и/или максимальные) размеры земельных</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участков и/или предельные параметры разрешенного строительства, реконструкции</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объектов капитального строительства, отличные от соответствующих предельных размеров</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и параметров иных подзон той же зоны.</w:t>
      </w:r>
    </w:p>
    <w:p w:rsidR="00DF6183" w:rsidRPr="00D21800" w:rsidRDefault="00DF6183" w:rsidP="00D21800">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Cs/>
          <w:color w:val="000000"/>
          <w:sz w:val="24"/>
          <w:szCs w:val="24"/>
        </w:rPr>
        <w:t>Район зонирования</w:t>
      </w:r>
      <w:r w:rsidRPr="00D0309B">
        <w:rPr>
          <w:rFonts w:ascii="Times New Roman" w:hAnsi="Times New Roman"/>
          <w:b/>
          <w:bCs/>
          <w:i/>
          <w:iCs/>
          <w:color w:val="000000"/>
          <w:sz w:val="24"/>
          <w:szCs w:val="24"/>
        </w:rPr>
        <w:t xml:space="preserve"> – </w:t>
      </w:r>
      <w:r w:rsidRPr="00D21800">
        <w:rPr>
          <w:rFonts w:ascii="Times New Roman" w:hAnsi="Times New Roman"/>
          <w:bCs/>
          <w:iCs/>
          <w:color w:val="000000"/>
          <w:sz w:val="24"/>
          <w:szCs w:val="24"/>
        </w:rPr>
        <w:t>часть территориальной зоны (подзоны) в замкнутых границах.</w:t>
      </w:r>
    </w:p>
    <w:p w:rsidR="00DF6183" w:rsidRPr="00D21800" w:rsidRDefault="00DF6183" w:rsidP="00D21800">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Cs/>
          <w:color w:val="000000"/>
          <w:sz w:val="24"/>
          <w:szCs w:val="24"/>
        </w:rPr>
        <w:t>Зоны с особыми условиями использования территорий</w:t>
      </w:r>
      <w:r w:rsidRPr="00D0309B">
        <w:rPr>
          <w:rFonts w:ascii="Times New Roman" w:hAnsi="Times New Roman"/>
          <w:b/>
          <w:bCs/>
          <w:i/>
          <w:iCs/>
          <w:color w:val="000000"/>
          <w:sz w:val="24"/>
          <w:szCs w:val="24"/>
        </w:rPr>
        <w:t xml:space="preserve"> – </w:t>
      </w:r>
      <w:r w:rsidRPr="00D21800">
        <w:rPr>
          <w:rFonts w:ascii="Times New Roman" w:hAnsi="Times New Roman"/>
          <w:bCs/>
          <w:iCs/>
          <w:color w:val="000000"/>
          <w:sz w:val="24"/>
          <w:szCs w:val="24"/>
        </w:rPr>
        <w:t>охранные, санитарно-защитные зоны, зоны охраны объектов культурного наследия (памятников истории и</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культуры) народов Российской Федерации (далее - объекты культурного наследия),</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соответствии с законодательством Российской Федерации.</w:t>
      </w:r>
    </w:p>
    <w:p w:rsidR="00DF6183" w:rsidRPr="00D21800" w:rsidRDefault="00DF6183" w:rsidP="00D21800">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Cs/>
          <w:color w:val="000000"/>
          <w:sz w:val="24"/>
          <w:szCs w:val="24"/>
        </w:rPr>
        <w:t>Санитарно-защитная зона</w:t>
      </w:r>
      <w:r w:rsidRPr="00D0309B">
        <w:rPr>
          <w:rFonts w:ascii="Times New Roman" w:hAnsi="Times New Roman"/>
          <w:b/>
          <w:bCs/>
          <w:i/>
          <w:iCs/>
          <w:color w:val="000000"/>
          <w:sz w:val="24"/>
          <w:szCs w:val="24"/>
        </w:rPr>
        <w:t xml:space="preserve"> - </w:t>
      </w:r>
      <w:r w:rsidRPr="00D21800">
        <w:rPr>
          <w:rFonts w:ascii="Times New Roman" w:hAnsi="Times New Roman"/>
          <w:bCs/>
          <w:iCs/>
          <w:color w:val="000000"/>
          <w:sz w:val="24"/>
          <w:szCs w:val="24"/>
        </w:rPr>
        <w:t>озелененная территория специального назначения,</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отделяющая селитебную часть города от промышленного предприятия и иного объекта, для</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которого в соответствии с действующим законодательством требуется установление</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санитарно-защитной зоны, размеры и организация которой зависят от характера и степени</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вредного влияния объекта на окружающую среду.</w:t>
      </w:r>
    </w:p>
    <w:p w:rsidR="00DF6183" w:rsidRPr="00D21800" w:rsidRDefault="00DF6183" w:rsidP="00D21800">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Cs/>
          <w:color w:val="000000"/>
          <w:sz w:val="24"/>
          <w:szCs w:val="24"/>
        </w:rPr>
        <w:t>Зоны водоохранные</w:t>
      </w:r>
      <w:r w:rsidRPr="00D0309B">
        <w:rPr>
          <w:rFonts w:ascii="Times New Roman" w:hAnsi="Times New Roman"/>
          <w:b/>
          <w:bCs/>
          <w:i/>
          <w:iCs/>
          <w:color w:val="000000"/>
          <w:sz w:val="24"/>
          <w:szCs w:val="24"/>
        </w:rPr>
        <w:t xml:space="preserve"> – </w:t>
      </w:r>
      <w:r w:rsidRPr="00D21800">
        <w:rPr>
          <w:rFonts w:ascii="Times New Roman" w:hAnsi="Times New Roman"/>
          <w:bCs/>
          <w:iCs/>
          <w:color w:val="000000"/>
          <w:sz w:val="24"/>
          <w:szCs w:val="24"/>
        </w:rPr>
        <w:t>территории, которые примыкают к береговой линии морей, рек,</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ручьев, каналов, озер, водохранилищ и на которых устанавливается специальный режим</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осуществления хозяйственной и иной деятельности в целях предотвращения загрязнения,</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засорения, заиления указанных водных объектов и истощения их вод, а также сохранения</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среды обитания водных биологических ресурсов и других объектов животного и</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растительного мира.</w:t>
      </w:r>
    </w:p>
    <w:p w:rsidR="00DF6183" w:rsidRPr="00D21800" w:rsidRDefault="00DF6183" w:rsidP="00D21800">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Cs/>
          <w:color w:val="000000"/>
          <w:sz w:val="24"/>
          <w:szCs w:val="24"/>
        </w:rPr>
        <w:t>Прибрежные защитные полосы</w:t>
      </w:r>
      <w:r w:rsidRPr="00D0309B">
        <w:rPr>
          <w:rFonts w:ascii="Times New Roman" w:hAnsi="Times New Roman"/>
          <w:b/>
          <w:bCs/>
          <w:i/>
          <w:iCs/>
          <w:color w:val="000000"/>
          <w:sz w:val="24"/>
          <w:szCs w:val="24"/>
        </w:rPr>
        <w:t xml:space="preserve"> – </w:t>
      </w:r>
      <w:r w:rsidRPr="00D21800">
        <w:rPr>
          <w:rFonts w:ascii="Times New Roman" w:hAnsi="Times New Roman"/>
          <w:bCs/>
          <w:iCs/>
          <w:color w:val="000000"/>
          <w:sz w:val="24"/>
          <w:szCs w:val="24"/>
        </w:rPr>
        <w:t>части территории в границах водоохранных зон,</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примыкающих к водным объектам, на территориях которых вводятся дополнительные</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ограничения хозяйственной и иной деятельности.</w:t>
      </w:r>
    </w:p>
    <w:p w:rsidR="00DF6183" w:rsidRPr="00D21800" w:rsidRDefault="00DF6183" w:rsidP="00D21800">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Cs/>
          <w:color w:val="000000"/>
          <w:sz w:val="24"/>
          <w:szCs w:val="24"/>
        </w:rPr>
        <w:t>Береговая полоса</w:t>
      </w:r>
      <w:r w:rsidRPr="00D0309B">
        <w:rPr>
          <w:rFonts w:ascii="Times New Roman" w:hAnsi="Times New Roman"/>
          <w:b/>
          <w:bCs/>
          <w:i/>
          <w:iCs/>
          <w:color w:val="000000"/>
          <w:sz w:val="24"/>
          <w:szCs w:val="24"/>
        </w:rPr>
        <w:t xml:space="preserve"> - </w:t>
      </w:r>
      <w:r w:rsidRPr="00D21800">
        <w:rPr>
          <w:rFonts w:ascii="Times New Roman" w:hAnsi="Times New Roman"/>
          <w:bCs/>
          <w:iCs/>
          <w:color w:val="000000"/>
          <w:sz w:val="24"/>
          <w:szCs w:val="24"/>
        </w:rPr>
        <w:t>полоса земли вдоль береговой линии водного объекта общего</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пользования, предназначенная для общего пользования.</w:t>
      </w:r>
    </w:p>
    <w:p w:rsidR="00DF6183" w:rsidRPr="00D21800" w:rsidRDefault="00DF6183" w:rsidP="00D21800">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Cs/>
          <w:color w:val="000000"/>
          <w:sz w:val="24"/>
          <w:szCs w:val="24"/>
        </w:rPr>
        <w:t>Территории общего пользования</w:t>
      </w:r>
      <w:r w:rsidRPr="00D0309B">
        <w:rPr>
          <w:rFonts w:ascii="Times New Roman" w:hAnsi="Times New Roman"/>
          <w:b/>
          <w:bCs/>
          <w:i/>
          <w:iCs/>
          <w:color w:val="000000"/>
          <w:sz w:val="24"/>
          <w:szCs w:val="24"/>
        </w:rPr>
        <w:t xml:space="preserve"> – </w:t>
      </w:r>
      <w:r w:rsidRPr="00D21800">
        <w:rPr>
          <w:rFonts w:ascii="Times New Roman" w:hAnsi="Times New Roman"/>
          <w:bCs/>
          <w:iCs/>
          <w:color w:val="000000"/>
          <w:sz w:val="24"/>
          <w:szCs w:val="24"/>
        </w:rPr>
        <w:t>территории, которыми беспрепятственно</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пользуется неограниченный круг лиц (в том числе площади, улицы, проезды, набережные,</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скверы, бульвары).</w:t>
      </w:r>
    </w:p>
    <w:p w:rsidR="00DF6183" w:rsidRPr="00D21800" w:rsidRDefault="00DF6183" w:rsidP="00D21800">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Cs/>
          <w:color w:val="000000"/>
          <w:sz w:val="24"/>
          <w:szCs w:val="24"/>
        </w:rPr>
        <w:t>Улично-дорожная сеть</w:t>
      </w:r>
      <w:r w:rsidRPr="00D0309B">
        <w:rPr>
          <w:rFonts w:ascii="Times New Roman" w:hAnsi="Times New Roman"/>
          <w:b/>
          <w:bCs/>
          <w:i/>
          <w:iCs/>
          <w:color w:val="000000"/>
          <w:sz w:val="24"/>
          <w:szCs w:val="24"/>
        </w:rPr>
        <w:t xml:space="preserve"> – </w:t>
      </w:r>
      <w:r w:rsidRPr="00D21800">
        <w:rPr>
          <w:rFonts w:ascii="Times New Roman" w:hAnsi="Times New Roman"/>
          <w:bCs/>
          <w:iCs/>
          <w:color w:val="000000"/>
          <w:sz w:val="24"/>
          <w:szCs w:val="24"/>
        </w:rPr>
        <w:t>система взаимосвязанных территориальных</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коммуникационных объектов (площадей, улиц, проездов, набережных, бульваров),</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территории которых являются, как правило, территориями общего пользования.</w:t>
      </w:r>
    </w:p>
    <w:p w:rsidR="00DF6183" w:rsidRPr="00D21800" w:rsidRDefault="00DF6183" w:rsidP="00D21800">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Cs/>
          <w:color w:val="000000"/>
          <w:sz w:val="24"/>
          <w:szCs w:val="24"/>
        </w:rPr>
        <w:t>Земельный участок как объект градостроительной деятельности</w:t>
      </w:r>
      <w:r w:rsidRPr="00D0309B">
        <w:rPr>
          <w:rFonts w:ascii="Times New Roman" w:hAnsi="Times New Roman"/>
          <w:b/>
          <w:bCs/>
          <w:i/>
          <w:iCs/>
          <w:color w:val="000000"/>
          <w:sz w:val="24"/>
          <w:szCs w:val="24"/>
        </w:rPr>
        <w:t xml:space="preserve"> – </w:t>
      </w:r>
      <w:r w:rsidRPr="00D21800">
        <w:rPr>
          <w:rFonts w:ascii="Times New Roman" w:hAnsi="Times New Roman"/>
          <w:bCs/>
          <w:iCs/>
          <w:color w:val="000000"/>
          <w:sz w:val="24"/>
          <w:szCs w:val="24"/>
        </w:rPr>
        <w:t>часть</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поверхности земли, границы которой описаны и удостоверены в установленном Земельным</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законодательством порядке, на которой и под которой расположены объекты капитального</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строительства, в том числе сооружения линейных объектов, зеленые насаждения, иные</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объекты благоустройства, или которая предназначена для размещения указанных объектов.</w:t>
      </w:r>
    </w:p>
    <w:p w:rsidR="00DF6183" w:rsidRPr="00D21800" w:rsidRDefault="00DF6183" w:rsidP="00D21800">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Cs/>
          <w:color w:val="000000"/>
          <w:sz w:val="24"/>
          <w:szCs w:val="24"/>
        </w:rPr>
        <w:t>Линейные объекты</w:t>
      </w:r>
      <w:r w:rsidRPr="00D0309B">
        <w:rPr>
          <w:rFonts w:ascii="Times New Roman" w:hAnsi="Times New Roman"/>
          <w:b/>
          <w:bCs/>
          <w:i/>
          <w:iCs/>
          <w:color w:val="000000"/>
          <w:sz w:val="24"/>
          <w:szCs w:val="24"/>
        </w:rPr>
        <w:t xml:space="preserve"> - </w:t>
      </w:r>
      <w:r w:rsidRPr="00D21800">
        <w:rPr>
          <w:rFonts w:ascii="Times New Roman" w:hAnsi="Times New Roman"/>
          <w:bCs/>
          <w:iCs/>
          <w:color w:val="000000"/>
          <w:sz w:val="24"/>
          <w:szCs w:val="24"/>
        </w:rPr>
        <w:t>линии электропередачи, линии связи (в том числе линейно-кабельные сооружения), трубопроводы, автомобильные дороги, железнодорожные линии и</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другие подобные сооружения.</w:t>
      </w:r>
    </w:p>
    <w:p w:rsidR="00DF6183" w:rsidRPr="00D21800" w:rsidRDefault="00DF6183" w:rsidP="00D21800">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Cs/>
          <w:color w:val="000000"/>
          <w:sz w:val="24"/>
          <w:szCs w:val="24"/>
        </w:rPr>
        <w:t>Зеленые насаждения общего пользования</w:t>
      </w:r>
      <w:r w:rsidRPr="00D0309B">
        <w:rPr>
          <w:rFonts w:ascii="Times New Roman" w:hAnsi="Times New Roman"/>
          <w:b/>
          <w:bCs/>
          <w:i/>
          <w:iCs/>
          <w:color w:val="000000"/>
          <w:sz w:val="24"/>
          <w:szCs w:val="24"/>
        </w:rPr>
        <w:t xml:space="preserve"> – </w:t>
      </w:r>
      <w:r w:rsidRPr="00D21800">
        <w:rPr>
          <w:rFonts w:ascii="Times New Roman" w:hAnsi="Times New Roman"/>
          <w:bCs/>
          <w:iCs/>
          <w:color w:val="000000"/>
          <w:sz w:val="24"/>
          <w:szCs w:val="24"/>
        </w:rPr>
        <w:t>зеленые насаждения на выделенных в</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установленном порядке земельных участках, предназначенных для рекреационных целей,</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доступ на которые бесплатен и свободен для неограниченного круга лиц (в том числе</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зеленые насаждения парков, городских садов, скверов, бульваров, зеленые насаждения</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озеленения городских улиц).</w:t>
      </w:r>
    </w:p>
    <w:p w:rsidR="00DF6183" w:rsidRPr="00D21800" w:rsidRDefault="00DF6183" w:rsidP="00D21800">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Cs/>
          <w:color w:val="000000"/>
          <w:sz w:val="24"/>
          <w:szCs w:val="24"/>
        </w:rPr>
        <w:t>Зеленые насаждения ограниченного пользования</w:t>
      </w:r>
      <w:r w:rsidRPr="00D0309B">
        <w:rPr>
          <w:rFonts w:ascii="Times New Roman" w:hAnsi="Times New Roman"/>
          <w:b/>
          <w:bCs/>
          <w:i/>
          <w:iCs/>
          <w:color w:val="000000"/>
          <w:sz w:val="24"/>
          <w:szCs w:val="24"/>
        </w:rPr>
        <w:t xml:space="preserve"> – </w:t>
      </w:r>
      <w:r w:rsidRPr="00D21800">
        <w:rPr>
          <w:rFonts w:ascii="Times New Roman" w:hAnsi="Times New Roman"/>
          <w:bCs/>
          <w:iCs/>
          <w:color w:val="000000"/>
          <w:sz w:val="24"/>
          <w:szCs w:val="24"/>
        </w:rPr>
        <w:t>зеленые насаждения на</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земельных участках, предназначенных для рекреационных целей, доступ на которые</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осуществляется на платной основе или ограничен особым режимом использования.</w:t>
      </w:r>
    </w:p>
    <w:p w:rsidR="00DF6183" w:rsidRPr="00D21800" w:rsidRDefault="00DF6183" w:rsidP="00D21800">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Cs/>
          <w:color w:val="000000"/>
          <w:sz w:val="24"/>
          <w:szCs w:val="24"/>
        </w:rPr>
        <w:t>Зеленые насаждения внутриквартального озеленения</w:t>
      </w:r>
      <w:r w:rsidRPr="00D0309B">
        <w:rPr>
          <w:rFonts w:ascii="Times New Roman" w:hAnsi="Times New Roman"/>
          <w:b/>
          <w:bCs/>
          <w:i/>
          <w:iCs/>
          <w:color w:val="000000"/>
          <w:sz w:val="24"/>
          <w:szCs w:val="24"/>
        </w:rPr>
        <w:t xml:space="preserve"> – </w:t>
      </w:r>
      <w:r w:rsidRPr="00D21800">
        <w:rPr>
          <w:rFonts w:ascii="Times New Roman" w:hAnsi="Times New Roman"/>
          <w:bCs/>
          <w:iCs/>
          <w:color w:val="000000"/>
          <w:sz w:val="24"/>
          <w:szCs w:val="24"/>
        </w:rPr>
        <w:t>все виды зеленых</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насаждений, находящиеся в границах красных линий кварталов, кроме зеленых</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насаждений, относящихся к другим видам.</w:t>
      </w:r>
    </w:p>
    <w:p w:rsidR="00DF6183" w:rsidRPr="00D21800" w:rsidRDefault="00DF6183" w:rsidP="00D21800">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Cs/>
          <w:color w:val="000000"/>
          <w:sz w:val="24"/>
          <w:szCs w:val="24"/>
        </w:rPr>
        <w:t>Зеленые насаждения, выполняющие специальные функции</w:t>
      </w:r>
      <w:r w:rsidRPr="00D0309B">
        <w:rPr>
          <w:rFonts w:ascii="Times New Roman" w:hAnsi="Times New Roman"/>
          <w:b/>
          <w:bCs/>
          <w:i/>
          <w:iCs/>
          <w:color w:val="000000"/>
          <w:sz w:val="24"/>
          <w:szCs w:val="24"/>
        </w:rPr>
        <w:t xml:space="preserve"> - </w:t>
      </w:r>
      <w:r w:rsidRPr="00D21800">
        <w:rPr>
          <w:rFonts w:ascii="Times New Roman" w:hAnsi="Times New Roman"/>
          <w:bCs/>
          <w:iCs/>
          <w:color w:val="000000"/>
          <w:sz w:val="24"/>
          <w:szCs w:val="24"/>
        </w:rPr>
        <w:t>зеленые насаждения</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санитарно-защитных, водоохранных, защитно-мелиоративных, противопожарных зон,</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кладбищ, зон землеотвода магистралей и инженерных сооружений, озеленение крыш жилых</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и промышленных зданий, а также зеленые насаждения на земельных участках,</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расположенных за пределами жилых, общественно-деловых и рекреационных зон.</w:t>
      </w:r>
    </w:p>
    <w:p w:rsidR="00DF6183" w:rsidRPr="00D21800" w:rsidRDefault="00DF6183" w:rsidP="00D21800">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
          <w:iCs/>
          <w:color w:val="000000"/>
          <w:sz w:val="24"/>
          <w:szCs w:val="24"/>
        </w:rPr>
        <w:t>2.6.</w:t>
      </w:r>
      <w:r w:rsidRPr="00D21800">
        <w:rPr>
          <w:rFonts w:ascii="Times New Roman" w:hAnsi="Times New Roman"/>
          <w:bCs/>
          <w:iCs/>
          <w:color w:val="000000"/>
          <w:sz w:val="24"/>
          <w:szCs w:val="24"/>
        </w:rPr>
        <w:t xml:space="preserve"> Объекты и сооружения капитального строительства</w:t>
      </w:r>
    </w:p>
    <w:p w:rsidR="00DF6183" w:rsidRPr="00D21800" w:rsidRDefault="00DF6183" w:rsidP="00D21800">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Cs/>
          <w:color w:val="000000"/>
          <w:sz w:val="24"/>
          <w:szCs w:val="24"/>
        </w:rPr>
        <w:t>Объект капитального строительства</w:t>
      </w:r>
      <w:r w:rsidRPr="00D0309B">
        <w:rPr>
          <w:rFonts w:ascii="Times New Roman" w:hAnsi="Times New Roman"/>
          <w:b/>
          <w:bCs/>
          <w:i/>
          <w:iCs/>
          <w:color w:val="000000"/>
          <w:sz w:val="24"/>
          <w:szCs w:val="24"/>
        </w:rPr>
        <w:t xml:space="preserve"> – </w:t>
      </w:r>
      <w:r w:rsidRPr="00D21800">
        <w:rPr>
          <w:rFonts w:ascii="Times New Roman" w:hAnsi="Times New Roman"/>
          <w:bCs/>
          <w:iCs/>
          <w:color w:val="000000"/>
          <w:sz w:val="24"/>
          <w:szCs w:val="24"/>
        </w:rPr>
        <w:t>здание, строение, сооружение, объекты,</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строительство которых не завершено, за исключением временных построек, киосков,</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навесов и других подобных построек.</w:t>
      </w:r>
    </w:p>
    <w:p w:rsidR="00DF6183" w:rsidRPr="00D21800" w:rsidRDefault="00DF6183" w:rsidP="00D21800">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Cs/>
          <w:color w:val="000000"/>
          <w:sz w:val="24"/>
          <w:szCs w:val="24"/>
        </w:rPr>
        <w:t>Малоэтажная застройка</w:t>
      </w:r>
      <w:r w:rsidRPr="00D0309B">
        <w:rPr>
          <w:rFonts w:ascii="Times New Roman" w:hAnsi="Times New Roman"/>
          <w:b/>
          <w:bCs/>
          <w:i/>
          <w:iCs/>
          <w:color w:val="000000"/>
          <w:sz w:val="24"/>
          <w:szCs w:val="24"/>
        </w:rPr>
        <w:t xml:space="preserve"> – </w:t>
      </w:r>
      <w:r w:rsidRPr="00D21800">
        <w:rPr>
          <w:rFonts w:ascii="Times New Roman" w:hAnsi="Times New Roman"/>
          <w:bCs/>
          <w:iCs/>
          <w:color w:val="000000"/>
          <w:sz w:val="24"/>
          <w:szCs w:val="24"/>
        </w:rPr>
        <w:t>застройка домами до 4 этажей включительно (включая</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мансардный).</w:t>
      </w:r>
    </w:p>
    <w:p w:rsidR="00DF6183" w:rsidRPr="00D21800" w:rsidRDefault="00DF6183" w:rsidP="00D21800">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Cs/>
          <w:color w:val="000000"/>
          <w:sz w:val="24"/>
          <w:szCs w:val="24"/>
        </w:rPr>
        <w:t>Среднеэтажная застройка</w:t>
      </w:r>
      <w:r w:rsidRPr="00D0309B">
        <w:rPr>
          <w:rFonts w:ascii="Times New Roman" w:hAnsi="Times New Roman"/>
          <w:b/>
          <w:bCs/>
          <w:i/>
          <w:iCs/>
          <w:color w:val="000000"/>
          <w:sz w:val="24"/>
          <w:szCs w:val="24"/>
        </w:rPr>
        <w:t xml:space="preserve"> – </w:t>
      </w:r>
      <w:r w:rsidRPr="00D21800">
        <w:rPr>
          <w:rFonts w:ascii="Times New Roman" w:hAnsi="Times New Roman"/>
          <w:bCs/>
          <w:iCs/>
          <w:color w:val="000000"/>
          <w:sz w:val="24"/>
          <w:szCs w:val="24"/>
        </w:rPr>
        <w:t>застройка домами до 8 этажей включительно (включая</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мансардный).</w:t>
      </w:r>
    </w:p>
    <w:p w:rsidR="00DF6183" w:rsidRPr="00D21800" w:rsidRDefault="00DF6183" w:rsidP="00D21800">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
          <w:iCs/>
          <w:color w:val="000000"/>
          <w:sz w:val="24"/>
          <w:szCs w:val="24"/>
        </w:rPr>
        <w:t>2.7.</w:t>
      </w:r>
      <w:r w:rsidRPr="00D21800">
        <w:rPr>
          <w:rFonts w:ascii="Times New Roman" w:hAnsi="Times New Roman"/>
          <w:bCs/>
          <w:iCs/>
          <w:color w:val="000000"/>
          <w:sz w:val="24"/>
          <w:szCs w:val="24"/>
        </w:rPr>
        <w:t xml:space="preserve"> Показатели использования земельных участков и параметры строительства,</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реконструкции объектов капитального строительства</w:t>
      </w:r>
    </w:p>
    <w:p w:rsidR="00DF6183" w:rsidRPr="00D21800" w:rsidRDefault="00DF6183" w:rsidP="00D21800">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Cs/>
          <w:color w:val="000000"/>
          <w:sz w:val="24"/>
          <w:szCs w:val="24"/>
        </w:rPr>
        <w:t>Основной вид разрешенного использования земельных участков и объектов капитального строительства</w:t>
      </w:r>
      <w:r w:rsidRPr="00D0309B">
        <w:rPr>
          <w:rFonts w:ascii="Times New Roman" w:hAnsi="Times New Roman"/>
          <w:b/>
          <w:bCs/>
          <w:i/>
          <w:iCs/>
          <w:color w:val="000000"/>
          <w:sz w:val="24"/>
          <w:szCs w:val="24"/>
        </w:rPr>
        <w:t xml:space="preserve"> - </w:t>
      </w:r>
      <w:r w:rsidRPr="00D21800">
        <w:rPr>
          <w:rFonts w:ascii="Times New Roman" w:hAnsi="Times New Roman"/>
          <w:bCs/>
          <w:iCs/>
          <w:color w:val="000000"/>
          <w:sz w:val="24"/>
          <w:szCs w:val="24"/>
        </w:rPr>
        <w:t>вид использования земельных участков и объектов</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капитального строительства, применение которого не требует получения от органов</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 xml:space="preserve">местного самоуправления </w:t>
      </w:r>
      <w:r>
        <w:rPr>
          <w:rFonts w:ascii="Times New Roman" w:hAnsi="Times New Roman"/>
          <w:b/>
          <w:i/>
          <w:color w:val="000000"/>
          <w:sz w:val="24"/>
          <w:szCs w:val="24"/>
        </w:rPr>
        <w:t>Скородненского сельского поселения</w:t>
      </w:r>
      <w:r>
        <w:rPr>
          <w:rFonts w:ascii="Times New Roman" w:hAnsi="Times New Roman"/>
          <w:color w:val="000000"/>
          <w:sz w:val="24"/>
          <w:szCs w:val="24"/>
        </w:rPr>
        <w:t xml:space="preserve"> </w:t>
      </w:r>
      <w:r w:rsidRPr="00D21800">
        <w:rPr>
          <w:rFonts w:ascii="Times New Roman" w:hAnsi="Times New Roman"/>
          <w:bCs/>
          <w:iCs/>
          <w:color w:val="000000"/>
          <w:sz w:val="24"/>
          <w:szCs w:val="24"/>
        </w:rPr>
        <w:t>специальных</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разрешений.</w:t>
      </w:r>
    </w:p>
    <w:p w:rsidR="00DF6183" w:rsidRPr="00D21800" w:rsidRDefault="00DF6183" w:rsidP="00D21800">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Cs/>
          <w:color w:val="000000"/>
          <w:sz w:val="24"/>
          <w:szCs w:val="24"/>
        </w:rPr>
        <w:t>Условно разрешенный вид использования земельных участков и объектов капитального строительства</w:t>
      </w:r>
      <w:r w:rsidRPr="00D0309B">
        <w:rPr>
          <w:rFonts w:ascii="Times New Roman" w:hAnsi="Times New Roman"/>
          <w:b/>
          <w:bCs/>
          <w:i/>
          <w:iCs/>
          <w:color w:val="000000"/>
          <w:sz w:val="24"/>
          <w:szCs w:val="24"/>
        </w:rPr>
        <w:t xml:space="preserve"> – </w:t>
      </w:r>
      <w:r w:rsidRPr="00D21800">
        <w:rPr>
          <w:rFonts w:ascii="Times New Roman" w:hAnsi="Times New Roman"/>
          <w:bCs/>
          <w:iCs/>
          <w:color w:val="000000"/>
          <w:sz w:val="24"/>
          <w:szCs w:val="24"/>
        </w:rPr>
        <w:t>вид использования земельных участков и объектов</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капитального строительства, применение которого требует получения от органов местного</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 xml:space="preserve">самоуправления </w:t>
      </w:r>
      <w:r>
        <w:rPr>
          <w:rFonts w:ascii="Times New Roman" w:hAnsi="Times New Roman"/>
          <w:b/>
          <w:i/>
          <w:color w:val="000000"/>
          <w:sz w:val="24"/>
          <w:szCs w:val="24"/>
        </w:rPr>
        <w:t>Скородненского сельского поселения</w:t>
      </w:r>
      <w:r>
        <w:rPr>
          <w:rFonts w:ascii="Times New Roman" w:hAnsi="Times New Roman"/>
          <w:color w:val="000000"/>
          <w:sz w:val="24"/>
          <w:szCs w:val="24"/>
        </w:rPr>
        <w:t xml:space="preserve"> </w:t>
      </w:r>
      <w:r w:rsidRPr="00D21800">
        <w:rPr>
          <w:rFonts w:ascii="Times New Roman" w:hAnsi="Times New Roman"/>
          <w:bCs/>
          <w:iCs/>
          <w:color w:val="000000"/>
          <w:sz w:val="24"/>
          <w:szCs w:val="24"/>
        </w:rPr>
        <w:t>специальных разрешений.</w:t>
      </w:r>
    </w:p>
    <w:p w:rsidR="00DF6183" w:rsidRPr="00D0309B" w:rsidRDefault="00DF6183" w:rsidP="00D21800">
      <w:pPr>
        <w:autoSpaceDE w:val="0"/>
        <w:autoSpaceDN w:val="0"/>
        <w:adjustRightInd w:val="0"/>
        <w:spacing w:after="0" w:line="240" w:lineRule="auto"/>
        <w:ind w:firstLine="708"/>
        <w:jc w:val="both"/>
        <w:rPr>
          <w:rFonts w:ascii="Times New Roman" w:hAnsi="Times New Roman"/>
          <w:b/>
          <w:bCs/>
          <w:i/>
          <w:iCs/>
          <w:color w:val="000000"/>
          <w:sz w:val="24"/>
          <w:szCs w:val="24"/>
        </w:rPr>
      </w:pPr>
      <w:r w:rsidRPr="005262C0">
        <w:rPr>
          <w:rFonts w:ascii="Times New Roman" w:hAnsi="Times New Roman"/>
          <w:b/>
          <w:bCs/>
          <w:iCs/>
          <w:color w:val="000000"/>
          <w:sz w:val="24"/>
          <w:szCs w:val="24"/>
        </w:rPr>
        <w:t>Вспомогательный вид разрешенного использования земельных участков и объектов капитального строительства</w:t>
      </w:r>
      <w:r w:rsidRPr="00D0309B">
        <w:rPr>
          <w:rFonts w:ascii="Times New Roman" w:hAnsi="Times New Roman"/>
          <w:b/>
          <w:bCs/>
          <w:i/>
          <w:iCs/>
          <w:color w:val="000000"/>
          <w:sz w:val="24"/>
          <w:szCs w:val="24"/>
        </w:rPr>
        <w:t xml:space="preserve"> - </w:t>
      </w:r>
      <w:r w:rsidRPr="00D21800">
        <w:rPr>
          <w:rFonts w:ascii="Times New Roman" w:hAnsi="Times New Roman"/>
          <w:bCs/>
          <w:iCs/>
          <w:color w:val="000000"/>
          <w:sz w:val="24"/>
          <w:szCs w:val="24"/>
        </w:rPr>
        <w:t>вид использования земельных участков и объектов капитального строительства, который может применяться только в качестве дополнительного по отношению к основному или условно разрешенному виду использования и осуществляться совместно с ним на территории одного земельного участка.</w:t>
      </w:r>
    </w:p>
    <w:p w:rsidR="00DF6183" w:rsidRPr="00D21800" w:rsidRDefault="00DF6183" w:rsidP="00D21800">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Cs/>
          <w:color w:val="000000"/>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D0309B">
        <w:rPr>
          <w:rFonts w:ascii="Times New Roman" w:hAnsi="Times New Roman"/>
          <w:b/>
          <w:bCs/>
          <w:i/>
          <w:iCs/>
          <w:color w:val="000000"/>
          <w:sz w:val="24"/>
          <w:szCs w:val="24"/>
        </w:rPr>
        <w:t xml:space="preserve"> –</w:t>
      </w:r>
      <w:r w:rsidRPr="00D21800">
        <w:rPr>
          <w:rFonts w:ascii="Times New Roman" w:hAnsi="Times New Roman"/>
          <w:bCs/>
          <w:iCs/>
          <w:color w:val="000000"/>
          <w:sz w:val="24"/>
          <w:szCs w:val="24"/>
        </w:rPr>
        <w:t xml:space="preserve"> предельные</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физические характеристики земельных участков и объектов капитального строительства</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(зданий и сооружений), которые могут быть размещены на территории земельных участков в</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соответствии с градостроительным регламентом.</w:t>
      </w:r>
    </w:p>
    <w:p w:rsidR="00DF6183" w:rsidRPr="00D21800" w:rsidRDefault="00DF6183" w:rsidP="00D21800">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Cs/>
          <w:color w:val="000000"/>
          <w:sz w:val="24"/>
          <w:szCs w:val="24"/>
        </w:rPr>
        <w:t>Высота объекта капитального строительства</w:t>
      </w:r>
      <w:r w:rsidRPr="00D0309B">
        <w:rPr>
          <w:rFonts w:ascii="Times New Roman" w:hAnsi="Times New Roman"/>
          <w:b/>
          <w:bCs/>
          <w:i/>
          <w:iCs/>
          <w:color w:val="000000"/>
          <w:sz w:val="24"/>
          <w:szCs w:val="24"/>
        </w:rPr>
        <w:t xml:space="preserve"> </w:t>
      </w:r>
      <w:r w:rsidRPr="00D21800">
        <w:rPr>
          <w:rFonts w:ascii="Times New Roman" w:hAnsi="Times New Roman"/>
          <w:bCs/>
          <w:iCs/>
          <w:color w:val="000000"/>
          <w:sz w:val="24"/>
          <w:szCs w:val="24"/>
        </w:rPr>
        <w:t>– расстояние по вертикали,</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измеренное от проектной отметки земли до наивысшей точки плоской крыши или до</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наивысшей точки конька скатной крыши, без учета технических устройств (антенн,</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вентиляционных труб, лифтовых шахт).</w:t>
      </w:r>
    </w:p>
    <w:p w:rsidR="00DF6183" w:rsidRDefault="00DF6183" w:rsidP="00D0309B">
      <w:pPr>
        <w:autoSpaceDE w:val="0"/>
        <w:autoSpaceDN w:val="0"/>
        <w:adjustRightInd w:val="0"/>
        <w:spacing w:after="0" w:line="240" w:lineRule="auto"/>
        <w:jc w:val="both"/>
        <w:rPr>
          <w:rFonts w:ascii="Times New Roman" w:hAnsi="Times New Roman"/>
          <w:b/>
          <w:bCs/>
          <w:i/>
          <w:iCs/>
          <w:color w:val="000000"/>
          <w:sz w:val="24"/>
          <w:szCs w:val="24"/>
        </w:rPr>
      </w:pPr>
    </w:p>
    <w:p w:rsidR="00DF6183" w:rsidRPr="005262C0" w:rsidRDefault="00DF6183" w:rsidP="00D21800">
      <w:pPr>
        <w:autoSpaceDE w:val="0"/>
        <w:autoSpaceDN w:val="0"/>
        <w:adjustRightInd w:val="0"/>
        <w:spacing w:after="0" w:line="240" w:lineRule="auto"/>
        <w:ind w:firstLine="708"/>
        <w:jc w:val="both"/>
        <w:rPr>
          <w:rFonts w:ascii="Times New Roman" w:hAnsi="Times New Roman"/>
          <w:bCs/>
          <w:i/>
          <w:iCs/>
          <w:color w:val="000000"/>
          <w:sz w:val="24"/>
          <w:szCs w:val="24"/>
        </w:rPr>
      </w:pPr>
      <w:r w:rsidRPr="00D0309B">
        <w:rPr>
          <w:rFonts w:ascii="Times New Roman" w:hAnsi="Times New Roman"/>
          <w:b/>
          <w:bCs/>
          <w:i/>
          <w:iCs/>
          <w:color w:val="000000"/>
          <w:sz w:val="24"/>
          <w:szCs w:val="24"/>
        </w:rPr>
        <w:t xml:space="preserve">СТАТЬЯ 3. </w:t>
      </w:r>
      <w:r w:rsidRPr="005262C0">
        <w:rPr>
          <w:rFonts w:ascii="Times New Roman" w:hAnsi="Times New Roman"/>
          <w:bCs/>
          <w:i/>
          <w:iCs/>
          <w:color w:val="000000"/>
          <w:sz w:val="24"/>
          <w:szCs w:val="24"/>
        </w:rPr>
        <w:t xml:space="preserve">ОБЩИЕ ПОЛОЖЕНИЯ О КАРТЕ ГРАДОСТРОИТЕЛЬНОГО ЗОНИРОВАНИЯ </w:t>
      </w:r>
      <w:r>
        <w:rPr>
          <w:rFonts w:ascii="Times New Roman" w:hAnsi="Times New Roman"/>
          <w:bCs/>
          <w:i/>
          <w:iCs/>
          <w:color w:val="000000"/>
          <w:sz w:val="24"/>
          <w:szCs w:val="24"/>
        </w:rPr>
        <w:t>СКОРОДНЕНСКОГО СЕЛЬСКОГО ПОСЕЛЕНИЯ</w:t>
      </w:r>
      <w:r w:rsidRPr="005262C0">
        <w:rPr>
          <w:rFonts w:ascii="Times New Roman" w:hAnsi="Times New Roman"/>
          <w:bCs/>
          <w:i/>
          <w:iCs/>
          <w:color w:val="000000"/>
          <w:sz w:val="24"/>
          <w:szCs w:val="24"/>
        </w:rPr>
        <w:t xml:space="preserve"> И ГРАДОСТРОИТЕЛЬНЫХ РЕГЛАМЕНТАХ</w:t>
      </w:r>
    </w:p>
    <w:p w:rsidR="00DF6183" w:rsidRPr="00D0309B" w:rsidRDefault="00DF6183" w:rsidP="00D21800">
      <w:pPr>
        <w:autoSpaceDE w:val="0"/>
        <w:autoSpaceDN w:val="0"/>
        <w:adjustRightInd w:val="0"/>
        <w:spacing w:after="0" w:line="240" w:lineRule="auto"/>
        <w:ind w:firstLine="708"/>
        <w:jc w:val="both"/>
        <w:rPr>
          <w:rFonts w:ascii="Times New Roman" w:hAnsi="Times New Roman"/>
          <w:b/>
          <w:bCs/>
          <w:i/>
          <w:iCs/>
          <w:color w:val="000000"/>
          <w:sz w:val="24"/>
          <w:szCs w:val="24"/>
        </w:rPr>
      </w:pPr>
    </w:p>
    <w:p w:rsidR="00DF6183" w:rsidRPr="00D21800" w:rsidRDefault="00DF6183" w:rsidP="00D21800">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
          <w:iCs/>
          <w:color w:val="000000"/>
          <w:sz w:val="24"/>
          <w:szCs w:val="24"/>
        </w:rPr>
        <w:t>3.1.</w:t>
      </w:r>
      <w:r w:rsidRPr="00D21800">
        <w:rPr>
          <w:rFonts w:ascii="Times New Roman" w:hAnsi="Times New Roman"/>
          <w:bCs/>
          <w:iCs/>
          <w:color w:val="000000"/>
          <w:sz w:val="24"/>
          <w:szCs w:val="24"/>
        </w:rPr>
        <w:t xml:space="preserve"> Решения по землепользованию и застройке принимаются в соответствии с</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документами территориального</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 xml:space="preserve">планирования, включая Генеральный план </w:t>
      </w:r>
      <w:r>
        <w:rPr>
          <w:rFonts w:ascii="Times New Roman" w:hAnsi="Times New Roman"/>
          <w:b/>
          <w:i/>
          <w:color w:val="000000"/>
          <w:sz w:val="24"/>
          <w:szCs w:val="24"/>
        </w:rPr>
        <w:t>Скородненского сельского поселения</w:t>
      </w:r>
      <w:r w:rsidRPr="00D21800">
        <w:rPr>
          <w:rFonts w:ascii="Times New Roman" w:hAnsi="Times New Roman"/>
          <w:bCs/>
          <w:iCs/>
          <w:color w:val="000000"/>
          <w:sz w:val="24"/>
          <w:szCs w:val="24"/>
        </w:rPr>
        <w:t>, документацией по планировке территории и на основе</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установленных настоящими Правилами градостроительных регламентов.</w:t>
      </w:r>
    </w:p>
    <w:p w:rsidR="00DF6183" w:rsidRPr="00D21800" w:rsidRDefault="00DF6183" w:rsidP="006F1964">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
          <w:iCs/>
          <w:color w:val="000000"/>
          <w:sz w:val="24"/>
          <w:szCs w:val="24"/>
        </w:rPr>
        <w:t>3.2.</w:t>
      </w:r>
      <w:r w:rsidRPr="00D21800">
        <w:rPr>
          <w:rFonts w:ascii="Times New Roman" w:hAnsi="Times New Roman"/>
          <w:bCs/>
          <w:iCs/>
          <w:color w:val="000000"/>
          <w:sz w:val="24"/>
          <w:szCs w:val="24"/>
        </w:rPr>
        <w:t xml:space="preserve"> На карте градостроительного зонирования устанавливаются границы</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территориальных зон. Границы территориальных зон должны отвечать требованию</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принадлежности каждого земельного участка только к одной территориальной зоне.</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В случаях, когда в пределах планировочных элементов (кварталов, микрорайонов) не</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выделены земельные участки, допускается установление территориальных зон</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применительно к планировочным элементам, частям планировочных элементов при</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соблюдении требования, согласно которому последующие действия по выделению</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земельных участков (совершаемые после введения в действие настоящих Правил):</w:t>
      </w:r>
    </w:p>
    <w:p w:rsidR="00DF6183" w:rsidRPr="006F1964" w:rsidRDefault="00DF6183" w:rsidP="00A560B7">
      <w:pPr>
        <w:pStyle w:val="ListParagraph"/>
        <w:numPr>
          <w:ilvl w:val="0"/>
          <w:numId w:val="3"/>
        </w:numPr>
        <w:autoSpaceDE w:val="0"/>
        <w:autoSpaceDN w:val="0"/>
        <w:adjustRightInd w:val="0"/>
        <w:spacing w:after="0" w:line="240" w:lineRule="auto"/>
        <w:ind w:left="0" w:firstLine="426"/>
        <w:jc w:val="both"/>
        <w:rPr>
          <w:rFonts w:ascii="Times New Roman" w:hAnsi="Times New Roman"/>
          <w:bCs/>
          <w:iCs/>
          <w:color w:val="000000"/>
          <w:sz w:val="24"/>
          <w:szCs w:val="24"/>
        </w:rPr>
      </w:pPr>
      <w:r w:rsidRPr="006F1964">
        <w:rPr>
          <w:rFonts w:ascii="Times New Roman" w:hAnsi="Times New Roman"/>
          <w:bCs/>
          <w:iCs/>
          <w:color w:val="000000"/>
          <w:sz w:val="24"/>
          <w:szCs w:val="24"/>
        </w:rPr>
        <w:t>производятся с учетом установленных границ территориальных зон;</w:t>
      </w:r>
    </w:p>
    <w:p w:rsidR="00DF6183" w:rsidRPr="006F1964" w:rsidRDefault="00DF6183" w:rsidP="00A560B7">
      <w:pPr>
        <w:pStyle w:val="ListParagraph"/>
        <w:numPr>
          <w:ilvl w:val="0"/>
          <w:numId w:val="3"/>
        </w:numPr>
        <w:autoSpaceDE w:val="0"/>
        <w:autoSpaceDN w:val="0"/>
        <w:adjustRightInd w:val="0"/>
        <w:spacing w:after="0" w:line="240" w:lineRule="auto"/>
        <w:ind w:left="0" w:firstLine="426"/>
        <w:jc w:val="both"/>
        <w:rPr>
          <w:rFonts w:ascii="Times New Roman" w:hAnsi="Times New Roman"/>
          <w:bCs/>
          <w:iCs/>
          <w:color w:val="000000"/>
          <w:sz w:val="24"/>
          <w:szCs w:val="24"/>
        </w:rPr>
      </w:pPr>
      <w:r w:rsidRPr="006F1964">
        <w:rPr>
          <w:rFonts w:ascii="Times New Roman" w:hAnsi="Times New Roman"/>
          <w:bCs/>
          <w:iCs/>
          <w:color w:val="000000"/>
          <w:sz w:val="24"/>
          <w:szCs w:val="24"/>
        </w:rPr>
        <w:t>являются основанием для внесения изменений в настоящие Правила в части изменения ранее установленных границ территориальных зон.</w:t>
      </w:r>
    </w:p>
    <w:p w:rsidR="00DF6183" w:rsidRPr="00D21800" w:rsidRDefault="00DF6183" w:rsidP="006F1964">
      <w:pPr>
        <w:autoSpaceDE w:val="0"/>
        <w:autoSpaceDN w:val="0"/>
        <w:adjustRightInd w:val="0"/>
        <w:spacing w:after="0" w:line="240" w:lineRule="auto"/>
        <w:ind w:firstLine="708"/>
        <w:jc w:val="both"/>
        <w:rPr>
          <w:rFonts w:ascii="Times New Roman" w:hAnsi="Times New Roman"/>
          <w:bCs/>
          <w:iCs/>
          <w:color w:val="000000"/>
          <w:sz w:val="24"/>
          <w:szCs w:val="24"/>
        </w:rPr>
      </w:pPr>
      <w:r w:rsidRPr="00D21800">
        <w:rPr>
          <w:rFonts w:ascii="Times New Roman" w:hAnsi="Times New Roman"/>
          <w:bCs/>
          <w:iCs/>
          <w:color w:val="000000"/>
          <w:sz w:val="24"/>
          <w:szCs w:val="24"/>
        </w:rPr>
        <w:t>Один и тот же земельный участок не может находиться одновременно в двух или</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более территориальных зонах, выделенных на карте градостроительного зонирования</w:t>
      </w:r>
      <w:r>
        <w:rPr>
          <w:rFonts w:ascii="Times New Roman" w:hAnsi="Times New Roman"/>
          <w:bCs/>
          <w:iCs/>
          <w:color w:val="000000"/>
          <w:sz w:val="24"/>
          <w:szCs w:val="24"/>
        </w:rPr>
        <w:t xml:space="preserve"> </w:t>
      </w:r>
      <w:r>
        <w:rPr>
          <w:rFonts w:ascii="Times New Roman" w:hAnsi="Times New Roman"/>
          <w:b/>
          <w:i/>
          <w:color w:val="000000"/>
          <w:sz w:val="24"/>
          <w:szCs w:val="24"/>
        </w:rPr>
        <w:t>Скородненского сельского поселения</w:t>
      </w:r>
      <w:r w:rsidRPr="00D21800">
        <w:rPr>
          <w:rFonts w:ascii="Times New Roman" w:hAnsi="Times New Roman"/>
          <w:bCs/>
          <w:iCs/>
          <w:color w:val="000000"/>
          <w:sz w:val="24"/>
          <w:szCs w:val="24"/>
        </w:rPr>
        <w:t>, за исключением случаев, когда не завершены</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 xml:space="preserve">действия, определенные </w:t>
      </w:r>
      <w:r w:rsidRPr="005262C0">
        <w:rPr>
          <w:rFonts w:ascii="Times New Roman" w:hAnsi="Times New Roman"/>
          <w:bCs/>
          <w:iCs/>
          <w:color w:val="000000"/>
          <w:sz w:val="24"/>
          <w:szCs w:val="24"/>
        </w:rPr>
        <w:t>абзацем 2 пункта 3.2. главы 1 тома I</w:t>
      </w:r>
      <w:r w:rsidRPr="00D21800">
        <w:rPr>
          <w:rFonts w:ascii="Times New Roman" w:hAnsi="Times New Roman"/>
          <w:bCs/>
          <w:iCs/>
          <w:color w:val="000000"/>
          <w:sz w:val="24"/>
          <w:szCs w:val="24"/>
        </w:rPr>
        <w:t xml:space="preserve"> настоящих Правил.</w:t>
      </w:r>
    </w:p>
    <w:p w:rsidR="00DF6183" w:rsidRPr="00D21800" w:rsidRDefault="00DF6183" w:rsidP="006F1964">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
          <w:iCs/>
          <w:color w:val="000000"/>
          <w:sz w:val="24"/>
          <w:szCs w:val="24"/>
        </w:rPr>
        <w:t>3.3.</w:t>
      </w:r>
      <w:r w:rsidRPr="00D21800">
        <w:rPr>
          <w:rFonts w:ascii="Times New Roman" w:hAnsi="Times New Roman"/>
          <w:bCs/>
          <w:iCs/>
          <w:color w:val="000000"/>
          <w:sz w:val="24"/>
          <w:szCs w:val="24"/>
        </w:rPr>
        <w:t xml:space="preserve"> На двух видах карт в части II настоящих Правил выделены:</w:t>
      </w:r>
    </w:p>
    <w:p w:rsidR="00DF6183" w:rsidRPr="006F1964" w:rsidRDefault="00DF6183" w:rsidP="00A560B7">
      <w:pPr>
        <w:pStyle w:val="ListParagraph"/>
        <w:numPr>
          <w:ilvl w:val="0"/>
          <w:numId w:val="4"/>
        </w:numPr>
        <w:autoSpaceDE w:val="0"/>
        <w:autoSpaceDN w:val="0"/>
        <w:adjustRightInd w:val="0"/>
        <w:spacing w:after="0" w:line="240" w:lineRule="auto"/>
        <w:ind w:left="0" w:firstLine="426"/>
        <w:jc w:val="both"/>
        <w:rPr>
          <w:rFonts w:ascii="Times New Roman" w:hAnsi="Times New Roman"/>
          <w:bCs/>
          <w:iCs/>
          <w:color w:val="000000"/>
          <w:sz w:val="24"/>
          <w:szCs w:val="24"/>
        </w:rPr>
      </w:pPr>
      <w:r w:rsidRPr="006F1964">
        <w:rPr>
          <w:rFonts w:ascii="Times New Roman" w:hAnsi="Times New Roman"/>
          <w:bCs/>
          <w:iCs/>
          <w:color w:val="000000"/>
          <w:sz w:val="24"/>
          <w:szCs w:val="24"/>
        </w:rPr>
        <w:t xml:space="preserve">территориальные зоны – на карте градостроительного зонирования территории </w:t>
      </w:r>
      <w:r>
        <w:rPr>
          <w:rFonts w:ascii="Times New Roman" w:hAnsi="Times New Roman"/>
          <w:b/>
          <w:i/>
          <w:color w:val="000000"/>
          <w:sz w:val="24"/>
          <w:szCs w:val="24"/>
        </w:rPr>
        <w:t>Скородненского сельского поселения</w:t>
      </w:r>
      <w:r w:rsidRPr="006F1964">
        <w:rPr>
          <w:rFonts w:ascii="Times New Roman" w:hAnsi="Times New Roman"/>
          <w:bCs/>
          <w:iCs/>
          <w:color w:val="000000"/>
          <w:sz w:val="24"/>
          <w:szCs w:val="24"/>
        </w:rPr>
        <w:t>;</w:t>
      </w:r>
    </w:p>
    <w:p w:rsidR="00DF6183" w:rsidRPr="006F1964" w:rsidRDefault="00DF6183" w:rsidP="00A560B7">
      <w:pPr>
        <w:pStyle w:val="ListParagraph"/>
        <w:numPr>
          <w:ilvl w:val="0"/>
          <w:numId w:val="4"/>
        </w:numPr>
        <w:autoSpaceDE w:val="0"/>
        <w:autoSpaceDN w:val="0"/>
        <w:adjustRightInd w:val="0"/>
        <w:spacing w:after="0" w:line="240" w:lineRule="auto"/>
        <w:ind w:left="0" w:firstLine="426"/>
        <w:jc w:val="both"/>
        <w:rPr>
          <w:rFonts w:ascii="Times New Roman" w:hAnsi="Times New Roman"/>
          <w:bCs/>
          <w:iCs/>
          <w:color w:val="000000"/>
          <w:sz w:val="24"/>
          <w:szCs w:val="24"/>
        </w:rPr>
      </w:pPr>
      <w:r w:rsidRPr="006F1964">
        <w:rPr>
          <w:rFonts w:ascii="Times New Roman" w:hAnsi="Times New Roman"/>
          <w:bCs/>
          <w:iCs/>
          <w:color w:val="000000"/>
          <w:sz w:val="24"/>
          <w:szCs w:val="24"/>
        </w:rPr>
        <w:t>зоны с особыми условиями использования территорий – на карте зон с особыми условиями использования территорий.</w:t>
      </w:r>
    </w:p>
    <w:p w:rsidR="00DF6183" w:rsidRPr="00D21800" w:rsidRDefault="00DF6183" w:rsidP="006F1964">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
          <w:iCs/>
          <w:color w:val="000000"/>
          <w:sz w:val="24"/>
          <w:szCs w:val="24"/>
        </w:rPr>
        <w:t>3.4.</w:t>
      </w:r>
      <w:r w:rsidRPr="00D21800">
        <w:rPr>
          <w:rFonts w:ascii="Times New Roman" w:hAnsi="Times New Roman"/>
          <w:bCs/>
          <w:iCs/>
          <w:color w:val="000000"/>
          <w:sz w:val="24"/>
          <w:szCs w:val="24"/>
        </w:rPr>
        <w:t xml:space="preserve"> На карте градостроительного зонирования </w:t>
      </w:r>
      <w:r>
        <w:rPr>
          <w:rFonts w:ascii="Times New Roman" w:hAnsi="Times New Roman"/>
          <w:bCs/>
          <w:iCs/>
          <w:color w:val="000000"/>
          <w:sz w:val="24"/>
          <w:szCs w:val="24"/>
        </w:rPr>
        <w:t xml:space="preserve">территории </w:t>
      </w:r>
      <w:r>
        <w:rPr>
          <w:rFonts w:ascii="Times New Roman" w:hAnsi="Times New Roman"/>
          <w:b/>
          <w:i/>
          <w:color w:val="000000"/>
          <w:sz w:val="24"/>
          <w:szCs w:val="24"/>
        </w:rPr>
        <w:t>Скородненского сельского поселения</w:t>
      </w:r>
      <w:r w:rsidRPr="00D21800">
        <w:rPr>
          <w:rFonts w:ascii="Times New Roman" w:hAnsi="Times New Roman"/>
          <w:bCs/>
          <w:iCs/>
          <w:color w:val="000000"/>
          <w:sz w:val="24"/>
          <w:szCs w:val="24"/>
        </w:rPr>
        <w:t xml:space="preserve"> выделены территориальные зоны, к которым приписаны градостроительные</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регламенты по видам и предельным параметрам разрешенного использования земельных</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участков и иных объектов недвижимости.</w:t>
      </w:r>
    </w:p>
    <w:p w:rsidR="00DF6183" w:rsidRPr="00D21800" w:rsidRDefault="00DF6183" w:rsidP="006F1964">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
          <w:iCs/>
          <w:color w:val="000000"/>
          <w:sz w:val="24"/>
          <w:szCs w:val="24"/>
        </w:rPr>
        <w:t>3.5.</w:t>
      </w:r>
      <w:r w:rsidRPr="00D21800">
        <w:rPr>
          <w:rFonts w:ascii="Times New Roman" w:hAnsi="Times New Roman"/>
          <w:bCs/>
          <w:iCs/>
          <w:color w:val="000000"/>
          <w:sz w:val="24"/>
          <w:szCs w:val="24"/>
        </w:rPr>
        <w:t xml:space="preserve"> Границы территориальных зон и градостроительные регламенты устанавливаются</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с учетом общности функциональных и параметрических характеристик недвижимости, а</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также требования о взаимном непричинении несоразмерного вреда друг другу рядом</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расположенными объектами недвижимости.</w:t>
      </w:r>
    </w:p>
    <w:p w:rsidR="00DF6183" w:rsidRPr="00D21800" w:rsidRDefault="00DF6183" w:rsidP="006F1964">
      <w:pPr>
        <w:autoSpaceDE w:val="0"/>
        <w:autoSpaceDN w:val="0"/>
        <w:adjustRightInd w:val="0"/>
        <w:spacing w:after="0" w:line="240" w:lineRule="auto"/>
        <w:ind w:firstLine="708"/>
        <w:jc w:val="both"/>
        <w:rPr>
          <w:rFonts w:ascii="Times New Roman" w:hAnsi="Times New Roman"/>
          <w:bCs/>
          <w:iCs/>
          <w:color w:val="000000"/>
          <w:sz w:val="24"/>
          <w:szCs w:val="24"/>
        </w:rPr>
      </w:pPr>
      <w:r w:rsidRPr="00D21800">
        <w:rPr>
          <w:rFonts w:ascii="Times New Roman" w:hAnsi="Times New Roman"/>
          <w:bCs/>
          <w:iCs/>
          <w:color w:val="000000"/>
          <w:sz w:val="24"/>
          <w:szCs w:val="24"/>
        </w:rPr>
        <w:t>Границы территориальных зон на карте градостроительного зонирования могут</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устанавливаться по:</w:t>
      </w:r>
    </w:p>
    <w:p w:rsidR="00DF6183" w:rsidRPr="006F1964" w:rsidRDefault="00DF6183" w:rsidP="006F1964">
      <w:pPr>
        <w:pStyle w:val="ListParagraph"/>
        <w:numPr>
          <w:ilvl w:val="0"/>
          <w:numId w:val="5"/>
        </w:numPr>
        <w:autoSpaceDE w:val="0"/>
        <w:autoSpaceDN w:val="0"/>
        <w:adjustRightInd w:val="0"/>
        <w:spacing w:after="0" w:line="240" w:lineRule="auto"/>
        <w:jc w:val="both"/>
        <w:rPr>
          <w:rFonts w:ascii="Times New Roman" w:hAnsi="Times New Roman"/>
          <w:bCs/>
          <w:iCs/>
          <w:color w:val="000000"/>
          <w:sz w:val="24"/>
          <w:szCs w:val="24"/>
        </w:rPr>
      </w:pPr>
      <w:r w:rsidRPr="006F1964">
        <w:rPr>
          <w:rFonts w:ascii="Times New Roman" w:hAnsi="Times New Roman"/>
          <w:bCs/>
          <w:iCs/>
          <w:color w:val="000000"/>
          <w:sz w:val="24"/>
          <w:szCs w:val="24"/>
        </w:rPr>
        <w:t>центральным линиям магистралей, улиц, проездов;</w:t>
      </w:r>
    </w:p>
    <w:p w:rsidR="00DF6183" w:rsidRPr="006F1964" w:rsidRDefault="00DF6183" w:rsidP="006F1964">
      <w:pPr>
        <w:pStyle w:val="ListParagraph"/>
        <w:numPr>
          <w:ilvl w:val="0"/>
          <w:numId w:val="5"/>
        </w:numPr>
        <w:autoSpaceDE w:val="0"/>
        <w:autoSpaceDN w:val="0"/>
        <w:adjustRightInd w:val="0"/>
        <w:spacing w:after="0" w:line="240" w:lineRule="auto"/>
        <w:jc w:val="both"/>
        <w:rPr>
          <w:rFonts w:ascii="Times New Roman" w:hAnsi="Times New Roman"/>
          <w:bCs/>
          <w:iCs/>
          <w:color w:val="000000"/>
          <w:sz w:val="24"/>
          <w:szCs w:val="24"/>
        </w:rPr>
      </w:pPr>
      <w:r w:rsidRPr="006F1964">
        <w:rPr>
          <w:rFonts w:ascii="Times New Roman" w:hAnsi="Times New Roman"/>
          <w:bCs/>
          <w:iCs/>
          <w:color w:val="000000"/>
          <w:sz w:val="24"/>
          <w:szCs w:val="24"/>
        </w:rPr>
        <w:t>красным линиям;</w:t>
      </w:r>
    </w:p>
    <w:p w:rsidR="00DF6183" w:rsidRPr="006F1964" w:rsidRDefault="00DF6183" w:rsidP="006F1964">
      <w:pPr>
        <w:pStyle w:val="ListParagraph"/>
        <w:numPr>
          <w:ilvl w:val="0"/>
          <w:numId w:val="5"/>
        </w:numPr>
        <w:autoSpaceDE w:val="0"/>
        <w:autoSpaceDN w:val="0"/>
        <w:adjustRightInd w:val="0"/>
        <w:spacing w:after="0" w:line="240" w:lineRule="auto"/>
        <w:jc w:val="both"/>
        <w:rPr>
          <w:rFonts w:ascii="Times New Roman" w:hAnsi="Times New Roman"/>
          <w:bCs/>
          <w:iCs/>
          <w:color w:val="000000"/>
          <w:sz w:val="24"/>
          <w:szCs w:val="24"/>
        </w:rPr>
      </w:pPr>
      <w:r w:rsidRPr="006F1964">
        <w:rPr>
          <w:rFonts w:ascii="Times New Roman" w:hAnsi="Times New Roman"/>
          <w:bCs/>
          <w:iCs/>
          <w:color w:val="000000"/>
          <w:sz w:val="24"/>
          <w:szCs w:val="24"/>
        </w:rPr>
        <w:t>границам земельных участков;</w:t>
      </w:r>
    </w:p>
    <w:p w:rsidR="00DF6183" w:rsidRPr="006F1964" w:rsidRDefault="00DF6183" w:rsidP="006F1964">
      <w:pPr>
        <w:pStyle w:val="ListParagraph"/>
        <w:numPr>
          <w:ilvl w:val="0"/>
          <w:numId w:val="5"/>
        </w:numPr>
        <w:autoSpaceDE w:val="0"/>
        <w:autoSpaceDN w:val="0"/>
        <w:adjustRightInd w:val="0"/>
        <w:spacing w:after="0" w:line="240" w:lineRule="auto"/>
        <w:jc w:val="both"/>
        <w:rPr>
          <w:rFonts w:ascii="Times New Roman" w:hAnsi="Times New Roman"/>
          <w:bCs/>
          <w:iCs/>
          <w:color w:val="000000"/>
          <w:sz w:val="24"/>
          <w:szCs w:val="24"/>
        </w:rPr>
      </w:pPr>
      <w:r w:rsidRPr="006F1964">
        <w:rPr>
          <w:rFonts w:ascii="Times New Roman" w:hAnsi="Times New Roman"/>
          <w:bCs/>
          <w:iCs/>
          <w:color w:val="000000"/>
          <w:sz w:val="24"/>
          <w:szCs w:val="24"/>
        </w:rPr>
        <w:t>границам или осям полос отвода для коммуникаций;</w:t>
      </w:r>
    </w:p>
    <w:p w:rsidR="00DF6183" w:rsidRPr="006F1964" w:rsidRDefault="00DF6183" w:rsidP="006F1964">
      <w:pPr>
        <w:pStyle w:val="ListParagraph"/>
        <w:numPr>
          <w:ilvl w:val="0"/>
          <w:numId w:val="5"/>
        </w:numPr>
        <w:autoSpaceDE w:val="0"/>
        <w:autoSpaceDN w:val="0"/>
        <w:adjustRightInd w:val="0"/>
        <w:spacing w:after="0" w:line="240" w:lineRule="auto"/>
        <w:jc w:val="both"/>
        <w:rPr>
          <w:rFonts w:ascii="Times New Roman" w:hAnsi="Times New Roman"/>
          <w:bCs/>
          <w:iCs/>
          <w:color w:val="000000"/>
          <w:sz w:val="24"/>
          <w:szCs w:val="24"/>
        </w:rPr>
      </w:pPr>
      <w:r w:rsidRPr="006F1964">
        <w:rPr>
          <w:rFonts w:ascii="Times New Roman" w:hAnsi="Times New Roman"/>
          <w:bCs/>
          <w:iCs/>
          <w:color w:val="000000"/>
          <w:sz w:val="24"/>
          <w:szCs w:val="24"/>
        </w:rPr>
        <w:t xml:space="preserve">административным границам </w:t>
      </w:r>
      <w:r>
        <w:rPr>
          <w:rFonts w:ascii="Times New Roman" w:hAnsi="Times New Roman"/>
          <w:b/>
          <w:i/>
          <w:color w:val="000000"/>
          <w:sz w:val="24"/>
          <w:szCs w:val="24"/>
        </w:rPr>
        <w:t>Скородненского сельского поселения</w:t>
      </w:r>
      <w:r w:rsidRPr="006F1964">
        <w:rPr>
          <w:rFonts w:ascii="Times New Roman" w:hAnsi="Times New Roman"/>
          <w:bCs/>
          <w:iCs/>
          <w:color w:val="000000"/>
          <w:sz w:val="24"/>
          <w:szCs w:val="24"/>
        </w:rPr>
        <w:t>;</w:t>
      </w:r>
    </w:p>
    <w:p w:rsidR="00DF6183" w:rsidRPr="006F1964" w:rsidRDefault="00DF6183" w:rsidP="006F1964">
      <w:pPr>
        <w:pStyle w:val="ListParagraph"/>
        <w:numPr>
          <w:ilvl w:val="0"/>
          <w:numId w:val="5"/>
        </w:numPr>
        <w:autoSpaceDE w:val="0"/>
        <w:autoSpaceDN w:val="0"/>
        <w:adjustRightInd w:val="0"/>
        <w:spacing w:after="0" w:line="240" w:lineRule="auto"/>
        <w:jc w:val="both"/>
        <w:rPr>
          <w:rFonts w:ascii="Times New Roman" w:hAnsi="Times New Roman"/>
          <w:bCs/>
          <w:iCs/>
          <w:color w:val="000000"/>
          <w:sz w:val="24"/>
          <w:szCs w:val="24"/>
        </w:rPr>
      </w:pPr>
      <w:r w:rsidRPr="006F1964">
        <w:rPr>
          <w:rFonts w:ascii="Times New Roman" w:hAnsi="Times New Roman"/>
          <w:bCs/>
          <w:iCs/>
          <w:color w:val="000000"/>
          <w:sz w:val="24"/>
          <w:szCs w:val="24"/>
        </w:rPr>
        <w:t>естественным границам природных объектов;</w:t>
      </w:r>
    </w:p>
    <w:p w:rsidR="00DF6183" w:rsidRPr="006F1964" w:rsidRDefault="00DF6183" w:rsidP="006F1964">
      <w:pPr>
        <w:pStyle w:val="ListParagraph"/>
        <w:numPr>
          <w:ilvl w:val="0"/>
          <w:numId w:val="5"/>
        </w:numPr>
        <w:autoSpaceDE w:val="0"/>
        <w:autoSpaceDN w:val="0"/>
        <w:adjustRightInd w:val="0"/>
        <w:spacing w:after="0" w:line="240" w:lineRule="auto"/>
        <w:jc w:val="both"/>
        <w:rPr>
          <w:rFonts w:ascii="Times New Roman" w:hAnsi="Times New Roman"/>
          <w:bCs/>
          <w:iCs/>
          <w:color w:val="000000"/>
          <w:sz w:val="24"/>
          <w:szCs w:val="24"/>
        </w:rPr>
      </w:pPr>
      <w:r w:rsidRPr="006F1964">
        <w:rPr>
          <w:rFonts w:ascii="Times New Roman" w:hAnsi="Times New Roman"/>
          <w:bCs/>
          <w:iCs/>
          <w:color w:val="000000"/>
          <w:sz w:val="24"/>
          <w:szCs w:val="24"/>
        </w:rPr>
        <w:t>иным границам.</w:t>
      </w:r>
    </w:p>
    <w:p w:rsidR="00DF6183" w:rsidRPr="00D21800" w:rsidRDefault="00DF6183" w:rsidP="006F1964">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
          <w:iCs/>
          <w:color w:val="000000"/>
          <w:sz w:val="24"/>
          <w:szCs w:val="24"/>
        </w:rPr>
        <w:t>3.6.</w:t>
      </w:r>
      <w:r w:rsidRPr="00D21800">
        <w:rPr>
          <w:rFonts w:ascii="Times New Roman" w:hAnsi="Times New Roman"/>
          <w:bCs/>
          <w:iCs/>
          <w:color w:val="000000"/>
          <w:sz w:val="24"/>
          <w:szCs w:val="24"/>
        </w:rPr>
        <w:t xml:space="preserve"> На карте зон с особыми условиями использования территории </w:t>
      </w:r>
      <w:r>
        <w:rPr>
          <w:rFonts w:ascii="Times New Roman" w:hAnsi="Times New Roman"/>
          <w:b/>
          <w:i/>
          <w:color w:val="000000"/>
          <w:sz w:val="24"/>
          <w:szCs w:val="24"/>
        </w:rPr>
        <w:t>Скородненского сельского поселения</w:t>
      </w:r>
      <w:r>
        <w:rPr>
          <w:rFonts w:ascii="Times New Roman" w:hAnsi="Times New Roman"/>
          <w:color w:val="000000"/>
          <w:sz w:val="24"/>
          <w:szCs w:val="24"/>
        </w:rPr>
        <w:t xml:space="preserve"> </w:t>
      </w:r>
      <w:r w:rsidRPr="00D21800">
        <w:rPr>
          <w:rFonts w:ascii="Times New Roman" w:hAnsi="Times New Roman"/>
          <w:bCs/>
          <w:iCs/>
          <w:color w:val="000000"/>
          <w:sz w:val="24"/>
          <w:szCs w:val="24"/>
        </w:rPr>
        <w:t>отображаются установленные в соответствии с федеральными законами</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зоны, к которым приписаны ограничения на использование земельных участков и иных</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объектов недвижимости в целях охраны и рационального использования окружающей</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природной среды, обеспечения экологической безопасности и охраны здоровья населения.</w:t>
      </w:r>
    </w:p>
    <w:p w:rsidR="00DF6183" w:rsidRPr="00D21800" w:rsidRDefault="00DF6183" w:rsidP="006F1964">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
          <w:iCs/>
          <w:color w:val="000000"/>
          <w:sz w:val="24"/>
          <w:szCs w:val="24"/>
        </w:rPr>
        <w:t>3.7.</w:t>
      </w:r>
      <w:r w:rsidRPr="00D21800">
        <w:rPr>
          <w:rFonts w:ascii="Times New Roman" w:hAnsi="Times New Roman"/>
          <w:bCs/>
          <w:iCs/>
          <w:color w:val="000000"/>
          <w:sz w:val="24"/>
          <w:szCs w:val="24"/>
        </w:rPr>
        <w:t xml:space="preserve"> К земельным участкам, иным объектам недвижимости, расположенным в</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пределах зон ограничений, градостроительные регламенты, определенные применительно к</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соответствующим территориальным зонам, применяются с учетом ограничений, описание</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которых содержится в статьях 5, 6, 7, 8 главы 4 тома II настоящих Правил.</w:t>
      </w:r>
    </w:p>
    <w:p w:rsidR="00DF6183" w:rsidRPr="00D21800" w:rsidRDefault="00DF6183" w:rsidP="006F1964">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
          <w:iCs/>
          <w:color w:val="000000"/>
          <w:sz w:val="24"/>
          <w:szCs w:val="24"/>
        </w:rPr>
        <w:t>3.8.</w:t>
      </w:r>
      <w:r w:rsidRPr="00D21800">
        <w:rPr>
          <w:rFonts w:ascii="Times New Roman" w:hAnsi="Times New Roman"/>
          <w:bCs/>
          <w:iCs/>
          <w:color w:val="000000"/>
          <w:sz w:val="24"/>
          <w:szCs w:val="24"/>
        </w:rPr>
        <w:t xml:space="preserve"> Для каждого земельного участка, иного объекта недвижимости разрешенным</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считается такое использование, которое соответствует:</w:t>
      </w:r>
    </w:p>
    <w:p w:rsidR="00DF6183" w:rsidRDefault="00DF6183" w:rsidP="00D0309B">
      <w:pPr>
        <w:autoSpaceDE w:val="0"/>
        <w:autoSpaceDN w:val="0"/>
        <w:adjustRightInd w:val="0"/>
        <w:spacing w:after="0" w:line="240" w:lineRule="auto"/>
        <w:jc w:val="both"/>
        <w:rPr>
          <w:rFonts w:ascii="Times New Roman" w:hAnsi="Times New Roman"/>
          <w:bCs/>
          <w:iCs/>
          <w:color w:val="000000"/>
          <w:sz w:val="24"/>
          <w:szCs w:val="24"/>
        </w:rPr>
      </w:pPr>
      <w:r w:rsidRPr="00D21800">
        <w:rPr>
          <w:rFonts w:ascii="Times New Roman" w:hAnsi="Times New Roman"/>
          <w:bCs/>
          <w:iCs/>
          <w:color w:val="000000"/>
          <w:sz w:val="24"/>
          <w:szCs w:val="24"/>
        </w:rPr>
        <w:t>градостроительным регламентам статьи 4 главы 3 тома II настоящих Правил;</w:t>
      </w:r>
    </w:p>
    <w:p w:rsidR="00DF6183" w:rsidRPr="006F1964" w:rsidRDefault="00DF6183" w:rsidP="00A560B7">
      <w:pPr>
        <w:pStyle w:val="ListParagraph"/>
        <w:numPr>
          <w:ilvl w:val="0"/>
          <w:numId w:val="6"/>
        </w:numPr>
        <w:autoSpaceDE w:val="0"/>
        <w:autoSpaceDN w:val="0"/>
        <w:adjustRightInd w:val="0"/>
        <w:spacing w:after="0" w:line="240" w:lineRule="auto"/>
        <w:ind w:left="0" w:firstLine="426"/>
        <w:jc w:val="both"/>
        <w:rPr>
          <w:rFonts w:ascii="Times New Roman" w:hAnsi="Times New Roman"/>
          <w:bCs/>
          <w:iCs/>
          <w:color w:val="000000"/>
          <w:sz w:val="24"/>
          <w:szCs w:val="24"/>
        </w:rPr>
      </w:pPr>
      <w:r w:rsidRPr="006F1964">
        <w:rPr>
          <w:rFonts w:ascii="Times New Roman" w:hAnsi="Times New Roman"/>
          <w:bCs/>
          <w:iCs/>
          <w:color w:val="000000"/>
          <w:sz w:val="24"/>
          <w:szCs w:val="24"/>
        </w:rPr>
        <w:t>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w:t>
      </w:r>
    </w:p>
    <w:p w:rsidR="00DF6183" w:rsidRPr="006F1964" w:rsidRDefault="00DF6183" w:rsidP="00A560B7">
      <w:pPr>
        <w:pStyle w:val="ListParagraph"/>
        <w:numPr>
          <w:ilvl w:val="0"/>
          <w:numId w:val="6"/>
        </w:numPr>
        <w:autoSpaceDE w:val="0"/>
        <w:autoSpaceDN w:val="0"/>
        <w:adjustRightInd w:val="0"/>
        <w:spacing w:after="0" w:line="240" w:lineRule="auto"/>
        <w:ind w:left="0" w:firstLine="426"/>
        <w:jc w:val="both"/>
        <w:rPr>
          <w:rFonts w:ascii="Times New Roman" w:hAnsi="Times New Roman"/>
          <w:bCs/>
          <w:iCs/>
          <w:color w:val="000000"/>
          <w:sz w:val="24"/>
          <w:szCs w:val="24"/>
        </w:rPr>
      </w:pPr>
      <w:r w:rsidRPr="006F1964">
        <w:rPr>
          <w:rFonts w:ascii="Times New Roman" w:hAnsi="Times New Roman"/>
          <w:bCs/>
          <w:iCs/>
          <w:color w:val="000000"/>
          <w:sz w:val="24"/>
          <w:szCs w:val="24"/>
        </w:rPr>
        <w:t>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DF6183" w:rsidRPr="00D21800" w:rsidRDefault="00DF6183" w:rsidP="006F1964">
      <w:pPr>
        <w:autoSpaceDE w:val="0"/>
        <w:autoSpaceDN w:val="0"/>
        <w:adjustRightInd w:val="0"/>
        <w:spacing w:after="0" w:line="240" w:lineRule="auto"/>
        <w:ind w:firstLine="708"/>
        <w:jc w:val="both"/>
        <w:rPr>
          <w:rFonts w:ascii="Times New Roman" w:hAnsi="Times New Roman"/>
          <w:bCs/>
          <w:iCs/>
          <w:color w:val="000000"/>
          <w:sz w:val="24"/>
          <w:szCs w:val="24"/>
        </w:rPr>
      </w:pPr>
      <w:r w:rsidRPr="00D21800">
        <w:rPr>
          <w:rFonts w:ascii="Times New Roman" w:hAnsi="Times New Roman"/>
          <w:bCs/>
          <w:iCs/>
          <w:color w:val="000000"/>
          <w:sz w:val="24"/>
          <w:szCs w:val="24"/>
        </w:rPr>
        <w:t>Градостроительным регламентом определяется правовой режим земельных участков,</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равно как всего, что находится над и под поверхностью земельных участков и используется</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в процессе их застройки и последующей эксплуатации объектов капитального строительства.</w:t>
      </w:r>
    </w:p>
    <w:p w:rsidR="00DF6183" w:rsidRPr="00D21800" w:rsidRDefault="00DF6183" w:rsidP="006F1964">
      <w:pPr>
        <w:autoSpaceDE w:val="0"/>
        <w:autoSpaceDN w:val="0"/>
        <w:adjustRightInd w:val="0"/>
        <w:spacing w:after="0" w:line="240" w:lineRule="auto"/>
        <w:ind w:firstLine="708"/>
        <w:jc w:val="both"/>
        <w:rPr>
          <w:rFonts w:ascii="Times New Roman" w:hAnsi="Times New Roman"/>
          <w:bCs/>
          <w:iCs/>
          <w:color w:val="000000"/>
          <w:sz w:val="24"/>
          <w:szCs w:val="24"/>
        </w:rPr>
      </w:pPr>
      <w:r w:rsidRPr="00D21800">
        <w:rPr>
          <w:rFonts w:ascii="Times New Roman" w:hAnsi="Times New Roman"/>
          <w:bCs/>
          <w:iCs/>
          <w:color w:val="000000"/>
          <w:sz w:val="24"/>
          <w:szCs w:val="24"/>
        </w:rPr>
        <w:t>Действие градостроительного регламента распространяется в равной мере на все земельные</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участки и объекты капитального строительства, расположенные в пределах границ</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 xml:space="preserve">территориальной зоны, обозначенной на карте градостроительного зонирования </w:t>
      </w:r>
      <w:r>
        <w:rPr>
          <w:rFonts w:ascii="Times New Roman" w:hAnsi="Times New Roman"/>
          <w:b/>
          <w:i/>
          <w:color w:val="000000"/>
          <w:sz w:val="24"/>
          <w:szCs w:val="24"/>
        </w:rPr>
        <w:t>Скородненского сельского поселения</w:t>
      </w:r>
      <w:r w:rsidRPr="00D21800">
        <w:rPr>
          <w:rFonts w:ascii="Times New Roman" w:hAnsi="Times New Roman"/>
          <w:bCs/>
          <w:iCs/>
          <w:color w:val="000000"/>
          <w:sz w:val="24"/>
          <w:szCs w:val="24"/>
        </w:rPr>
        <w:t>.</w:t>
      </w:r>
    </w:p>
    <w:p w:rsidR="00DF6183" w:rsidRPr="00D21800" w:rsidRDefault="00DF6183" w:rsidP="006F1964">
      <w:pPr>
        <w:autoSpaceDE w:val="0"/>
        <w:autoSpaceDN w:val="0"/>
        <w:adjustRightInd w:val="0"/>
        <w:spacing w:after="0" w:line="240" w:lineRule="auto"/>
        <w:ind w:firstLine="708"/>
        <w:jc w:val="both"/>
        <w:rPr>
          <w:rFonts w:ascii="Times New Roman" w:hAnsi="Times New Roman"/>
          <w:bCs/>
          <w:iCs/>
          <w:color w:val="000000"/>
          <w:sz w:val="24"/>
          <w:szCs w:val="24"/>
        </w:rPr>
      </w:pPr>
      <w:r w:rsidRPr="00D21800">
        <w:rPr>
          <w:rFonts w:ascii="Times New Roman" w:hAnsi="Times New Roman"/>
          <w:bCs/>
          <w:iCs/>
          <w:color w:val="000000"/>
          <w:sz w:val="24"/>
          <w:szCs w:val="24"/>
        </w:rPr>
        <w:t>Действие градостроительного регламента не распространяется на земельные участки</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 xml:space="preserve">в границах </w:t>
      </w:r>
      <w:r>
        <w:rPr>
          <w:rFonts w:ascii="Times New Roman" w:hAnsi="Times New Roman"/>
          <w:b/>
          <w:i/>
          <w:color w:val="000000"/>
          <w:sz w:val="24"/>
          <w:szCs w:val="24"/>
        </w:rPr>
        <w:t>Скородненского сельского поселения</w:t>
      </w:r>
      <w:r w:rsidRPr="00D21800">
        <w:rPr>
          <w:rFonts w:ascii="Times New Roman" w:hAnsi="Times New Roman"/>
          <w:bCs/>
          <w:iCs/>
          <w:color w:val="000000"/>
          <w:sz w:val="24"/>
          <w:szCs w:val="24"/>
        </w:rPr>
        <w:t>:</w:t>
      </w:r>
    </w:p>
    <w:p w:rsidR="00DF6183" w:rsidRPr="006F1964" w:rsidRDefault="00DF6183" w:rsidP="00A560B7">
      <w:pPr>
        <w:pStyle w:val="ListParagraph"/>
        <w:numPr>
          <w:ilvl w:val="0"/>
          <w:numId w:val="7"/>
        </w:numPr>
        <w:autoSpaceDE w:val="0"/>
        <w:autoSpaceDN w:val="0"/>
        <w:adjustRightInd w:val="0"/>
        <w:spacing w:after="0" w:line="240" w:lineRule="auto"/>
        <w:ind w:left="0" w:firstLine="360"/>
        <w:jc w:val="both"/>
        <w:rPr>
          <w:rFonts w:ascii="Times New Roman" w:hAnsi="Times New Roman"/>
          <w:bCs/>
          <w:iCs/>
          <w:color w:val="000000"/>
          <w:sz w:val="24"/>
          <w:szCs w:val="24"/>
        </w:rPr>
      </w:pPr>
      <w:r w:rsidRPr="006F1964">
        <w:rPr>
          <w:rFonts w:ascii="Times New Roman" w:hAnsi="Times New Roman"/>
          <w:bCs/>
          <w:iCs/>
          <w:color w:val="000000"/>
          <w:sz w:val="24"/>
          <w:szCs w:val="24"/>
        </w:rPr>
        <w:t>в границах территорий общего пользования;</w:t>
      </w:r>
    </w:p>
    <w:p w:rsidR="00DF6183" w:rsidRPr="006F1964" w:rsidRDefault="00DF6183" w:rsidP="00A560B7">
      <w:pPr>
        <w:pStyle w:val="ListParagraph"/>
        <w:numPr>
          <w:ilvl w:val="0"/>
          <w:numId w:val="7"/>
        </w:numPr>
        <w:autoSpaceDE w:val="0"/>
        <w:autoSpaceDN w:val="0"/>
        <w:adjustRightInd w:val="0"/>
        <w:spacing w:after="0" w:line="240" w:lineRule="auto"/>
        <w:ind w:left="0" w:firstLine="360"/>
        <w:jc w:val="both"/>
        <w:rPr>
          <w:rFonts w:ascii="Times New Roman" w:hAnsi="Times New Roman"/>
          <w:bCs/>
          <w:iCs/>
          <w:color w:val="000000"/>
          <w:sz w:val="24"/>
          <w:szCs w:val="24"/>
        </w:rPr>
      </w:pPr>
      <w:r w:rsidRPr="006F1964">
        <w:rPr>
          <w:rFonts w:ascii="Times New Roman" w:hAnsi="Times New Roman"/>
          <w:bCs/>
          <w:iCs/>
          <w:color w:val="000000"/>
          <w:sz w:val="24"/>
          <w:szCs w:val="24"/>
        </w:rPr>
        <w:t>занятые линейными объектами.</w:t>
      </w:r>
    </w:p>
    <w:p w:rsidR="00DF6183" w:rsidRPr="00D21800" w:rsidRDefault="00DF6183" w:rsidP="006F1964">
      <w:pPr>
        <w:autoSpaceDE w:val="0"/>
        <w:autoSpaceDN w:val="0"/>
        <w:adjustRightInd w:val="0"/>
        <w:spacing w:after="0" w:line="240" w:lineRule="auto"/>
        <w:ind w:firstLine="708"/>
        <w:jc w:val="both"/>
        <w:rPr>
          <w:rFonts w:ascii="Times New Roman" w:hAnsi="Times New Roman"/>
          <w:bCs/>
          <w:iCs/>
          <w:color w:val="000000"/>
          <w:sz w:val="24"/>
          <w:szCs w:val="24"/>
        </w:rPr>
      </w:pPr>
      <w:r w:rsidRPr="00D21800">
        <w:rPr>
          <w:rFonts w:ascii="Times New Roman" w:hAnsi="Times New Roman"/>
          <w:bCs/>
          <w:iCs/>
          <w:color w:val="000000"/>
          <w:sz w:val="24"/>
          <w:szCs w:val="24"/>
        </w:rPr>
        <w:t>Градостроительные регламенты не устанавливаются для земель лесного фонда,</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земель, покрытых поверхностными водами, земель запаса, земель особо охраняемых</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природных территорий (за исключением земель лечебно-оздоровительных местностей и</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курортов), сельскохозяйственных угодий в составе земель сельскохозяйственного</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назначения, земельных участков, расположенных в границах особых экономических зон.</w:t>
      </w:r>
    </w:p>
    <w:p w:rsidR="00DF6183" w:rsidRPr="00D21800" w:rsidRDefault="00DF6183" w:rsidP="006F1964">
      <w:pPr>
        <w:autoSpaceDE w:val="0"/>
        <w:autoSpaceDN w:val="0"/>
        <w:adjustRightInd w:val="0"/>
        <w:spacing w:after="0" w:line="240" w:lineRule="auto"/>
        <w:ind w:firstLine="708"/>
        <w:jc w:val="both"/>
        <w:rPr>
          <w:rFonts w:ascii="Times New Roman" w:hAnsi="Times New Roman"/>
          <w:bCs/>
          <w:iCs/>
          <w:color w:val="000000"/>
          <w:sz w:val="24"/>
          <w:szCs w:val="24"/>
        </w:rPr>
      </w:pPr>
      <w:r w:rsidRPr="00D21800">
        <w:rPr>
          <w:rFonts w:ascii="Times New Roman" w:hAnsi="Times New Roman"/>
          <w:bCs/>
          <w:iCs/>
          <w:color w:val="000000"/>
          <w:sz w:val="24"/>
          <w:szCs w:val="24"/>
        </w:rPr>
        <w:t>Использование земельных участков, на которые действие градостроительных</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регламентов не распространяется или для которых градостроительные регламенты не</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устанавливаются, определяется уполномоченными федеральными органами исполнительной</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 xml:space="preserve">власти, уполномоченными органами исполнительной власти </w:t>
      </w:r>
      <w:r>
        <w:rPr>
          <w:rFonts w:ascii="Times New Roman" w:hAnsi="Times New Roman"/>
          <w:bCs/>
          <w:iCs/>
          <w:color w:val="000000"/>
          <w:sz w:val="24"/>
          <w:szCs w:val="24"/>
        </w:rPr>
        <w:t>Орловской</w:t>
      </w:r>
      <w:r w:rsidRPr="00D21800">
        <w:rPr>
          <w:rFonts w:ascii="Times New Roman" w:hAnsi="Times New Roman"/>
          <w:bCs/>
          <w:iCs/>
          <w:color w:val="000000"/>
          <w:sz w:val="24"/>
          <w:szCs w:val="24"/>
        </w:rPr>
        <w:t xml:space="preserve"> области или</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 xml:space="preserve">уполномоченными органами местного самоуправления </w:t>
      </w:r>
      <w:r>
        <w:rPr>
          <w:rFonts w:ascii="Times New Roman" w:hAnsi="Times New Roman"/>
          <w:b/>
          <w:i/>
          <w:color w:val="000000"/>
          <w:sz w:val="24"/>
          <w:szCs w:val="24"/>
        </w:rPr>
        <w:t>Скородненского сельского поселения</w:t>
      </w:r>
      <w:r w:rsidRPr="00D21800">
        <w:rPr>
          <w:rFonts w:ascii="Times New Roman" w:hAnsi="Times New Roman"/>
          <w:bCs/>
          <w:iCs/>
          <w:color w:val="000000"/>
          <w:sz w:val="24"/>
          <w:szCs w:val="24"/>
        </w:rPr>
        <w:t xml:space="preserve"> в соответствии с федеральными законами.</w:t>
      </w:r>
    </w:p>
    <w:p w:rsidR="00DF6183" w:rsidRPr="00D21800" w:rsidRDefault="00DF6183" w:rsidP="006F1964">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
          <w:iCs/>
          <w:color w:val="000000"/>
          <w:sz w:val="24"/>
          <w:szCs w:val="24"/>
        </w:rPr>
        <w:t>3.9.</w:t>
      </w:r>
      <w:r w:rsidRPr="00D21800">
        <w:rPr>
          <w:rFonts w:ascii="Times New Roman" w:hAnsi="Times New Roman"/>
          <w:bCs/>
          <w:iCs/>
          <w:color w:val="000000"/>
          <w:sz w:val="24"/>
          <w:szCs w:val="24"/>
        </w:rPr>
        <w:t xml:space="preserve"> Градостроительный регламент в части видов разрешенного использования</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недвижимости (статья 4 глава 3 том II настоящих Правил) включает:</w:t>
      </w:r>
    </w:p>
    <w:p w:rsidR="00DF6183" w:rsidRPr="006F1964" w:rsidRDefault="00DF6183" w:rsidP="00A560B7">
      <w:pPr>
        <w:pStyle w:val="ListParagraph"/>
        <w:numPr>
          <w:ilvl w:val="0"/>
          <w:numId w:val="8"/>
        </w:numPr>
        <w:autoSpaceDE w:val="0"/>
        <w:autoSpaceDN w:val="0"/>
        <w:adjustRightInd w:val="0"/>
        <w:spacing w:after="0" w:line="240" w:lineRule="auto"/>
        <w:ind w:left="0" w:firstLine="426"/>
        <w:jc w:val="both"/>
        <w:rPr>
          <w:rFonts w:ascii="Times New Roman" w:hAnsi="Times New Roman"/>
          <w:bCs/>
          <w:iCs/>
          <w:color w:val="000000"/>
          <w:sz w:val="24"/>
          <w:szCs w:val="24"/>
        </w:rPr>
      </w:pPr>
      <w:r w:rsidRPr="006F1964">
        <w:rPr>
          <w:rFonts w:ascii="Times New Roman" w:hAnsi="Times New Roman"/>
          <w:bCs/>
          <w:iCs/>
          <w:color w:val="000000"/>
          <w:sz w:val="24"/>
          <w:szCs w:val="24"/>
        </w:rPr>
        <w:t>основные виды разрешенного использования недвижимости, которые, при условии соблюдения технических регламентов (а до принятия технических регламентов - строительных норм и стандартов безопасности,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w:t>
      </w:r>
    </w:p>
    <w:p w:rsidR="00DF6183" w:rsidRPr="006F1964" w:rsidRDefault="00DF6183" w:rsidP="00A560B7">
      <w:pPr>
        <w:pStyle w:val="ListParagraph"/>
        <w:numPr>
          <w:ilvl w:val="0"/>
          <w:numId w:val="8"/>
        </w:numPr>
        <w:autoSpaceDE w:val="0"/>
        <w:autoSpaceDN w:val="0"/>
        <w:adjustRightInd w:val="0"/>
        <w:spacing w:after="0" w:line="240" w:lineRule="auto"/>
        <w:ind w:left="0" w:firstLine="426"/>
        <w:jc w:val="both"/>
        <w:rPr>
          <w:rFonts w:ascii="Times New Roman" w:hAnsi="Times New Roman"/>
          <w:bCs/>
          <w:iCs/>
          <w:color w:val="000000"/>
          <w:sz w:val="24"/>
          <w:szCs w:val="24"/>
        </w:rPr>
      </w:pPr>
      <w:r w:rsidRPr="006F1964">
        <w:rPr>
          <w:rFonts w:ascii="Times New Roman" w:hAnsi="Times New Roman"/>
          <w:bCs/>
          <w:iCs/>
          <w:color w:val="000000"/>
          <w:sz w:val="24"/>
          <w:szCs w:val="24"/>
        </w:rPr>
        <w:t>условно разрешенные виды использования, требующие получения разрешения, которое принимается по результатам специального согласования, проводимого с применением процедур публичных слушаний;</w:t>
      </w:r>
    </w:p>
    <w:p w:rsidR="00DF6183" w:rsidRPr="006F1964" w:rsidRDefault="00DF6183" w:rsidP="00A560B7">
      <w:pPr>
        <w:pStyle w:val="ListParagraph"/>
        <w:numPr>
          <w:ilvl w:val="0"/>
          <w:numId w:val="8"/>
        </w:numPr>
        <w:autoSpaceDE w:val="0"/>
        <w:autoSpaceDN w:val="0"/>
        <w:adjustRightInd w:val="0"/>
        <w:spacing w:after="0" w:line="240" w:lineRule="auto"/>
        <w:ind w:left="0" w:firstLine="426"/>
        <w:jc w:val="both"/>
        <w:rPr>
          <w:rFonts w:ascii="Times New Roman" w:hAnsi="Times New Roman"/>
          <w:bCs/>
          <w:iCs/>
          <w:color w:val="000000"/>
          <w:sz w:val="24"/>
          <w:szCs w:val="24"/>
        </w:rPr>
      </w:pPr>
      <w:r w:rsidRPr="006F1964">
        <w:rPr>
          <w:rFonts w:ascii="Times New Roman" w:hAnsi="Times New Roman"/>
          <w:bCs/>
          <w:iCs/>
          <w:color w:val="000000"/>
          <w:sz w:val="24"/>
          <w:szCs w:val="24"/>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DF6183" w:rsidRPr="00D21800" w:rsidRDefault="00DF6183" w:rsidP="006F1964">
      <w:pPr>
        <w:autoSpaceDE w:val="0"/>
        <w:autoSpaceDN w:val="0"/>
        <w:adjustRightInd w:val="0"/>
        <w:spacing w:after="0" w:line="240" w:lineRule="auto"/>
        <w:ind w:firstLine="708"/>
        <w:jc w:val="both"/>
        <w:rPr>
          <w:rFonts w:ascii="Times New Roman" w:hAnsi="Times New Roman"/>
          <w:bCs/>
          <w:iCs/>
          <w:color w:val="000000"/>
          <w:sz w:val="24"/>
          <w:szCs w:val="24"/>
        </w:rPr>
      </w:pPr>
      <w:r w:rsidRPr="00D21800">
        <w:rPr>
          <w:rFonts w:ascii="Times New Roman" w:hAnsi="Times New Roman"/>
          <w:bCs/>
          <w:iCs/>
          <w:color w:val="000000"/>
          <w:sz w:val="24"/>
          <w:szCs w:val="24"/>
        </w:rPr>
        <w:t>Виды использования недвижимости, отсутствующие в списках статьи 4 главы 3</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тома II настоящих Правил, являются не разрешенными для соответствующей</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территориальной зоны и не могут быть разрешены, в том числе и по процедурам</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специальных согласований.</w:t>
      </w:r>
    </w:p>
    <w:p w:rsidR="00DF6183" w:rsidRPr="00D21800" w:rsidRDefault="00DF6183" w:rsidP="006F1964">
      <w:pPr>
        <w:autoSpaceDE w:val="0"/>
        <w:autoSpaceDN w:val="0"/>
        <w:adjustRightInd w:val="0"/>
        <w:spacing w:after="0" w:line="240" w:lineRule="auto"/>
        <w:ind w:firstLine="708"/>
        <w:jc w:val="both"/>
        <w:rPr>
          <w:rFonts w:ascii="Times New Roman" w:hAnsi="Times New Roman"/>
          <w:bCs/>
          <w:iCs/>
          <w:color w:val="000000"/>
          <w:sz w:val="24"/>
          <w:szCs w:val="24"/>
        </w:rPr>
      </w:pPr>
      <w:r w:rsidRPr="00D21800">
        <w:rPr>
          <w:rFonts w:ascii="Times New Roman" w:hAnsi="Times New Roman"/>
          <w:bCs/>
          <w:iCs/>
          <w:color w:val="000000"/>
          <w:sz w:val="24"/>
          <w:szCs w:val="24"/>
        </w:rPr>
        <w:t>Для каждой территориальной зоны, выделенной на карте градостроительного</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зонирования, устанавливаются, как правило, несколько видов разрешенного использования</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недвижимости.</w:t>
      </w:r>
    </w:p>
    <w:p w:rsidR="00DF6183" w:rsidRPr="00D21800" w:rsidRDefault="00DF6183" w:rsidP="006F1964">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
          <w:iCs/>
          <w:color w:val="000000"/>
          <w:sz w:val="24"/>
          <w:szCs w:val="24"/>
        </w:rPr>
        <w:t>3.10.</w:t>
      </w:r>
      <w:r w:rsidRPr="006F1964">
        <w:rPr>
          <w:rFonts w:ascii="Times New Roman" w:hAnsi="Times New Roman"/>
          <w:b/>
          <w:bCs/>
          <w:iCs/>
          <w:color w:val="000000"/>
          <w:sz w:val="24"/>
          <w:szCs w:val="24"/>
        </w:rPr>
        <w:t xml:space="preserve"> </w:t>
      </w:r>
      <w:r w:rsidRPr="00D21800">
        <w:rPr>
          <w:rFonts w:ascii="Times New Roman" w:hAnsi="Times New Roman"/>
          <w:bCs/>
          <w:iCs/>
          <w:color w:val="000000"/>
          <w:sz w:val="24"/>
          <w:szCs w:val="24"/>
        </w:rPr>
        <w:t>Собственники, землепользователи, землевладельцы, арендаторы земельных</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участков, иных объектов недвижимости, имеют право по своему усмотрению выбирать и</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менять вид/виды использования недвижимости, разрешенные как основные и</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вспомогательные для соответствующих территориальных зон при условии обязательного</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соблюдения требований законодательства в отношении обеспечения безопасности.</w:t>
      </w:r>
    </w:p>
    <w:p w:rsidR="00DF6183" w:rsidRPr="00D21800" w:rsidRDefault="00DF6183" w:rsidP="006F1964">
      <w:pPr>
        <w:autoSpaceDE w:val="0"/>
        <w:autoSpaceDN w:val="0"/>
        <w:adjustRightInd w:val="0"/>
        <w:spacing w:after="0" w:line="240" w:lineRule="auto"/>
        <w:ind w:firstLine="708"/>
        <w:jc w:val="both"/>
        <w:rPr>
          <w:rFonts w:ascii="Times New Roman" w:hAnsi="Times New Roman"/>
          <w:bCs/>
          <w:iCs/>
          <w:color w:val="000000"/>
          <w:sz w:val="24"/>
          <w:szCs w:val="24"/>
        </w:rPr>
      </w:pPr>
      <w:r w:rsidRPr="00D21800">
        <w:rPr>
          <w:rFonts w:ascii="Times New Roman" w:hAnsi="Times New Roman"/>
          <w:bCs/>
          <w:iCs/>
          <w:color w:val="000000"/>
          <w:sz w:val="24"/>
          <w:szCs w:val="24"/>
        </w:rPr>
        <w:t>Порядок действий по реализации указанного права устанавливается</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законодательством, настоящими Правилами, иными нормативными правовыми актами</w:t>
      </w:r>
      <w:r>
        <w:rPr>
          <w:rFonts w:ascii="Times New Roman" w:hAnsi="Times New Roman"/>
          <w:bCs/>
          <w:iCs/>
          <w:color w:val="000000"/>
          <w:sz w:val="24"/>
          <w:szCs w:val="24"/>
        </w:rPr>
        <w:t xml:space="preserve"> </w:t>
      </w:r>
      <w:r>
        <w:rPr>
          <w:rFonts w:ascii="Times New Roman" w:hAnsi="Times New Roman"/>
          <w:b/>
          <w:i/>
          <w:color w:val="000000"/>
          <w:sz w:val="24"/>
          <w:szCs w:val="24"/>
        </w:rPr>
        <w:t>Скородненского сельского поселения</w:t>
      </w:r>
      <w:r w:rsidRPr="00D21800">
        <w:rPr>
          <w:rFonts w:ascii="Times New Roman" w:hAnsi="Times New Roman"/>
          <w:bCs/>
          <w:iCs/>
          <w:color w:val="000000"/>
          <w:sz w:val="24"/>
          <w:szCs w:val="24"/>
        </w:rPr>
        <w:t>. Указанный порядок устанавливается применительно</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к случаям, когда:</w:t>
      </w:r>
    </w:p>
    <w:p w:rsidR="00DF6183" w:rsidRPr="006F1964" w:rsidRDefault="00DF6183" w:rsidP="00A560B7">
      <w:pPr>
        <w:pStyle w:val="ListParagraph"/>
        <w:numPr>
          <w:ilvl w:val="0"/>
          <w:numId w:val="9"/>
        </w:numPr>
        <w:autoSpaceDE w:val="0"/>
        <w:autoSpaceDN w:val="0"/>
        <w:adjustRightInd w:val="0"/>
        <w:spacing w:after="0" w:line="240" w:lineRule="auto"/>
        <w:ind w:left="0" w:firstLine="360"/>
        <w:jc w:val="both"/>
        <w:rPr>
          <w:rFonts w:ascii="Times New Roman" w:hAnsi="Times New Roman"/>
          <w:bCs/>
          <w:iCs/>
          <w:color w:val="000000"/>
          <w:sz w:val="24"/>
          <w:szCs w:val="24"/>
        </w:rPr>
      </w:pPr>
      <w:r w:rsidRPr="006F1964">
        <w:rPr>
          <w:rFonts w:ascii="Times New Roman" w:hAnsi="Times New Roman"/>
          <w:bCs/>
          <w:iCs/>
          <w:color w:val="000000"/>
          <w:sz w:val="24"/>
          <w:szCs w:val="24"/>
        </w:rPr>
        <w:t>при изменении одного вида разрешенного использования недвижимости на другой разрешенный вид использования затрагиваются конструктивные и иные характеристики надежности и безопасности объектов недвижимости. В этих случаях необходимо разрешение на строительство, предоставляемое</w:t>
      </w:r>
      <w:r>
        <w:rPr>
          <w:rFonts w:ascii="Times New Roman" w:hAnsi="Times New Roman"/>
          <w:bCs/>
          <w:iCs/>
          <w:color w:val="000000"/>
          <w:sz w:val="24"/>
          <w:szCs w:val="24"/>
        </w:rPr>
        <w:t xml:space="preserve"> </w:t>
      </w:r>
      <w:r w:rsidRPr="006F1964">
        <w:rPr>
          <w:rFonts w:ascii="Times New Roman" w:hAnsi="Times New Roman"/>
          <w:bCs/>
          <w:iCs/>
          <w:color w:val="000000"/>
          <w:sz w:val="24"/>
          <w:szCs w:val="24"/>
        </w:rPr>
        <w:t>в порядке статьи 33 главы 9 тома I настоящих Правил (за исключением случаев, изложенных в пункте 31.3. настоящих Правил);</w:t>
      </w:r>
    </w:p>
    <w:p w:rsidR="00DF6183" w:rsidRPr="006F1964" w:rsidRDefault="00DF6183" w:rsidP="00A560B7">
      <w:pPr>
        <w:pStyle w:val="ListParagraph"/>
        <w:numPr>
          <w:ilvl w:val="0"/>
          <w:numId w:val="9"/>
        </w:numPr>
        <w:autoSpaceDE w:val="0"/>
        <w:autoSpaceDN w:val="0"/>
        <w:adjustRightInd w:val="0"/>
        <w:spacing w:after="0" w:line="240" w:lineRule="auto"/>
        <w:ind w:left="0" w:firstLine="360"/>
        <w:jc w:val="both"/>
        <w:rPr>
          <w:rFonts w:ascii="Times New Roman" w:hAnsi="Times New Roman"/>
          <w:bCs/>
          <w:iCs/>
          <w:color w:val="000000"/>
          <w:sz w:val="24"/>
          <w:szCs w:val="24"/>
        </w:rPr>
      </w:pPr>
      <w:r w:rsidRPr="006F1964">
        <w:rPr>
          <w:rFonts w:ascii="Times New Roman" w:hAnsi="Times New Roman"/>
          <w:bCs/>
          <w:iCs/>
          <w:color w:val="000000"/>
          <w:sz w:val="24"/>
          <w:szCs w:val="24"/>
        </w:rPr>
        <w:t xml:space="preserve">при изменении одного вида на другой вид разрешенного использования недвижимости не затрагиваются конструктивные и иные характеристики надежности и безопасности объектов недвижимости. В этих случаях собственник, пользователь, владелец, арендатор недвижимости направляет уведомление о намерении изменить вид использования недвижимости в орган, уполномоченный в области градостроительной деятельности </w:t>
      </w:r>
      <w:r>
        <w:rPr>
          <w:rFonts w:ascii="Times New Roman" w:hAnsi="Times New Roman"/>
          <w:b/>
          <w:i/>
          <w:color w:val="000000"/>
          <w:sz w:val="24"/>
          <w:szCs w:val="24"/>
        </w:rPr>
        <w:t>Скородненского сельского поселения</w:t>
      </w:r>
      <w:r w:rsidRPr="006F1964">
        <w:rPr>
          <w:rFonts w:ascii="Times New Roman" w:hAnsi="Times New Roman"/>
          <w:bCs/>
          <w:iCs/>
          <w:color w:val="000000"/>
          <w:sz w:val="24"/>
          <w:szCs w:val="24"/>
        </w:rPr>
        <w:t xml:space="preserve">, который в установленном порядке и в установленный срок представляет заключение о возможности или невозможности реализации намерений заявителя без осуществления конструктивных преобразований. Порядок действий в указанных случаях определяется нормативным правовым актом </w:t>
      </w:r>
      <w:r>
        <w:rPr>
          <w:rFonts w:ascii="Times New Roman" w:hAnsi="Times New Roman"/>
          <w:b/>
          <w:i/>
          <w:color w:val="000000"/>
          <w:sz w:val="24"/>
          <w:szCs w:val="24"/>
        </w:rPr>
        <w:t>Скородненского сельского поселения</w:t>
      </w:r>
      <w:r w:rsidRPr="006F1964">
        <w:rPr>
          <w:rFonts w:ascii="Times New Roman" w:hAnsi="Times New Roman"/>
          <w:bCs/>
          <w:iCs/>
          <w:color w:val="000000"/>
          <w:sz w:val="24"/>
          <w:szCs w:val="24"/>
        </w:rPr>
        <w:t xml:space="preserve">; </w:t>
      </w:r>
    </w:p>
    <w:p w:rsidR="00DF6183" w:rsidRPr="006F1964" w:rsidRDefault="00DF6183" w:rsidP="00A560B7">
      <w:pPr>
        <w:pStyle w:val="ListParagraph"/>
        <w:numPr>
          <w:ilvl w:val="0"/>
          <w:numId w:val="9"/>
        </w:numPr>
        <w:autoSpaceDE w:val="0"/>
        <w:autoSpaceDN w:val="0"/>
        <w:adjustRightInd w:val="0"/>
        <w:spacing w:after="0" w:line="240" w:lineRule="auto"/>
        <w:ind w:left="0" w:firstLine="426"/>
        <w:jc w:val="both"/>
        <w:rPr>
          <w:rFonts w:ascii="Times New Roman" w:hAnsi="Times New Roman"/>
          <w:bCs/>
          <w:iCs/>
          <w:color w:val="000000"/>
          <w:sz w:val="24"/>
          <w:szCs w:val="24"/>
        </w:rPr>
      </w:pPr>
      <w:r w:rsidRPr="006F1964">
        <w:rPr>
          <w:rFonts w:ascii="Times New Roman" w:hAnsi="Times New Roman"/>
          <w:bCs/>
          <w:iCs/>
          <w:color w:val="000000"/>
          <w:sz w:val="24"/>
          <w:szCs w:val="24"/>
        </w:rPr>
        <w:t>собственник, пользователь, владелец, арендатор недвижимости запрашивает разрешение на изменение основного разрешенного вида использования на иной вид использования, требующий разрешения по специальному согласованию. В этих случаях применяются процедуры, изложенные в главе 8 тома I настоящих Правил.</w:t>
      </w:r>
    </w:p>
    <w:p w:rsidR="00DF6183" w:rsidRPr="00D21800" w:rsidRDefault="00DF6183" w:rsidP="00A560B7">
      <w:pPr>
        <w:autoSpaceDE w:val="0"/>
        <w:autoSpaceDN w:val="0"/>
        <w:adjustRightInd w:val="0"/>
        <w:spacing w:after="0" w:line="240" w:lineRule="auto"/>
        <w:ind w:firstLine="426"/>
        <w:jc w:val="both"/>
        <w:rPr>
          <w:rFonts w:ascii="Times New Roman" w:hAnsi="Times New Roman"/>
          <w:bCs/>
          <w:iCs/>
          <w:color w:val="000000"/>
          <w:sz w:val="24"/>
          <w:szCs w:val="24"/>
        </w:rPr>
      </w:pPr>
      <w:r w:rsidRPr="005262C0">
        <w:rPr>
          <w:rFonts w:ascii="Times New Roman" w:hAnsi="Times New Roman"/>
          <w:b/>
          <w:bCs/>
          <w:i/>
          <w:iCs/>
          <w:color w:val="000000"/>
          <w:sz w:val="24"/>
          <w:szCs w:val="24"/>
        </w:rPr>
        <w:t>3.11.</w:t>
      </w:r>
      <w:r w:rsidRPr="00D21800">
        <w:rPr>
          <w:rFonts w:ascii="Times New Roman" w:hAnsi="Times New Roman"/>
          <w:bCs/>
          <w:iCs/>
          <w:color w:val="000000"/>
          <w:sz w:val="24"/>
          <w:szCs w:val="24"/>
        </w:rPr>
        <w:t xml:space="preserve"> Градостроительные регламенты в части предельных</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(минимальных/максимальных) размеров земельных участков и предельных параметров</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разрешенного строительства, реконструкции объектов капитального строительства могут</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включать:</w:t>
      </w:r>
    </w:p>
    <w:p w:rsidR="00DF6183" w:rsidRPr="006F1964" w:rsidRDefault="00DF6183" w:rsidP="00A560B7">
      <w:pPr>
        <w:pStyle w:val="ListParagraph"/>
        <w:numPr>
          <w:ilvl w:val="0"/>
          <w:numId w:val="10"/>
        </w:numPr>
        <w:autoSpaceDE w:val="0"/>
        <w:autoSpaceDN w:val="0"/>
        <w:adjustRightInd w:val="0"/>
        <w:spacing w:after="0" w:line="240" w:lineRule="auto"/>
        <w:ind w:left="0" w:firstLine="360"/>
        <w:jc w:val="both"/>
        <w:rPr>
          <w:rFonts w:ascii="Times New Roman" w:hAnsi="Times New Roman"/>
          <w:bCs/>
          <w:iCs/>
          <w:color w:val="000000"/>
          <w:sz w:val="24"/>
          <w:szCs w:val="24"/>
        </w:rPr>
      </w:pPr>
      <w:r w:rsidRPr="006F1964">
        <w:rPr>
          <w:rFonts w:ascii="Times New Roman" w:hAnsi="Times New Roman"/>
          <w:bCs/>
          <w:iCs/>
          <w:color w:val="000000"/>
          <w:sz w:val="24"/>
          <w:szCs w:val="24"/>
        </w:rPr>
        <w:t>размеры (минимальные и/или максимальные) земельных участков, включая линейные размеры предельной ширины участков по фронту улиц (проездов) и предельной глубины участков;</w:t>
      </w:r>
    </w:p>
    <w:p w:rsidR="00DF6183" w:rsidRPr="006F1964" w:rsidRDefault="00DF6183" w:rsidP="00A560B7">
      <w:pPr>
        <w:pStyle w:val="ListParagraph"/>
        <w:numPr>
          <w:ilvl w:val="0"/>
          <w:numId w:val="10"/>
        </w:numPr>
        <w:autoSpaceDE w:val="0"/>
        <w:autoSpaceDN w:val="0"/>
        <w:adjustRightInd w:val="0"/>
        <w:spacing w:after="0" w:line="240" w:lineRule="auto"/>
        <w:ind w:left="0" w:firstLine="360"/>
        <w:jc w:val="both"/>
        <w:rPr>
          <w:rFonts w:ascii="Times New Roman" w:hAnsi="Times New Roman"/>
          <w:bCs/>
          <w:iCs/>
          <w:color w:val="000000"/>
          <w:sz w:val="24"/>
          <w:szCs w:val="24"/>
        </w:rPr>
      </w:pPr>
      <w:r w:rsidRPr="006F1964">
        <w:rPr>
          <w:rFonts w:ascii="Times New Roman" w:hAnsi="Times New Roman"/>
          <w:bCs/>
          <w:iCs/>
          <w:color w:val="000000"/>
          <w:sz w:val="24"/>
          <w:szCs w:val="24"/>
        </w:rPr>
        <w:t>минимальные отступы построек от границ земельных участков, за пределами которых возводить здания, сооружения запрещено;</w:t>
      </w:r>
    </w:p>
    <w:p w:rsidR="00DF6183" w:rsidRPr="006F1964" w:rsidRDefault="00DF6183" w:rsidP="00A560B7">
      <w:pPr>
        <w:pStyle w:val="ListParagraph"/>
        <w:numPr>
          <w:ilvl w:val="0"/>
          <w:numId w:val="10"/>
        </w:numPr>
        <w:autoSpaceDE w:val="0"/>
        <w:autoSpaceDN w:val="0"/>
        <w:adjustRightInd w:val="0"/>
        <w:spacing w:after="0" w:line="240" w:lineRule="auto"/>
        <w:ind w:left="0" w:firstLine="360"/>
        <w:jc w:val="both"/>
        <w:rPr>
          <w:rFonts w:ascii="Times New Roman" w:hAnsi="Times New Roman"/>
          <w:bCs/>
          <w:iCs/>
          <w:color w:val="000000"/>
          <w:sz w:val="24"/>
          <w:szCs w:val="24"/>
        </w:rPr>
      </w:pPr>
      <w:r w:rsidRPr="006F1964">
        <w:rPr>
          <w:rFonts w:ascii="Times New Roman" w:hAnsi="Times New Roman"/>
          <w:bCs/>
          <w:iCs/>
          <w:color w:val="000000"/>
          <w:sz w:val="24"/>
          <w:szCs w:val="24"/>
        </w:rPr>
        <w:t>предельную (максимальную и/или минимальную) этажность (высоту) построек;</w:t>
      </w:r>
    </w:p>
    <w:p w:rsidR="00DF6183" w:rsidRPr="006F1964" w:rsidRDefault="00DF6183" w:rsidP="00A560B7">
      <w:pPr>
        <w:pStyle w:val="ListParagraph"/>
        <w:numPr>
          <w:ilvl w:val="0"/>
          <w:numId w:val="10"/>
        </w:numPr>
        <w:autoSpaceDE w:val="0"/>
        <w:autoSpaceDN w:val="0"/>
        <w:adjustRightInd w:val="0"/>
        <w:spacing w:after="0" w:line="240" w:lineRule="auto"/>
        <w:ind w:left="0" w:firstLine="360"/>
        <w:jc w:val="both"/>
        <w:rPr>
          <w:rFonts w:ascii="Times New Roman" w:hAnsi="Times New Roman"/>
          <w:bCs/>
          <w:iCs/>
          <w:color w:val="000000"/>
          <w:sz w:val="24"/>
          <w:szCs w:val="24"/>
        </w:rPr>
      </w:pPr>
      <w:r w:rsidRPr="006F1964">
        <w:rPr>
          <w:rFonts w:ascii="Times New Roman" w:hAnsi="Times New Roman"/>
          <w:bCs/>
          <w:iCs/>
          <w:color w:val="000000"/>
          <w:sz w:val="24"/>
          <w:szCs w:val="24"/>
        </w:rPr>
        <w:t>максимальный процент застройки участка (отношение суммарной площади участка, которая уже застроена и может быть застроена дополнительно, ко всей площади участка);</w:t>
      </w:r>
    </w:p>
    <w:p w:rsidR="00DF6183" w:rsidRPr="006F1964" w:rsidRDefault="00DF6183" w:rsidP="00A560B7">
      <w:pPr>
        <w:pStyle w:val="ListParagraph"/>
        <w:numPr>
          <w:ilvl w:val="0"/>
          <w:numId w:val="10"/>
        </w:numPr>
        <w:autoSpaceDE w:val="0"/>
        <w:autoSpaceDN w:val="0"/>
        <w:adjustRightInd w:val="0"/>
        <w:spacing w:after="0" w:line="240" w:lineRule="auto"/>
        <w:ind w:left="0" w:firstLine="360"/>
        <w:jc w:val="both"/>
        <w:rPr>
          <w:rFonts w:ascii="Times New Roman" w:hAnsi="Times New Roman"/>
          <w:bCs/>
          <w:iCs/>
          <w:color w:val="000000"/>
          <w:sz w:val="24"/>
          <w:szCs w:val="24"/>
        </w:rPr>
      </w:pPr>
      <w:r w:rsidRPr="006F1964">
        <w:rPr>
          <w:rFonts w:ascii="Times New Roman" w:hAnsi="Times New Roman"/>
          <w:bCs/>
          <w:iCs/>
          <w:color w:val="000000"/>
          <w:sz w:val="24"/>
          <w:szCs w:val="24"/>
        </w:rPr>
        <w:t>максимальное значение коэффициента строительного использования земельных участков (отношение суммарной площади всех построек - существующих и которые могут быть построены дополнительно - к площади земельных участков).</w:t>
      </w:r>
    </w:p>
    <w:p w:rsidR="00DF6183" w:rsidRPr="00D21800" w:rsidRDefault="00DF6183" w:rsidP="006F1964">
      <w:pPr>
        <w:autoSpaceDE w:val="0"/>
        <w:autoSpaceDN w:val="0"/>
        <w:adjustRightInd w:val="0"/>
        <w:spacing w:after="0" w:line="240" w:lineRule="auto"/>
        <w:ind w:firstLine="708"/>
        <w:jc w:val="both"/>
        <w:rPr>
          <w:rFonts w:ascii="Times New Roman" w:hAnsi="Times New Roman"/>
          <w:bCs/>
          <w:iCs/>
          <w:color w:val="000000"/>
          <w:sz w:val="24"/>
          <w:szCs w:val="24"/>
        </w:rPr>
      </w:pPr>
      <w:r w:rsidRPr="00D21800">
        <w:rPr>
          <w:rFonts w:ascii="Times New Roman" w:hAnsi="Times New Roman"/>
          <w:bCs/>
          <w:iCs/>
          <w:color w:val="000000"/>
          <w:sz w:val="24"/>
          <w:szCs w:val="24"/>
        </w:rPr>
        <w:t>Сочетания указанных параметров и их предельные значения устанавливаются</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индивидуально применительно к каждой территориальной зоне, выделенной на карте</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 xml:space="preserve">градостроительного зонирования </w:t>
      </w:r>
      <w:r>
        <w:rPr>
          <w:rFonts w:ascii="Times New Roman" w:hAnsi="Times New Roman"/>
          <w:b/>
          <w:i/>
          <w:color w:val="000000"/>
          <w:sz w:val="24"/>
          <w:szCs w:val="24"/>
        </w:rPr>
        <w:t>Скородненского сельского поселения</w:t>
      </w:r>
      <w:r w:rsidRPr="00D21800">
        <w:rPr>
          <w:rFonts w:ascii="Times New Roman" w:hAnsi="Times New Roman"/>
          <w:bCs/>
          <w:iCs/>
          <w:color w:val="000000"/>
          <w:sz w:val="24"/>
          <w:szCs w:val="24"/>
        </w:rPr>
        <w:t>.</w:t>
      </w:r>
    </w:p>
    <w:p w:rsidR="00DF6183" w:rsidRPr="00D21800" w:rsidRDefault="00DF6183" w:rsidP="006F1964">
      <w:pPr>
        <w:autoSpaceDE w:val="0"/>
        <w:autoSpaceDN w:val="0"/>
        <w:adjustRightInd w:val="0"/>
        <w:spacing w:after="0" w:line="240" w:lineRule="auto"/>
        <w:ind w:firstLine="708"/>
        <w:jc w:val="both"/>
        <w:rPr>
          <w:rFonts w:ascii="Times New Roman" w:hAnsi="Times New Roman"/>
          <w:bCs/>
          <w:iCs/>
          <w:color w:val="000000"/>
          <w:sz w:val="24"/>
          <w:szCs w:val="24"/>
        </w:rPr>
      </w:pPr>
      <w:r w:rsidRPr="00D21800">
        <w:rPr>
          <w:rFonts w:ascii="Times New Roman" w:hAnsi="Times New Roman"/>
          <w:bCs/>
          <w:iCs/>
          <w:color w:val="000000"/>
          <w:sz w:val="24"/>
          <w:szCs w:val="24"/>
        </w:rPr>
        <w:t>В пределах территориальных зон, выделенных по видам разрешенного использования</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недвижимости, могут устанавливаться несколько подзон с различными предельными</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(максимальными/минимальными) размерами земельного участка и предельными</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параметрами разрешенного строительства, реконструкции объектов капитального</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строительства и сочетаниями размеров и параметров, но с одинаковыми видами</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разрешенного использования недвижимости.</w:t>
      </w:r>
    </w:p>
    <w:p w:rsidR="00DF6183" w:rsidRPr="00D21800" w:rsidRDefault="00DF6183" w:rsidP="006F1964">
      <w:pPr>
        <w:autoSpaceDE w:val="0"/>
        <w:autoSpaceDN w:val="0"/>
        <w:adjustRightInd w:val="0"/>
        <w:spacing w:after="0" w:line="240" w:lineRule="auto"/>
        <w:ind w:firstLine="708"/>
        <w:jc w:val="both"/>
        <w:rPr>
          <w:rFonts w:ascii="Times New Roman" w:hAnsi="Times New Roman"/>
          <w:bCs/>
          <w:iCs/>
          <w:color w:val="000000"/>
          <w:sz w:val="24"/>
          <w:szCs w:val="24"/>
        </w:rPr>
      </w:pPr>
      <w:r w:rsidRPr="00D21800">
        <w:rPr>
          <w:rFonts w:ascii="Times New Roman" w:hAnsi="Times New Roman"/>
          <w:bCs/>
          <w:iCs/>
          <w:color w:val="000000"/>
          <w:sz w:val="24"/>
          <w:szCs w:val="24"/>
        </w:rPr>
        <w:t>Количество видов предельных параметров с установлением их значений</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применительно к различным территориальным зонам может увеличиваться путем</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последовательного внесения изменений в настоящие Правила, в том числе с использованием</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предложений, подготовленных на основе утвержденной документации по планировке</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территории.</w:t>
      </w:r>
    </w:p>
    <w:p w:rsidR="00DF6183" w:rsidRPr="00D21800" w:rsidRDefault="00DF6183" w:rsidP="00A560B7">
      <w:pPr>
        <w:autoSpaceDE w:val="0"/>
        <w:autoSpaceDN w:val="0"/>
        <w:adjustRightInd w:val="0"/>
        <w:spacing w:after="0" w:line="240" w:lineRule="auto"/>
        <w:ind w:firstLine="426"/>
        <w:jc w:val="both"/>
        <w:rPr>
          <w:rFonts w:ascii="Times New Roman" w:hAnsi="Times New Roman"/>
          <w:bCs/>
          <w:iCs/>
          <w:color w:val="000000"/>
          <w:sz w:val="24"/>
          <w:szCs w:val="24"/>
        </w:rPr>
      </w:pPr>
      <w:r w:rsidRPr="005262C0">
        <w:rPr>
          <w:rFonts w:ascii="Times New Roman" w:hAnsi="Times New Roman"/>
          <w:b/>
          <w:bCs/>
          <w:i/>
          <w:iCs/>
          <w:color w:val="000000"/>
          <w:sz w:val="24"/>
          <w:szCs w:val="24"/>
        </w:rPr>
        <w:t>3.12.</w:t>
      </w:r>
      <w:r w:rsidRPr="00D21800">
        <w:rPr>
          <w:rFonts w:ascii="Times New Roman" w:hAnsi="Times New Roman"/>
          <w:bCs/>
          <w:iCs/>
          <w:color w:val="000000"/>
          <w:sz w:val="24"/>
          <w:szCs w:val="24"/>
        </w:rPr>
        <w:t xml:space="preserve"> Инженерно-технические объекты, сооружения и коммуникации,</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обеспечивающие реализацию разрешенного использования недвижимости в пределах</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отдельных земельных участков (электро-, водо-, газообеспечение, водоотведение,</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телефонизация и т.д.) являются всегда разрешенными, при условии соответствия</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строительным и противопожарным нормам и правилам, технологическим стандартам</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безопасности.</w:t>
      </w:r>
    </w:p>
    <w:p w:rsidR="00DF6183" w:rsidRDefault="00DF6183" w:rsidP="006F1964">
      <w:pPr>
        <w:autoSpaceDE w:val="0"/>
        <w:autoSpaceDN w:val="0"/>
        <w:adjustRightInd w:val="0"/>
        <w:spacing w:after="0" w:line="240" w:lineRule="auto"/>
        <w:ind w:firstLine="708"/>
        <w:jc w:val="both"/>
        <w:rPr>
          <w:rFonts w:ascii="Times New Roman" w:hAnsi="Times New Roman"/>
          <w:bCs/>
          <w:iCs/>
          <w:color w:val="000000"/>
          <w:sz w:val="24"/>
          <w:szCs w:val="24"/>
        </w:rPr>
      </w:pPr>
      <w:r w:rsidRPr="00D21800">
        <w:rPr>
          <w:rFonts w:ascii="Times New Roman" w:hAnsi="Times New Roman"/>
          <w:bCs/>
          <w:iCs/>
          <w:color w:val="000000"/>
          <w:sz w:val="24"/>
          <w:szCs w:val="24"/>
        </w:rPr>
        <w:t>Инженерно-технические объекты, сооружения, предназначенные для обеспечения</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функционирования и нормальной эксплуатации объектов недвижимости в пределах</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территории одного или нескольких кварталов (других элементов планировочной структуры</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города), расположение которых требует отдельного земельного участка с установлением</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санитарно-защитных, иных защитных зон, определяются документацией по планировке</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территории.</w:t>
      </w:r>
    </w:p>
    <w:p w:rsidR="00DF6183" w:rsidRPr="00D21800" w:rsidRDefault="00DF6183" w:rsidP="006F1964">
      <w:pPr>
        <w:autoSpaceDE w:val="0"/>
        <w:autoSpaceDN w:val="0"/>
        <w:adjustRightInd w:val="0"/>
        <w:spacing w:after="0" w:line="240" w:lineRule="auto"/>
        <w:ind w:firstLine="708"/>
        <w:jc w:val="both"/>
        <w:rPr>
          <w:rFonts w:ascii="Times New Roman" w:hAnsi="Times New Roman"/>
          <w:bCs/>
          <w:iCs/>
          <w:color w:val="000000"/>
          <w:sz w:val="24"/>
          <w:szCs w:val="24"/>
        </w:rPr>
      </w:pPr>
    </w:p>
    <w:p w:rsidR="00DF6183" w:rsidRPr="005262C0" w:rsidRDefault="00DF6183" w:rsidP="006F1964">
      <w:pPr>
        <w:autoSpaceDE w:val="0"/>
        <w:autoSpaceDN w:val="0"/>
        <w:adjustRightInd w:val="0"/>
        <w:spacing w:after="0" w:line="240" w:lineRule="auto"/>
        <w:ind w:firstLine="708"/>
        <w:jc w:val="both"/>
        <w:rPr>
          <w:rFonts w:ascii="Times New Roman" w:hAnsi="Times New Roman"/>
          <w:bCs/>
          <w:i/>
          <w:iCs/>
          <w:color w:val="000000"/>
          <w:sz w:val="24"/>
          <w:szCs w:val="24"/>
        </w:rPr>
      </w:pPr>
      <w:r w:rsidRPr="005262C0">
        <w:rPr>
          <w:rFonts w:ascii="Times New Roman" w:hAnsi="Times New Roman"/>
          <w:b/>
          <w:bCs/>
          <w:i/>
          <w:iCs/>
          <w:color w:val="000000"/>
          <w:sz w:val="24"/>
          <w:szCs w:val="24"/>
        </w:rPr>
        <w:t xml:space="preserve">СТАТЬЯ 4. </w:t>
      </w:r>
      <w:r w:rsidRPr="005262C0">
        <w:rPr>
          <w:rFonts w:ascii="Times New Roman" w:hAnsi="Times New Roman"/>
          <w:bCs/>
          <w:i/>
          <w:iCs/>
          <w:color w:val="000000"/>
          <w:sz w:val="24"/>
          <w:szCs w:val="24"/>
        </w:rPr>
        <w:t xml:space="preserve">ОТКРЫТОСТЬ И ДОСТУПНОСТЬИНФОРМАЦИИ О ЗЕМЛЕПОЛЬЗОВАНИИ И ЗАСТРОЙКЕ </w:t>
      </w:r>
      <w:r>
        <w:rPr>
          <w:rFonts w:ascii="Times New Roman" w:hAnsi="Times New Roman"/>
          <w:bCs/>
          <w:i/>
          <w:iCs/>
          <w:color w:val="000000"/>
          <w:sz w:val="24"/>
          <w:szCs w:val="24"/>
        </w:rPr>
        <w:t>СКОРОДНЕНСКОГО СЕЛЬСКОГО ПОСЕЛЕНИЯ</w:t>
      </w:r>
    </w:p>
    <w:p w:rsidR="00DF6183" w:rsidRPr="006F1964" w:rsidRDefault="00DF6183" w:rsidP="006F1964">
      <w:pPr>
        <w:autoSpaceDE w:val="0"/>
        <w:autoSpaceDN w:val="0"/>
        <w:adjustRightInd w:val="0"/>
        <w:spacing w:after="0" w:line="240" w:lineRule="auto"/>
        <w:ind w:firstLine="708"/>
        <w:jc w:val="both"/>
        <w:rPr>
          <w:rFonts w:ascii="Times New Roman" w:hAnsi="Times New Roman"/>
          <w:b/>
          <w:bCs/>
          <w:iCs/>
          <w:color w:val="000000"/>
          <w:sz w:val="24"/>
          <w:szCs w:val="24"/>
        </w:rPr>
      </w:pPr>
    </w:p>
    <w:p w:rsidR="00DF6183" w:rsidRPr="00D21800" w:rsidRDefault="00DF6183" w:rsidP="006F1964">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
          <w:iCs/>
          <w:color w:val="000000"/>
          <w:sz w:val="24"/>
          <w:szCs w:val="24"/>
        </w:rPr>
        <w:t>4.1.</w:t>
      </w:r>
      <w:r w:rsidRPr="00D21800">
        <w:rPr>
          <w:rFonts w:ascii="Times New Roman" w:hAnsi="Times New Roman"/>
          <w:bCs/>
          <w:iCs/>
          <w:color w:val="000000"/>
          <w:sz w:val="24"/>
          <w:szCs w:val="24"/>
        </w:rPr>
        <w:t xml:space="preserve"> Настоящие Правила, включая все входящие в их состав картографические и иные</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документы, являются открытыми для всех физических и юридических лиц, а также</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должностных лиц.</w:t>
      </w:r>
    </w:p>
    <w:p w:rsidR="00DF6183" w:rsidRPr="00D21800" w:rsidRDefault="00DF6183" w:rsidP="006F1964">
      <w:pPr>
        <w:autoSpaceDE w:val="0"/>
        <w:autoSpaceDN w:val="0"/>
        <w:adjustRightInd w:val="0"/>
        <w:spacing w:after="0" w:line="240" w:lineRule="auto"/>
        <w:ind w:firstLine="708"/>
        <w:jc w:val="both"/>
        <w:rPr>
          <w:rFonts w:ascii="Times New Roman" w:hAnsi="Times New Roman"/>
          <w:bCs/>
          <w:iCs/>
          <w:color w:val="000000"/>
          <w:sz w:val="24"/>
          <w:szCs w:val="24"/>
        </w:rPr>
      </w:pPr>
      <w:r w:rsidRPr="00D21800">
        <w:rPr>
          <w:rFonts w:ascii="Times New Roman" w:hAnsi="Times New Roman"/>
          <w:bCs/>
          <w:iCs/>
          <w:color w:val="000000"/>
          <w:sz w:val="24"/>
          <w:szCs w:val="24"/>
        </w:rPr>
        <w:t xml:space="preserve">Администрация </w:t>
      </w:r>
      <w:r>
        <w:rPr>
          <w:rFonts w:ascii="Times New Roman" w:hAnsi="Times New Roman"/>
          <w:b/>
          <w:i/>
          <w:color w:val="000000"/>
          <w:sz w:val="24"/>
          <w:szCs w:val="24"/>
        </w:rPr>
        <w:t>Скородненского сельского поселения</w:t>
      </w:r>
      <w:r>
        <w:rPr>
          <w:rFonts w:ascii="Times New Roman" w:hAnsi="Times New Roman"/>
          <w:color w:val="000000"/>
          <w:sz w:val="24"/>
          <w:szCs w:val="24"/>
        </w:rPr>
        <w:t xml:space="preserve"> </w:t>
      </w:r>
      <w:r w:rsidRPr="00D21800">
        <w:rPr>
          <w:rFonts w:ascii="Times New Roman" w:hAnsi="Times New Roman"/>
          <w:bCs/>
          <w:iCs/>
          <w:color w:val="000000"/>
          <w:sz w:val="24"/>
          <w:szCs w:val="24"/>
        </w:rPr>
        <w:t>обеспечивает возможность</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ознакомления с настоящими Правилами всем желающим путем:</w:t>
      </w:r>
    </w:p>
    <w:p w:rsidR="00DF6183" w:rsidRPr="006F1964" w:rsidRDefault="00DF6183" w:rsidP="00A560B7">
      <w:pPr>
        <w:pStyle w:val="ListParagraph"/>
        <w:numPr>
          <w:ilvl w:val="0"/>
          <w:numId w:val="11"/>
        </w:numPr>
        <w:autoSpaceDE w:val="0"/>
        <w:autoSpaceDN w:val="0"/>
        <w:adjustRightInd w:val="0"/>
        <w:spacing w:after="0" w:line="240" w:lineRule="auto"/>
        <w:ind w:left="0" w:firstLine="360"/>
        <w:jc w:val="both"/>
        <w:rPr>
          <w:rFonts w:ascii="Times New Roman" w:hAnsi="Times New Roman"/>
          <w:bCs/>
          <w:iCs/>
          <w:color w:val="000000"/>
          <w:sz w:val="24"/>
          <w:szCs w:val="24"/>
        </w:rPr>
      </w:pPr>
      <w:r w:rsidRPr="006F1964">
        <w:rPr>
          <w:rFonts w:ascii="Times New Roman" w:hAnsi="Times New Roman"/>
          <w:bCs/>
          <w:iCs/>
          <w:color w:val="000000"/>
          <w:sz w:val="24"/>
          <w:szCs w:val="24"/>
        </w:rPr>
        <w:t>публикации Правил и открытой продажи их копий;</w:t>
      </w:r>
    </w:p>
    <w:p w:rsidR="00DF6183" w:rsidRPr="006F1964" w:rsidRDefault="00DF6183" w:rsidP="00A560B7">
      <w:pPr>
        <w:pStyle w:val="ListParagraph"/>
        <w:numPr>
          <w:ilvl w:val="0"/>
          <w:numId w:val="11"/>
        </w:numPr>
        <w:autoSpaceDE w:val="0"/>
        <w:autoSpaceDN w:val="0"/>
        <w:adjustRightInd w:val="0"/>
        <w:spacing w:after="0" w:line="240" w:lineRule="auto"/>
        <w:ind w:left="0" w:firstLine="360"/>
        <w:jc w:val="both"/>
        <w:rPr>
          <w:rFonts w:ascii="Times New Roman" w:hAnsi="Times New Roman"/>
          <w:bCs/>
          <w:iCs/>
          <w:color w:val="000000"/>
          <w:sz w:val="24"/>
          <w:szCs w:val="24"/>
        </w:rPr>
      </w:pPr>
      <w:r w:rsidRPr="006F1964">
        <w:rPr>
          <w:rFonts w:ascii="Times New Roman" w:hAnsi="Times New Roman"/>
          <w:bCs/>
          <w:iCs/>
          <w:color w:val="000000"/>
          <w:sz w:val="24"/>
          <w:szCs w:val="24"/>
        </w:rPr>
        <w:t>помещения Правил в сети «Интернет»;</w:t>
      </w:r>
    </w:p>
    <w:p w:rsidR="00DF6183" w:rsidRPr="006F1964" w:rsidRDefault="00DF6183" w:rsidP="00A560B7">
      <w:pPr>
        <w:pStyle w:val="ListParagraph"/>
        <w:numPr>
          <w:ilvl w:val="0"/>
          <w:numId w:val="11"/>
        </w:numPr>
        <w:autoSpaceDE w:val="0"/>
        <w:autoSpaceDN w:val="0"/>
        <w:adjustRightInd w:val="0"/>
        <w:spacing w:after="0" w:line="240" w:lineRule="auto"/>
        <w:ind w:left="0" w:firstLine="360"/>
        <w:jc w:val="both"/>
        <w:rPr>
          <w:rFonts w:ascii="Times New Roman" w:hAnsi="Times New Roman"/>
          <w:bCs/>
          <w:iCs/>
          <w:color w:val="000000"/>
          <w:sz w:val="24"/>
          <w:szCs w:val="24"/>
        </w:rPr>
      </w:pPr>
      <w:r w:rsidRPr="006F1964">
        <w:rPr>
          <w:rFonts w:ascii="Times New Roman" w:hAnsi="Times New Roman"/>
          <w:bCs/>
          <w:iCs/>
          <w:color w:val="000000"/>
          <w:sz w:val="24"/>
          <w:szCs w:val="24"/>
        </w:rPr>
        <w:t xml:space="preserve">создания условий для ознакомления с настоящими Правилами в полном комплекте входящих в их состав картографических и иных документов в органе местного самоуправления </w:t>
      </w:r>
      <w:r>
        <w:rPr>
          <w:rFonts w:ascii="Times New Roman" w:hAnsi="Times New Roman"/>
          <w:b/>
          <w:i/>
          <w:color w:val="000000"/>
          <w:sz w:val="24"/>
          <w:szCs w:val="24"/>
        </w:rPr>
        <w:t>Скородненского сельского поселения</w:t>
      </w:r>
      <w:r w:rsidRPr="006F1964">
        <w:rPr>
          <w:rFonts w:ascii="Times New Roman" w:hAnsi="Times New Roman"/>
          <w:bCs/>
          <w:iCs/>
          <w:color w:val="000000"/>
          <w:sz w:val="24"/>
          <w:szCs w:val="24"/>
        </w:rPr>
        <w:t xml:space="preserve">, уполномоченного в области градостроительной деятельности, иных органах и организациях, причастных к регулированию землепользования и застройки в </w:t>
      </w:r>
      <w:r>
        <w:rPr>
          <w:rFonts w:ascii="Times New Roman" w:hAnsi="Times New Roman"/>
          <w:b/>
          <w:i/>
          <w:color w:val="000000"/>
          <w:sz w:val="24"/>
          <w:szCs w:val="24"/>
        </w:rPr>
        <w:t>Скородненском сельском поселении</w:t>
      </w:r>
      <w:r w:rsidRPr="006F1964">
        <w:rPr>
          <w:rFonts w:ascii="Times New Roman" w:hAnsi="Times New Roman"/>
          <w:bCs/>
          <w:iCs/>
          <w:color w:val="000000"/>
          <w:sz w:val="24"/>
          <w:szCs w:val="24"/>
        </w:rPr>
        <w:t>;</w:t>
      </w:r>
    </w:p>
    <w:p w:rsidR="00DF6183" w:rsidRPr="006F1964" w:rsidRDefault="00DF6183" w:rsidP="00A560B7">
      <w:pPr>
        <w:pStyle w:val="ListParagraph"/>
        <w:numPr>
          <w:ilvl w:val="0"/>
          <w:numId w:val="11"/>
        </w:numPr>
        <w:autoSpaceDE w:val="0"/>
        <w:autoSpaceDN w:val="0"/>
        <w:adjustRightInd w:val="0"/>
        <w:spacing w:after="0" w:line="240" w:lineRule="auto"/>
        <w:ind w:left="0" w:firstLine="360"/>
        <w:jc w:val="both"/>
        <w:rPr>
          <w:rFonts w:ascii="Times New Roman" w:hAnsi="Times New Roman"/>
          <w:bCs/>
          <w:iCs/>
          <w:color w:val="000000"/>
          <w:sz w:val="24"/>
          <w:szCs w:val="24"/>
        </w:rPr>
      </w:pPr>
      <w:r w:rsidRPr="006F1964">
        <w:rPr>
          <w:rFonts w:ascii="Times New Roman" w:hAnsi="Times New Roman"/>
          <w:bCs/>
          <w:iCs/>
          <w:color w:val="000000"/>
          <w:sz w:val="24"/>
          <w:szCs w:val="24"/>
        </w:rPr>
        <w:t>предоставления органом, уполномоченным в области градостроительной деятельности,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w:t>
      </w:r>
    </w:p>
    <w:p w:rsidR="00DF6183" w:rsidRPr="00D21800" w:rsidRDefault="00DF6183" w:rsidP="006F1964">
      <w:pPr>
        <w:autoSpaceDE w:val="0"/>
        <w:autoSpaceDN w:val="0"/>
        <w:adjustRightInd w:val="0"/>
        <w:spacing w:after="0" w:line="240" w:lineRule="auto"/>
        <w:ind w:firstLine="708"/>
        <w:jc w:val="both"/>
        <w:rPr>
          <w:rFonts w:ascii="Times New Roman" w:hAnsi="Times New Roman"/>
          <w:bCs/>
          <w:iCs/>
          <w:color w:val="000000"/>
          <w:sz w:val="24"/>
          <w:szCs w:val="24"/>
        </w:rPr>
      </w:pPr>
      <w:r w:rsidRPr="00D21800">
        <w:rPr>
          <w:rFonts w:ascii="Times New Roman" w:hAnsi="Times New Roman"/>
          <w:bCs/>
          <w:iCs/>
          <w:color w:val="000000"/>
          <w:sz w:val="24"/>
          <w:szCs w:val="24"/>
        </w:rPr>
        <w:t>Стоимость указанных услуг не может превышать стоимость затрат на изготовление</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копий соответствующих материалов.</w:t>
      </w:r>
    </w:p>
    <w:p w:rsidR="00DF6183" w:rsidRDefault="00DF6183" w:rsidP="00D0309B">
      <w:pPr>
        <w:autoSpaceDE w:val="0"/>
        <w:autoSpaceDN w:val="0"/>
        <w:adjustRightInd w:val="0"/>
        <w:spacing w:after="0" w:line="240" w:lineRule="auto"/>
        <w:jc w:val="both"/>
        <w:rPr>
          <w:rFonts w:ascii="Times New Roman" w:hAnsi="Times New Roman"/>
          <w:bCs/>
          <w:iCs/>
          <w:color w:val="000000"/>
          <w:sz w:val="24"/>
          <w:szCs w:val="24"/>
        </w:rPr>
      </w:pPr>
    </w:p>
    <w:p w:rsidR="00DF6183" w:rsidRPr="00854DAB" w:rsidRDefault="00DF6183" w:rsidP="006F1964">
      <w:pPr>
        <w:autoSpaceDE w:val="0"/>
        <w:autoSpaceDN w:val="0"/>
        <w:adjustRightInd w:val="0"/>
        <w:spacing w:after="0" w:line="240" w:lineRule="auto"/>
        <w:jc w:val="center"/>
        <w:rPr>
          <w:rFonts w:ascii="Times New Roman" w:hAnsi="Times New Roman"/>
          <w:b/>
          <w:bCs/>
          <w:iCs/>
          <w:color w:val="000000"/>
          <w:sz w:val="26"/>
          <w:szCs w:val="26"/>
          <w:u w:val="single"/>
        </w:rPr>
      </w:pPr>
      <w:r w:rsidRPr="00854DAB">
        <w:rPr>
          <w:rFonts w:ascii="Times New Roman" w:hAnsi="Times New Roman"/>
          <w:b/>
          <w:bCs/>
          <w:iCs/>
          <w:color w:val="000000"/>
          <w:sz w:val="26"/>
          <w:szCs w:val="26"/>
          <w:u w:val="single"/>
        </w:rPr>
        <w:t xml:space="preserve">ГЛАВА 2. ПРАВА ИСПОЛЬЗОВАНИЯ НЕДВИЖИМОСТИ, </w:t>
      </w:r>
      <w:r>
        <w:rPr>
          <w:rFonts w:ascii="Times New Roman" w:hAnsi="Times New Roman"/>
          <w:b/>
          <w:bCs/>
          <w:iCs/>
          <w:color w:val="000000"/>
          <w:sz w:val="26"/>
          <w:szCs w:val="26"/>
          <w:u w:val="single"/>
        </w:rPr>
        <w:t>В</w:t>
      </w:r>
      <w:r w:rsidRPr="00854DAB">
        <w:rPr>
          <w:rFonts w:ascii="Times New Roman" w:hAnsi="Times New Roman"/>
          <w:b/>
          <w:bCs/>
          <w:iCs/>
          <w:color w:val="000000"/>
          <w:sz w:val="26"/>
          <w:szCs w:val="26"/>
          <w:u w:val="single"/>
        </w:rPr>
        <w:t>ОЗНИКШИЕ ДО ВСТУПЛЕНИЯ В СИЛУ ПРАВИЛ</w:t>
      </w:r>
    </w:p>
    <w:p w:rsidR="00DF6183" w:rsidRPr="005262C0" w:rsidRDefault="00DF6183" w:rsidP="006F1964">
      <w:pPr>
        <w:autoSpaceDE w:val="0"/>
        <w:autoSpaceDN w:val="0"/>
        <w:adjustRightInd w:val="0"/>
        <w:spacing w:after="0" w:line="240" w:lineRule="auto"/>
        <w:jc w:val="center"/>
        <w:rPr>
          <w:rFonts w:ascii="Times New Roman" w:hAnsi="Times New Roman"/>
          <w:b/>
          <w:bCs/>
          <w:iCs/>
          <w:color w:val="000000"/>
          <w:sz w:val="28"/>
          <w:szCs w:val="28"/>
          <w:u w:val="single"/>
        </w:rPr>
      </w:pPr>
    </w:p>
    <w:p w:rsidR="00DF6183" w:rsidRDefault="00DF6183" w:rsidP="006F1964">
      <w:pPr>
        <w:autoSpaceDE w:val="0"/>
        <w:autoSpaceDN w:val="0"/>
        <w:adjustRightInd w:val="0"/>
        <w:spacing w:after="0" w:line="240" w:lineRule="auto"/>
        <w:ind w:firstLine="708"/>
        <w:jc w:val="both"/>
        <w:rPr>
          <w:rFonts w:ascii="Times New Roman" w:hAnsi="Times New Roman"/>
          <w:bCs/>
          <w:i/>
          <w:iCs/>
          <w:color w:val="000000"/>
          <w:sz w:val="24"/>
          <w:szCs w:val="24"/>
        </w:rPr>
      </w:pPr>
      <w:r w:rsidRPr="005262C0">
        <w:rPr>
          <w:rFonts w:ascii="Times New Roman" w:hAnsi="Times New Roman"/>
          <w:b/>
          <w:bCs/>
          <w:i/>
          <w:iCs/>
          <w:color w:val="000000"/>
          <w:sz w:val="24"/>
          <w:szCs w:val="24"/>
        </w:rPr>
        <w:t xml:space="preserve">СТАТЬЯ 5. </w:t>
      </w:r>
      <w:r w:rsidRPr="005262C0">
        <w:rPr>
          <w:rFonts w:ascii="Times New Roman" w:hAnsi="Times New Roman"/>
          <w:bCs/>
          <w:i/>
          <w:iCs/>
          <w:color w:val="000000"/>
          <w:sz w:val="24"/>
          <w:szCs w:val="24"/>
        </w:rPr>
        <w:t>ОБЩИЕ ПОЛОЖЕНИЯ, ОТНОСЯЩИЕСЯ К РАНЕЕ ВОЗНИКШИМ ПРАВАМ</w:t>
      </w:r>
    </w:p>
    <w:p w:rsidR="00DF6183" w:rsidRPr="005262C0" w:rsidRDefault="00DF6183" w:rsidP="006F1964">
      <w:pPr>
        <w:autoSpaceDE w:val="0"/>
        <w:autoSpaceDN w:val="0"/>
        <w:adjustRightInd w:val="0"/>
        <w:spacing w:after="0" w:line="240" w:lineRule="auto"/>
        <w:ind w:firstLine="708"/>
        <w:jc w:val="both"/>
        <w:rPr>
          <w:rFonts w:ascii="Times New Roman" w:hAnsi="Times New Roman"/>
          <w:bCs/>
          <w:i/>
          <w:iCs/>
          <w:color w:val="000000"/>
          <w:sz w:val="24"/>
          <w:szCs w:val="24"/>
        </w:rPr>
      </w:pPr>
    </w:p>
    <w:p w:rsidR="00DF6183" w:rsidRPr="00D21800" w:rsidRDefault="00DF6183" w:rsidP="006F1964">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
          <w:iCs/>
          <w:color w:val="000000"/>
          <w:sz w:val="24"/>
          <w:szCs w:val="24"/>
        </w:rPr>
        <w:t>5.1.</w:t>
      </w:r>
      <w:r w:rsidRPr="00D21800">
        <w:rPr>
          <w:rFonts w:ascii="Times New Roman" w:hAnsi="Times New Roman"/>
          <w:bCs/>
          <w:iCs/>
          <w:color w:val="000000"/>
          <w:sz w:val="24"/>
          <w:szCs w:val="24"/>
        </w:rPr>
        <w:t xml:space="preserve"> Принятые до введения в действие настоящих Правил нормативные правовые акты</w:t>
      </w:r>
      <w:r>
        <w:rPr>
          <w:rFonts w:ascii="Times New Roman" w:hAnsi="Times New Roman"/>
          <w:bCs/>
          <w:iCs/>
          <w:color w:val="000000"/>
          <w:sz w:val="24"/>
          <w:szCs w:val="24"/>
        </w:rPr>
        <w:t xml:space="preserve"> </w:t>
      </w:r>
      <w:r>
        <w:rPr>
          <w:rFonts w:ascii="Times New Roman" w:hAnsi="Times New Roman"/>
          <w:b/>
          <w:i/>
          <w:color w:val="000000"/>
          <w:sz w:val="24"/>
          <w:szCs w:val="24"/>
        </w:rPr>
        <w:t>Скородненского сельского поселения</w:t>
      </w:r>
      <w:r>
        <w:rPr>
          <w:rFonts w:ascii="Times New Roman" w:hAnsi="Times New Roman"/>
          <w:color w:val="000000"/>
          <w:sz w:val="24"/>
          <w:szCs w:val="24"/>
        </w:rPr>
        <w:t xml:space="preserve"> </w:t>
      </w:r>
      <w:r w:rsidRPr="00D21800">
        <w:rPr>
          <w:rFonts w:ascii="Times New Roman" w:hAnsi="Times New Roman"/>
          <w:bCs/>
          <w:iCs/>
          <w:color w:val="000000"/>
          <w:sz w:val="24"/>
          <w:szCs w:val="24"/>
        </w:rPr>
        <w:t>по вопросам землепользования и застройки</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применяются в части, не противоречащей настоящим Правилам.</w:t>
      </w:r>
    </w:p>
    <w:p w:rsidR="00DF6183" w:rsidRPr="00D21800" w:rsidRDefault="00DF6183" w:rsidP="006F1964">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
          <w:iCs/>
          <w:color w:val="000000"/>
          <w:sz w:val="24"/>
          <w:szCs w:val="24"/>
        </w:rPr>
        <w:t>5.2.</w:t>
      </w:r>
      <w:r w:rsidRPr="00D21800">
        <w:rPr>
          <w:rFonts w:ascii="Times New Roman" w:hAnsi="Times New Roman"/>
          <w:bCs/>
          <w:iCs/>
          <w:color w:val="000000"/>
          <w:sz w:val="24"/>
          <w:szCs w:val="24"/>
        </w:rPr>
        <w:t xml:space="preserve"> Разрешения на строительство, реконструкцию, выданные до вступления в силу</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настоящих Правил являются действительными.</w:t>
      </w:r>
    </w:p>
    <w:p w:rsidR="00DF6183" w:rsidRPr="00D21800" w:rsidRDefault="00DF6183" w:rsidP="006F1964">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
          <w:iCs/>
          <w:color w:val="000000"/>
          <w:sz w:val="24"/>
          <w:szCs w:val="24"/>
        </w:rPr>
        <w:t>5.3.</w:t>
      </w:r>
      <w:r w:rsidRPr="00D21800">
        <w:rPr>
          <w:rFonts w:ascii="Times New Roman" w:hAnsi="Times New Roman"/>
          <w:bCs/>
          <w:iCs/>
          <w:color w:val="000000"/>
          <w:sz w:val="24"/>
          <w:szCs w:val="24"/>
        </w:rPr>
        <w:t xml:space="preserve"> Объекты недвижимости, существовавшие на законных основаниях до вступления</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в силу настоящих Правил или до вступления в силу изменений в настоящие Правила,</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являются несоответствующими настоящим Правилам в случаях, когда эти объекты:</w:t>
      </w:r>
    </w:p>
    <w:p w:rsidR="00DF6183" w:rsidRPr="006F1964" w:rsidRDefault="00DF6183" w:rsidP="00A560B7">
      <w:pPr>
        <w:pStyle w:val="ListParagraph"/>
        <w:numPr>
          <w:ilvl w:val="0"/>
          <w:numId w:val="12"/>
        </w:numPr>
        <w:autoSpaceDE w:val="0"/>
        <w:autoSpaceDN w:val="0"/>
        <w:adjustRightInd w:val="0"/>
        <w:spacing w:after="0" w:line="240" w:lineRule="auto"/>
        <w:ind w:left="0" w:firstLine="360"/>
        <w:jc w:val="both"/>
        <w:rPr>
          <w:rFonts w:ascii="Times New Roman" w:hAnsi="Times New Roman"/>
          <w:bCs/>
          <w:iCs/>
          <w:color w:val="000000"/>
          <w:sz w:val="24"/>
          <w:szCs w:val="24"/>
        </w:rPr>
      </w:pPr>
      <w:r w:rsidRPr="006F1964">
        <w:rPr>
          <w:rFonts w:ascii="Times New Roman" w:hAnsi="Times New Roman"/>
          <w:bCs/>
          <w:iCs/>
          <w:color w:val="000000"/>
          <w:sz w:val="24"/>
          <w:szCs w:val="24"/>
        </w:rPr>
        <w:t>имеют вид, виды использования, которые не поименованы как разрешенные для соответствующих территориальных зон (статья 4 глава 3 том II настоящих Правил);</w:t>
      </w:r>
    </w:p>
    <w:p w:rsidR="00DF6183" w:rsidRPr="006F1964" w:rsidRDefault="00DF6183" w:rsidP="00A560B7">
      <w:pPr>
        <w:pStyle w:val="ListParagraph"/>
        <w:numPr>
          <w:ilvl w:val="0"/>
          <w:numId w:val="12"/>
        </w:numPr>
        <w:autoSpaceDE w:val="0"/>
        <w:autoSpaceDN w:val="0"/>
        <w:adjustRightInd w:val="0"/>
        <w:spacing w:after="0" w:line="240" w:lineRule="auto"/>
        <w:ind w:left="0" w:firstLine="360"/>
        <w:jc w:val="both"/>
        <w:rPr>
          <w:rFonts w:ascii="Times New Roman" w:hAnsi="Times New Roman"/>
          <w:bCs/>
          <w:iCs/>
          <w:color w:val="000000"/>
          <w:sz w:val="24"/>
          <w:szCs w:val="24"/>
        </w:rPr>
      </w:pPr>
      <w:r w:rsidRPr="006F1964">
        <w:rPr>
          <w:rFonts w:ascii="Times New Roman" w:hAnsi="Times New Roman"/>
          <w:bCs/>
          <w:iCs/>
          <w:color w:val="000000"/>
          <w:sz w:val="24"/>
          <w:szCs w:val="24"/>
        </w:rPr>
        <w:t>имеют вид, виды использования, которые поименованы как разрешенные для соответствующих территориальных зон (статья 4 глава 3 том II настоящих Правил), но расположены в санитарно-защитных зонах и водоохранных зонах, в пределах которых не предусмотрено размещение соответствующих объектов согласно статьям 6, 7 глава 4 том II настоящих Правил;</w:t>
      </w:r>
    </w:p>
    <w:p w:rsidR="00DF6183" w:rsidRPr="006F1964" w:rsidRDefault="00DF6183" w:rsidP="00A560B7">
      <w:pPr>
        <w:pStyle w:val="ListParagraph"/>
        <w:numPr>
          <w:ilvl w:val="0"/>
          <w:numId w:val="12"/>
        </w:numPr>
        <w:autoSpaceDE w:val="0"/>
        <w:autoSpaceDN w:val="0"/>
        <w:adjustRightInd w:val="0"/>
        <w:spacing w:after="0" w:line="240" w:lineRule="auto"/>
        <w:ind w:left="0" w:firstLine="360"/>
        <w:jc w:val="both"/>
        <w:rPr>
          <w:rFonts w:ascii="Times New Roman" w:hAnsi="Times New Roman"/>
          <w:bCs/>
          <w:iCs/>
          <w:color w:val="000000"/>
          <w:sz w:val="24"/>
          <w:szCs w:val="24"/>
        </w:rPr>
      </w:pPr>
      <w:r w:rsidRPr="006F1964">
        <w:rPr>
          <w:rFonts w:ascii="Times New Roman" w:hAnsi="Times New Roman"/>
          <w:bCs/>
          <w:iCs/>
          <w:color w:val="000000"/>
          <w:sz w:val="24"/>
          <w:szCs w:val="24"/>
        </w:rPr>
        <w:t>имеют параметры меньше (площадь и линейные размеры земельных участков, отступы построек от границ участка) или больше (плотность застройки, высота/этажность построек, процент застройки, коэффициент использования участка) значений, установленных статьей 4 главы 3 тома II настоящих Правил применительно к соответствующим зонам.</w:t>
      </w:r>
    </w:p>
    <w:p w:rsidR="00DF6183" w:rsidRPr="00D21800" w:rsidRDefault="00DF6183" w:rsidP="006F1964">
      <w:pPr>
        <w:autoSpaceDE w:val="0"/>
        <w:autoSpaceDN w:val="0"/>
        <w:adjustRightInd w:val="0"/>
        <w:spacing w:after="0" w:line="240" w:lineRule="auto"/>
        <w:ind w:firstLine="708"/>
        <w:jc w:val="both"/>
        <w:rPr>
          <w:rFonts w:ascii="Times New Roman" w:hAnsi="Times New Roman"/>
          <w:bCs/>
          <w:iCs/>
          <w:color w:val="000000"/>
          <w:sz w:val="24"/>
          <w:szCs w:val="24"/>
        </w:rPr>
      </w:pPr>
      <w:r w:rsidRPr="00D21800">
        <w:rPr>
          <w:rFonts w:ascii="Times New Roman" w:hAnsi="Times New Roman"/>
          <w:bCs/>
          <w:iCs/>
          <w:color w:val="000000"/>
          <w:sz w:val="24"/>
          <w:szCs w:val="24"/>
        </w:rPr>
        <w:t>Отношения по поводу самовольного занятия земельных участков, самовольного</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строительства, использования самовольно занятых земельных участков и самовольных</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построек регулируются гражданским и земельным законодательством.</w:t>
      </w:r>
    </w:p>
    <w:p w:rsidR="00DF6183" w:rsidRPr="00D21800" w:rsidRDefault="00DF6183" w:rsidP="006F1964">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
          <w:iCs/>
          <w:color w:val="000000"/>
          <w:sz w:val="24"/>
          <w:szCs w:val="24"/>
        </w:rPr>
        <w:t>5.4.</w:t>
      </w:r>
      <w:r w:rsidRPr="00D21800">
        <w:rPr>
          <w:rFonts w:ascii="Times New Roman" w:hAnsi="Times New Roman"/>
          <w:bCs/>
          <w:iCs/>
          <w:color w:val="000000"/>
          <w:sz w:val="24"/>
          <w:szCs w:val="24"/>
        </w:rPr>
        <w:t xml:space="preserve"> Правовым актом главы администрации </w:t>
      </w:r>
      <w:r>
        <w:rPr>
          <w:rFonts w:ascii="Times New Roman" w:hAnsi="Times New Roman"/>
          <w:b/>
          <w:i/>
          <w:color w:val="000000"/>
          <w:sz w:val="24"/>
          <w:szCs w:val="24"/>
        </w:rPr>
        <w:t>Скородненского сельского поселения</w:t>
      </w:r>
      <w:r>
        <w:rPr>
          <w:rFonts w:ascii="Times New Roman" w:hAnsi="Times New Roman"/>
          <w:color w:val="000000"/>
          <w:sz w:val="24"/>
          <w:szCs w:val="24"/>
        </w:rPr>
        <w:t xml:space="preserve"> </w:t>
      </w:r>
      <w:r w:rsidRPr="00D21800">
        <w:rPr>
          <w:rFonts w:ascii="Times New Roman" w:hAnsi="Times New Roman"/>
          <w:bCs/>
          <w:iCs/>
          <w:color w:val="000000"/>
          <w:sz w:val="24"/>
          <w:szCs w:val="24"/>
        </w:rPr>
        <w:t>может быть придан статус несоответствия производственным и иным объектам, санитарно-защитные зоны которых распространяются за пределы территориальной зоны расположения</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этих объектов и функционирование которых наносит несоразмерный ущерб владельцам</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соседних объектов недвижимости, то есть значительно снижается стоимость этих объектов.</w:t>
      </w:r>
    </w:p>
    <w:p w:rsidR="00DF6183" w:rsidRDefault="00DF6183" w:rsidP="00D0309B">
      <w:pPr>
        <w:autoSpaceDE w:val="0"/>
        <w:autoSpaceDN w:val="0"/>
        <w:adjustRightInd w:val="0"/>
        <w:spacing w:after="0" w:line="240" w:lineRule="auto"/>
        <w:jc w:val="both"/>
        <w:rPr>
          <w:rFonts w:ascii="Times New Roman" w:hAnsi="Times New Roman"/>
          <w:bCs/>
          <w:iCs/>
          <w:color w:val="000000"/>
          <w:sz w:val="24"/>
          <w:szCs w:val="24"/>
        </w:rPr>
      </w:pPr>
    </w:p>
    <w:p w:rsidR="00DF6183" w:rsidRPr="005262C0" w:rsidRDefault="00DF6183" w:rsidP="00334E16">
      <w:pPr>
        <w:autoSpaceDE w:val="0"/>
        <w:autoSpaceDN w:val="0"/>
        <w:adjustRightInd w:val="0"/>
        <w:spacing w:after="0" w:line="240" w:lineRule="auto"/>
        <w:ind w:firstLine="708"/>
        <w:jc w:val="both"/>
        <w:rPr>
          <w:rFonts w:ascii="Times New Roman" w:hAnsi="Times New Roman"/>
          <w:bCs/>
          <w:i/>
          <w:iCs/>
          <w:color w:val="000000"/>
          <w:sz w:val="24"/>
          <w:szCs w:val="24"/>
        </w:rPr>
      </w:pPr>
      <w:r w:rsidRPr="005262C0">
        <w:rPr>
          <w:rFonts w:ascii="Times New Roman" w:hAnsi="Times New Roman"/>
          <w:b/>
          <w:bCs/>
          <w:i/>
          <w:iCs/>
          <w:color w:val="000000"/>
          <w:sz w:val="24"/>
          <w:szCs w:val="24"/>
        </w:rPr>
        <w:t xml:space="preserve">СТАТЬЯ 6. </w:t>
      </w:r>
      <w:r w:rsidRPr="005262C0">
        <w:rPr>
          <w:rFonts w:ascii="Times New Roman" w:hAnsi="Times New Roman"/>
          <w:bCs/>
          <w:i/>
          <w:iCs/>
          <w:color w:val="000000"/>
          <w:sz w:val="24"/>
          <w:szCs w:val="24"/>
        </w:rPr>
        <w:t>ИСПОЛЬЗОВАНИЕ И СТРОИТЕЛЬНЫЕ ИЗМЕНЕНИЯ ОБЪЕКТОВ НЕДВИЖИМОСТИ, НЕСООТВЕТСТВУЮЩИХ ПРАВИЛАМ</w:t>
      </w:r>
    </w:p>
    <w:p w:rsidR="00DF6183" w:rsidRPr="00334E16" w:rsidRDefault="00DF6183" w:rsidP="00334E16">
      <w:pPr>
        <w:autoSpaceDE w:val="0"/>
        <w:autoSpaceDN w:val="0"/>
        <w:adjustRightInd w:val="0"/>
        <w:spacing w:after="0" w:line="240" w:lineRule="auto"/>
        <w:ind w:firstLine="708"/>
        <w:jc w:val="both"/>
        <w:rPr>
          <w:rFonts w:ascii="Times New Roman" w:hAnsi="Times New Roman"/>
          <w:b/>
          <w:bCs/>
          <w:iCs/>
          <w:color w:val="000000"/>
          <w:sz w:val="24"/>
          <w:szCs w:val="24"/>
        </w:rPr>
      </w:pPr>
    </w:p>
    <w:p w:rsidR="00DF6183" w:rsidRPr="00D21800" w:rsidRDefault="00DF6183" w:rsidP="00334E16">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
          <w:iCs/>
          <w:color w:val="000000"/>
          <w:sz w:val="24"/>
          <w:szCs w:val="24"/>
        </w:rPr>
        <w:t>6.1.</w:t>
      </w:r>
      <w:r w:rsidRPr="00D21800">
        <w:rPr>
          <w:rFonts w:ascii="Times New Roman" w:hAnsi="Times New Roman"/>
          <w:bCs/>
          <w:iCs/>
          <w:color w:val="000000"/>
          <w:sz w:val="24"/>
          <w:szCs w:val="24"/>
        </w:rPr>
        <w:t xml:space="preserve"> Объекты недвижимости, указанные в пункте 5.3. главы 2 тома I настоящих</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Правил, а также ставшие несоответствующими после внесения изменений в настоящие</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Правила, могут существовать и использоваться без установления срока их приведения в</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соответствие с настоящими Правилами.</w:t>
      </w:r>
    </w:p>
    <w:p w:rsidR="00DF6183" w:rsidRPr="00D21800" w:rsidRDefault="00DF6183" w:rsidP="00334E16">
      <w:pPr>
        <w:autoSpaceDE w:val="0"/>
        <w:autoSpaceDN w:val="0"/>
        <w:adjustRightInd w:val="0"/>
        <w:spacing w:after="0" w:line="240" w:lineRule="auto"/>
        <w:ind w:firstLine="708"/>
        <w:jc w:val="both"/>
        <w:rPr>
          <w:rFonts w:ascii="Times New Roman" w:hAnsi="Times New Roman"/>
          <w:bCs/>
          <w:iCs/>
          <w:color w:val="000000"/>
          <w:sz w:val="24"/>
          <w:szCs w:val="24"/>
        </w:rPr>
      </w:pPr>
      <w:r w:rsidRPr="00D21800">
        <w:rPr>
          <w:rFonts w:ascii="Times New Roman" w:hAnsi="Times New Roman"/>
          <w:bCs/>
          <w:iCs/>
          <w:color w:val="000000"/>
          <w:sz w:val="24"/>
          <w:szCs w:val="24"/>
        </w:rPr>
        <w:t>Исключение составляют те несоответствующие одновременно и настоящим</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Правилам, и обязательным требованиям</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безопасности объекты недвижимости,</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существование и использование которых опасно для жизни и здоровья людей, а также опасно</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для окружающей и культурно-исторической среды. Применительно к этим объектам в</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соответствии с федеральными законами может быть наложен запрет на продолжение их</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использования.</w:t>
      </w:r>
    </w:p>
    <w:p w:rsidR="00DF6183" w:rsidRPr="00D21800" w:rsidRDefault="00DF6183" w:rsidP="00334E16">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
          <w:iCs/>
          <w:color w:val="000000"/>
          <w:sz w:val="24"/>
          <w:szCs w:val="24"/>
        </w:rPr>
        <w:t>6.2.</w:t>
      </w:r>
      <w:r w:rsidRPr="00D21800">
        <w:rPr>
          <w:rFonts w:ascii="Times New Roman" w:hAnsi="Times New Roman"/>
          <w:bCs/>
          <w:iCs/>
          <w:color w:val="000000"/>
          <w:sz w:val="24"/>
          <w:szCs w:val="24"/>
        </w:rPr>
        <w:t xml:space="preserve"> Все изменения несоответствующих объектов, осуществляемые путем изменения</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видов и интенсивности их использования, строительных параметров, могут производиться</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только в направлении приведения их в соответствие с настоящими Правилами.</w:t>
      </w:r>
    </w:p>
    <w:p w:rsidR="00DF6183" w:rsidRPr="00D21800" w:rsidRDefault="00DF6183" w:rsidP="00334E16">
      <w:pPr>
        <w:autoSpaceDE w:val="0"/>
        <w:autoSpaceDN w:val="0"/>
        <w:adjustRightInd w:val="0"/>
        <w:spacing w:after="0" w:line="240" w:lineRule="auto"/>
        <w:ind w:firstLine="708"/>
        <w:jc w:val="both"/>
        <w:rPr>
          <w:rFonts w:ascii="Times New Roman" w:hAnsi="Times New Roman"/>
          <w:bCs/>
          <w:iCs/>
          <w:color w:val="000000"/>
          <w:sz w:val="24"/>
          <w:szCs w:val="24"/>
        </w:rPr>
      </w:pPr>
      <w:r w:rsidRPr="00D21800">
        <w:rPr>
          <w:rFonts w:ascii="Times New Roman" w:hAnsi="Times New Roman"/>
          <w:bCs/>
          <w:iCs/>
          <w:color w:val="000000"/>
          <w:sz w:val="24"/>
          <w:szCs w:val="24"/>
        </w:rPr>
        <w:t>Не допускается увеличивать площадь и строительный объем объектов недвижимости,</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указанных в подпунктах 1, 2 пункта 5.3. главы 2 тома I настоящих Правил. На этих</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объектах не допускается увеличивать объемы и интенсивность производственной</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деятельности без приведения используемой технологии в соответствие с требованиями</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безопасности – экологическими, санитарно-гигиеническими, противопожарными,</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гражданской обороны и предупреждения чрезвычайных ситуаций, иными требованиями</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безопасности, устанавливаемые техническими регламентами (а до их принятия –</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соответствующими нормативами и стандартами безопасности).</w:t>
      </w:r>
    </w:p>
    <w:p w:rsidR="00DF6183" w:rsidRPr="00D21800" w:rsidRDefault="00DF6183" w:rsidP="00334E16">
      <w:pPr>
        <w:autoSpaceDE w:val="0"/>
        <w:autoSpaceDN w:val="0"/>
        <w:adjustRightInd w:val="0"/>
        <w:spacing w:after="0" w:line="240" w:lineRule="auto"/>
        <w:ind w:firstLine="708"/>
        <w:jc w:val="both"/>
        <w:rPr>
          <w:rFonts w:ascii="Times New Roman" w:hAnsi="Times New Roman"/>
          <w:bCs/>
          <w:iCs/>
          <w:color w:val="000000"/>
          <w:sz w:val="24"/>
          <w:szCs w:val="24"/>
        </w:rPr>
      </w:pPr>
      <w:r w:rsidRPr="00D21800">
        <w:rPr>
          <w:rFonts w:ascii="Times New Roman" w:hAnsi="Times New Roman"/>
          <w:bCs/>
          <w:iCs/>
          <w:color w:val="000000"/>
          <w:sz w:val="24"/>
          <w:szCs w:val="24"/>
        </w:rPr>
        <w:t>Указанные в подпункте 3 пункта 5.3. главы 2 тома I настоящих Правил объекты</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недвижимости, несоответствующие настоящим Правилам по строительным параметрам</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(строения, затрудняющие или блокирующие возможность прохода, проезда, имеющие</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превышение площади и высоты по сравнению с разрешенными пределами и т.д.),</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поддерживаются и используются при условии, что эти действия не увеличивают степень</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несоответствия этих объектов настоящим Правилам. Действия по отношению к указанным</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объектам, выполняемые на основе разрешений на строительство, должны быть направлены</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на устранение несоответствия таких объектов настоящим Правилам.</w:t>
      </w:r>
    </w:p>
    <w:p w:rsidR="00DF6183" w:rsidRPr="00D21800" w:rsidRDefault="00DF6183" w:rsidP="00334E16">
      <w:pPr>
        <w:autoSpaceDE w:val="0"/>
        <w:autoSpaceDN w:val="0"/>
        <w:adjustRightInd w:val="0"/>
        <w:spacing w:after="0" w:line="240" w:lineRule="auto"/>
        <w:ind w:firstLine="708"/>
        <w:jc w:val="both"/>
        <w:rPr>
          <w:rFonts w:ascii="Times New Roman" w:hAnsi="Times New Roman"/>
          <w:bCs/>
          <w:iCs/>
          <w:color w:val="000000"/>
          <w:sz w:val="24"/>
          <w:szCs w:val="24"/>
        </w:rPr>
      </w:pPr>
      <w:r w:rsidRPr="00D21800">
        <w:rPr>
          <w:rFonts w:ascii="Times New Roman" w:hAnsi="Times New Roman"/>
          <w:bCs/>
          <w:iCs/>
          <w:color w:val="000000"/>
          <w:sz w:val="24"/>
          <w:szCs w:val="24"/>
        </w:rPr>
        <w:t>Несоответствующий вид использования недвижимости не может быть заменен на</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иной несоответствующий вид использования.</w:t>
      </w:r>
    </w:p>
    <w:p w:rsidR="00DF6183" w:rsidRDefault="00DF6183" w:rsidP="00D0309B">
      <w:pPr>
        <w:autoSpaceDE w:val="0"/>
        <w:autoSpaceDN w:val="0"/>
        <w:adjustRightInd w:val="0"/>
        <w:spacing w:after="0" w:line="240" w:lineRule="auto"/>
        <w:jc w:val="both"/>
        <w:rPr>
          <w:rFonts w:ascii="Times New Roman" w:hAnsi="Times New Roman"/>
          <w:bCs/>
          <w:iCs/>
          <w:color w:val="000000"/>
          <w:sz w:val="24"/>
          <w:szCs w:val="24"/>
        </w:rPr>
      </w:pPr>
    </w:p>
    <w:p w:rsidR="00DF6183" w:rsidRPr="00854DAB" w:rsidRDefault="00DF6183" w:rsidP="00C201F3">
      <w:pPr>
        <w:autoSpaceDE w:val="0"/>
        <w:autoSpaceDN w:val="0"/>
        <w:adjustRightInd w:val="0"/>
        <w:spacing w:after="0" w:line="240" w:lineRule="auto"/>
        <w:jc w:val="center"/>
        <w:outlineLvl w:val="0"/>
        <w:rPr>
          <w:rFonts w:ascii="Times New Roman" w:hAnsi="Times New Roman"/>
          <w:b/>
          <w:bCs/>
          <w:iCs/>
          <w:color w:val="000000"/>
          <w:sz w:val="26"/>
          <w:szCs w:val="26"/>
          <w:u w:val="single"/>
        </w:rPr>
      </w:pPr>
      <w:r w:rsidRPr="00854DAB">
        <w:rPr>
          <w:rFonts w:ascii="Times New Roman" w:hAnsi="Times New Roman"/>
          <w:b/>
          <w:bCs/>
          <w:iCs/>
          <w:color w:val="000000"/>
          <w:sz w:val="26"/>
          <w:szCs w:val="26"/>
          <w:u w:val="single"/>
        </w:rPr>
        <w:t>ГЛАВА 3. УЧАСТНИКИ ОТНОШЕНИЙ, ВОЗНИКАЮЩИХ ПО ПОВОДУ</w:t>
      </w:r>
    </w:p>
    <w:p w:rsidR="00DF6183" w:rsidRDefault="00DF6183" w:rsidP="00334E16">
      <w:pPr>
        <w:autoSpaceDE w:val="0"/>
        <w:autoSpaceDN w:val="0"/>
        <w:adjustRightInd w:val="0"/>
        <w:spacing w:after="0" w:line="240" w:lineRule="auto"/>
        <w:jc w:val="center"/>
        <w:rPr>
          <w:rFonts w:ascii="Times New Roman" w:hAnsi="Times New Roman"/>
          <w:b/>
          <w:bCs/>
          <w:iCs/>
          <w:color w:val="000000"/>
          <w:sz w:val="28"/>
          <w:szCs w:val="28"/>
        </w:rPr>
      </w:pPr>
      <w:r w:rsidRPr="00854DAB">
        <w:rPr>
          <w:rFonts w:ascii="Times New Roman" w:hAnsi="Times New Roman"/>
          <w:b/>
          <w:bCs/>
          <w:iCs/>
          <w:color w:val="000000"/>
          <w:sz w:val="26"/>
          <w:szCs w:val="26"/>
          <w:u w:val="single"/>
        </w:rPr>
        <w:t>ЗЕМЛЕПОЛЬЗОВАНИЯ И ЗАСТРОЙКИ</w:t>
      </w:r>
    </w:p>
    <w:p w:rsidR="00DF6183" w:rsidRPr="00334E16" w:rsidRDefault="00DF6183" w:rsidP="00334E16">
      <w:pPr>
        <w:autoSpaceDE w:val="0"/>
        <w:autoSpaceDN w:val="0"/>
        <w:adjustRightInd w:val="0"/>
        <w:spacing w:after="0" w:line="240" w:lineRule="auto"/>
        <w:jc w:val="center"/>
        <w:rPr>
          <w:rFonts w:ascii="Times New Roman" w:hAnsi="Times New Roman"/>
          <w:b/>
          <w:bCs/>
          <w:iCs/>
          <w:color w:val="000000"/>
          <w:sz w:val="28"/>
          <w:szCs w:val="28"/>
        </w:rPr>
      </w:pPr>
    </w:p>
    <w:p w:rsidR="00DF6183" w:rsidRPr="005262C0" w:rsidRDefault="00DF6183" w:rsidP="00334E16">
      <w:pPr>
        <w:autoSpaceDE w:val="0"/>
        <w:autoSpaceDN w:val="0"/>
        <w:adjustRightInd w:val="0"/>
        <w:spacing w:after="0" w:line="240" w:lineRule="auto"/>
        <w:ind w:firstLine="708"/>
        <w:jc w:val="both"/>
        <w:rPr>
          <w:rFonts w:ascii="Times New Roman" w:hAnsi="Times New Roman"/>
          <w:bCs/>
          <w:i/>
          <w:iCs/>
          <w:color w:val="000000"/>
          <w:sz w:val="24"/>
          <w:szCs w:val="24"/>
        </w:rPr>
      </w:pPr>
      <w:r w:rsidRPr="005262C0">
        <w:rPr>
          <w:rFonts w:ascii="Times New Roman" w:hAnsi="Times New Roman"/>
          <w:b/>
          <w:bCs/>
          <w:i/>
          <w:iCs/>
          <w:color w:val="000000"/>
          <w:sz w:val="24"/>
          <w:szCs w:val="24"/>
        </w:rPr>
        <w:t xml:space="preserve">СТАТЬЯ 7. </w:t>
      </w:r>
      <w:r w:rsidRPr="005262C0">
        <w:rPr>
          <w:rFonts w:ascii="Times New Roman" w:hAnsi="Times New Roman"/>
          <w:bCs/>
          <w:i/>
          <w:iCs/>
          <w:color w:val="000000"/>
          <w:sz w:val="24"/>
          <w:szCs w:val="24"/>
        </w:rPr>
        <w:t>ОБЩИЕ ПОЛОЖЕНИЯ О ЛИЦАХ, ОСУЩЕСТВЛЯЮЩИХ ЗЕМЛЕПОЛЬЗОВАНИЕ И ЗАСТРОЙКУ, И ИХ ДЕЙСТВИЯХ</w:t>
      </w:r>
    </w:p>
    <w:p w:rsidR="00DF6183" w:rsidRPr="00334E16" w:rsidRDefault="00DF6183" w:rsidP="00334E16">
      <w:pPr>
        <w:autoSpaceDE w:val="0"/>
        <w:autoSpaceDN w:val="0"/>
        <w:adjustRightInd w:val="0"/>
        <w:spacing w:after="0" w:line="240" w:lineRule="auto"/>
        <w:ind w:firstLine="708"/>
        <w:jc w:val="both"/>
        <w:rPr>
          <w:rFonts w:ascii="Times New Roman" w:hAnsi="Times New Roman"/>
          <w:b/>
          <w:bCs/>
          <w:iCs/>
          <w:color w:val="000000"/>
          <w:sz w:val="24"/>
          <w:szCs w:val="24"/>
        </w:rPr>
      </w:pPr>
    </w:p>
    <w:p w:rsidR="00DF6183" w:rsidRPr="00D21800" w:rsidRDefault="00DF6183" w:rsidP="00334E16">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
          <w:iCs/>
          <w:color w:val="000000"/>
          <w:sz w:val="24"/>
          <w:szCs w:val="24"/>
        </w:rPr>
        <w:t>7.1.</w:t>
      </w:r>
      <w:r w:rsidRPr="00D21800">
        <w:rPr>
          <w:rFonts w:ascii="Times New Roman" w:hAnsi="Times New Roman"/>
          <w:bCs/>
          <w:iCs/>
          <w:color w:val="000000"/>
          <w:sz w:val="24"/>
          <w:szCs w:val="24"/>
        </w:rPr>
        <w:t xml:space="preserve"> В соответствии с законодательством настоящие Правила, а также принимаемые в</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 xml:space="preserve">соответствии с ними иные нормативные правовые акты </w:t>
      </w:r>
      <w:r>
        <w:rPr>
          <w:rFonts w:ascii="Times New Roman" w:hAnsi="Times New Roman"/>
          <w:b/>
          <w:i/>
          <w:color w:val="000000"/>
          <w:sz w:val="24"/>
          <w:szCs w:val="24"/>
        </w:rPr>
        <w:t>Скородненского сельского поселения</w:t>
      </w:r>
      <w:r w:rsidRPr="00D21800">
        <w:rPr>
          <w:rFonts w:ascii="Times New Roman" w:hAnsi="Times New Roman"/>
          <w:bCs/>
          <w:iCs/>
          <w:color w:val="000000"/>
          <w:sz w:val="24"/>
          <w:szCs w:val="24"/>
        </w:rPr>
        <w:t xml:space="preserve"> регулируют действия физических и юридических лиц, которые:</w:t>
      </w:r>
    </w:p>
    <w:p w:rsidR="00DF6183" w:rsidRPr="00334E16" w:rsidRDefault="00DF6183" w:rsidP="00A560B7">
      <w:pPr>
        <w:pStyle w:val="ListParagraph"/>
        <w:numPr>
          <w:ilvl w:val="0"/>
          <w:numId w:val="13"/>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34E16">
        <w:rPr>
          <w:rFonts w:ascii="Times New Roman" w:hAnsi="Times New Roman"/>
          <w:bCs/>
          <w:iCs/>
          <w:color w:val="000000"/>
          <w:sz w:val="24"/>
          <w:szCs w:val="24"/>
        </w:rPr>
        <w:t xml:space="preserve">участвуют в торгах (конкурсах, аукционах), подготавливаемых и проводимых администрацией </w:t>
      </w:r>
      <w:r>
        <w:rPr>
          <w:rFonts w:ascii="Times New Roman" w:hAnsi="Times New Roman"/>
          <w:b/>
          <w:i/>
          <w:color w:val="000000"/>
          <w:sz w:val="24"/>
          <w:szCs w:val="24"/>
        </w:rPr>
        <w:t>Скородненского сельского поселения</w:t>
      </w:r>
      <w:r>
        <w:rPr>
          <w:rFonts w:ascii="Times New Roman" w:hAnsi="Times New Roman"/>
          <w:color w:val="000000"/>
          <w:sz w:val="24"/>
          <w:szCs w:val="24"/>
        </w:rPr>
        <w:t xml:space="preserve"> </w:t>
      </w:r>
      <w:r w:rsidRPr="00334E16">
        <w:rPr>
          <w:rFonts w:ascii="Times New Roman" w:hAnsi="Times New Roman"/>
          <w:bCs/>
          <w:iCs/>
          <w:color w:val="000000"/>
          <w:sz w:val="24"/>
          <w:szCs w:val="24"/>
        </w:rPr>
        <w:t>по предоставлению прав собственности или аренды на земельные участки, подготовленные и сформированные из состава государственных и/или муниципальных земель, в целях нового строительства или реконструкции;</w:t>
      </w:r>
    </w:p>
    <w:p w:rsidR="00DF6183" w:rsidRPr="00334E16" w:rsidRDefault="00DF6183" w:rsidP="00A560B7">
      <w:pPr>
        <w:pStyle w:val="ListParagraph"/>
        <w:numPr>
          <w:ilvl w:val="0"/>
          <w:numId w:val="13"/>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34E16">
        <w:rPr>
          <w:rFonts w:ascii="Times New Roman" w:hAnsi="Times New Roman"/>
          <w:bCs/>
          <w:iCs/>
          <w:color w:val="000000"/>
          <w:sz w:val="24"/>
          <w:szCs w:val="24"/>
        </w:rPr>
        <w:t xml:space="preserve">обращаются в администрацию </w:t>
      </w:r>
      <w:r>
        <w:rPr>
          <w:rFonts w:ascii="Times New Roman" w:hAnsi="Times New Roman"/>
          <w:b/>
          <w:i/>
          <w:color w:val="000000"/>
          <w:sz w:val="24"/>
          <w:szCs w:val="24"/>
        </w:rPr>
        <w:t>Скородненского сельского поселения</w:t>
      </w:r>
      <w:r>
        <w:rPr>
          <w:rFonts w:ascii="Times New Roman" w:hAnsi="Times New Roman"/>
          <w:color w:val="000000"/>
          <w:sz w:val="24"/>
          <w:szCs w:val="24"/>
        </w:rPr>
        <w:t xml:space="preserve"> </w:t>
      </w:r>
      <w:r w:rsidRPr="00334E16">
        <w:rPr>
          <w:rFonts w:ascii="Times New Roman" w:hAnsi="Times New Roman"/>
          <w:bCs/>
          <w:iCs/>
          <w:color w:val="000000"/>
          <w:sz w:val="24"/>
          <w:szCs w:val="24"/>
        </w:rPr>
        <w:t>с заявлением о подготовке и предоставлении земельного участка (земельных участков) для строительства, реконструкции и могут осуществлять действия по градостроительной подготовке территории, посредством которой из состава государственных и/или муниципальных земель выделяются вновь образуемые земельные участки;</w:t>
      </w:r>
    </w:p>
    <w:p w:rsidR="00DF6183" w:rsidRPr="00334E16" w:rsidRDefault="00DF6183" w:rsidP="00A560B7">
      <w:pPr>
        <w:pStyle w:val="ListParagraph"/>
        <w:numPr>
          <w:ilvl w:val="0"/>
          <w:numId w:val="13"/>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34E16">
        <w:rPr>
          <w:rFonts w:ascii="Times New Roman" w:hAnsi="Times New Roman"/>
          <w:bCs/>
          <w:iCs/>
          <w:color w:val="000000"/>
          <w:sz w:val="24"/>
          <w:szCs w:val="24"/>
        </w:rPr>
        <w:t>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DF6183" w:rsidRPr="00334E16" w:rsidRDefault="00DF6183" w:rsidP="00A560B7">
      <w:pPr>
        <w:pStyle w:val="ListParagraph"/>
        <w:numPr>
          <w:ilvl w:val="0"/>
          <w:numId w:val="13"/>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34E16">
        <w:rPr>
          <w:rFonts w:ascii="Times New Roman" w:hAnsi="Times New Roman"/>
          <w:bCs/>
          <w:iCs/>
          <w:color w:val="000000"/>
          <w:sz w:val="24"/>
          <w:szCs w:val="24"/>
        </w:rPr>
        <w:t>владея на правах собственности квартирами в многоквартирных домах, могут обеспечивать действия по определению в проектах планировки, проектах межевания и выделению границ земельных участков многоквартирных домов из состава жилых кварталов, микрорайонов;</w:t>
      </w:r>
    </w:p>
    <w:p w:rsidR="00DF6183" w:rsidRPr="00334E16" w:rsidRDefault="00DF6183" w:rsidP="00A560B7">
      <w:pPr>
        <w:pStyle w:val="ListParagraph"/>
        <w:numPr>
          <w:ilvl w:val="0"/>
          <w:numId w:val="13"/>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34E16">
        <w:rPr>
          <w:rFonts w:ascii="Times New Roman" w:hAnsi="Times New Roman"/>
          <w:bCs/>
          <w:iCs/>
          <w:color w:val="000000"/>
          <w:sz w:val="24"/>
          <w:szCs w:val="24"/>
        </w:rPr>
        <w:t>осуществляют иные действия в области землепользования и застройки.</w:t>
      </w:r>
    </w:p>
    <w:p w:rsidR="00DF6183" w:rsidRPr="00D21800" w:rsidRDefault="00DF6183" w:rsidP="00334E16">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
          <w:iCs/>
          <w:color w:val="000000"/>
          <w:sz w:val="24"/>
          <w:szCs w:val="24"/>
        </w:rPr>
        <w:t>7.2</w:t>
      </w:r>
      <w:r w:rsidRPr="005262C0">
        <w:rPr>
          <w:rFonts w:ascii="Times New Roman" w:hAnsi="Times New Roman"/>
          <w:bCs/>
          <w:i/>
          <w:iCs/>
          <w:color w:val="000000"/>
          <w:sz w:val="24"/>
          <w:szCs w:val="24"/>
        </w:rPr>
        <w:t>.</w:t>
      </w:r>
      <w:r w:rsidRPr="00D21800">
        <w:rPr>
          <w:rFonts w:ascii="Times New Roman" w:hAnsi="Times New Roman"/>
          <w:bCs/>
          <w:iCs/>
          <w:color w:val="000000"/>
          <w:sz w:val="24"/>
          <w:szCs w:val="24"/>
        </w:rPr>
        <w:t xml:space="preserve"> К указанным в пункте 7.1 главы 3 тома I иным действиям в области</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землепользования и застройки могут быть отнесены, в частности:</w:t>
      </w:r>
    </w:p>
    <w:p w:rsidR="00DF6183" w:rsidRPr="00334E16" w:rsidRDefault="00DF6183" w:rsidP="00A560B7">
      <w:pPr>
        <w:pStyle w:val="ListParagraph"/>
        <w:numPr>
          <w:ilvl w:val="0"/>
          <w:numId w:val="14"/>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34E16">
        <w:rPr>
          <w:rFonts w:ascii="Times New Roman" w:hAnsi="Times New Roman"/>
          <w:bCs/>
          <w:iCs/>
          <w:color w:val="000000"/>
          <w:sz w:val="24"/>
          <w:szCs w:val="24"/>
        </w:rPr>
        <w:t>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rsidR="00DF6183" w:rsidRPr="00334E16" w:rsidRDefault="00DF6183" w:rsidP="00A560B7">
      <w:pPr>
        <w:pStyle w:val="ListParagraph"/>
        <w:numPr>
          <w:ilvl w:val="0"/>
          <w:numId w:val="14"/>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34E16">
        <w:rPr>
          <w:rFonts w:ascii="Times New Roman" w:hAnsi="Times New Roman"/>
          <w:bCs/>
          <w:iCs/>
          <w:color w:val="000000"/>
          <w:sz w:val="24"/>
          <w:szCs w:val="24"/>
        </w:rPr>
        <w:t>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бессрочного пользования на право собственности;</w:t>
      </w:r>
    </w:p>
    <w:p w:rsidR="00DF6183" w:rsidRPr="00334E16" w:rsidRDefault="00DF6183" w:rsidP="00A560B7">
      <w:pPr>
        <w:pStyle w:val="ListParagraph"/>
        <w:numPr>
          <w:ilvl w:val="0"/>
          <w:numId w:val="14"/>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34E16">
        <w:rPr>
          <w:rFonts w:ascii="Times New Roman" w:hAnsi="Times New Roman"/>
          <w:bCs/>
          <w:iCs/>
          <w:color w:val="000000"/>
          <w:sz w:val="24"/>
          <w:szCs w:val="24"/>
        </w:rPr>
        <w:t>иные действия, связанные с подготовкой и реализацией общественных или частных планов по землепользованию и застройке.</w:t>
      </w:r>
    </w:p>
    <w:p w:rsidR="00DF6183" w:rsidRPr="00D21800" w:rsidRDefault="00DF6183" w:rsidP="00334E16">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
          <w:iCs/>
          <w:color w:val="000000"/>
          <w:sz w:val="24"/>
          <w:szCs w:val="24"/>
        </w:rPr>
        <w:t>7.3.</w:t>
      </w:r>
      <w:r w:rsidRPr="00D21800">
        <w:rPr>
          <w:rFonts w:ascii="Times New Roman" w:hAnsi="Times New Roman"/>
          <w:bCs/>
          <w:iCs/>
          <w:color w:val="000000"/>
          <w:sz w:val="24"/>
          <w:szCs w:val="24"/>
        </w:rPr>
        <w:t xml:space="preserve"> Разделение земельного участка на несколько земельных участков, объединение</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земельных участков в один земельный участок, изменение общей границы земельных</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участков осуществляется в соответствии с градостроительным и земельным</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законодательством.</w:t>
      </w:r>
    </w:p>
    <w:p w:rsidR="00DF6183" w:rsidRPr="00D21800" w:rsidRDefault="00DF6183" w:rsidP="00334E16">
      <w:pPr>
        <w:autoSpaceDE w:val="0"/>
        <w:autoSpaceDN w:val="0"/>
        <w:adjustRightInd w:val="0"/>
        <w:spacing w:after="0" w:line="240" w:lineRule="auto"/>
        <w:ind w:firstLine="708"/>
        <w:jc w:val="both"/>
        <w:rPr>
          <w:rFonts w:ascii="Times New Roman" w:hAnsi="Times New Roman"/>
          <w:bCs/>
          <w:iCs/>
          <w:color w:val="000000"/>
          <w:sz w:val="24"/>
          <w:szCs w:val="24"/>
        </w:rPr>
      </w:pPr>
      <w:r w:rsidRPr="00D21800">
        <w:rPr>
          <w:rFonts w:ascii="Times New Roman" w:hAnsi="Times New Roman"/>
          <w:bCs/>
          <w:iCs/>
          <w:color w:val="000000"/>
          <w:sz w:val="24"/>
          <w:szCs w:val="24"/>
        </w:rPr>
        <w:t>В случае если по инициативе правообладателей земельных участков осуществляются</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разделение земельного участка на несколько земельных участков (за исключением</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разделения земельного участка, предоставленного из состава государственных и/или</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муниципальных земель для его межевания, освоения и комплексного строительства),</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объединение земельных участков в один земельный участок, изменение общей границы</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земельных участков, не требуется подготовка документации по планировке территории, а</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осуществляется подготовка землеустроительной документации в порядке, предусмотренном</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земельным законодательством при соблюдении следующих требований градостроительного</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законодательства:</w:t>
      </w:r>
    </w:p>
    <w:p w:rsidR="00DF6183" w:rsidRPr="00334E16" w:rsidRDefault="00DF6183" w:rsidP="00A560B7">
      <w:pPr>
        <w:pStyle w:val="ListParagraph"/>
        <w:numPr>
          <w:ilvl w:val="0"/>
          <w:numId w:val="15"/>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34E16">
        <w:rPr>
          <w:rFonts w:ascii="Times New Roman" w:hAnsi="Times New Roman"/>
          <w:bCs/>
          <w:iCs/>
          <w:color w:val="000000"/>
          <w:sz w:val="24"/>
          <w:szCs w:val="24"/>
        </w:rPr>
        <w:t>размеры образованных земельных участков не должны превышать предельные (минимальные и/или максимальные) размеры земельных участков, предусмотренных градостроительным регламентом соответствующей территориальной зоны;</w:t>
      </w:r>
    </w:p>
    <w:p w:rsidR="00DF6183" w:rsidRPr="00334E16" w:rsidRDefault="00DF6183" w:rsidP="00A560B7">
      <w:pPr>
        <w:pStyle w:val="ListParagraph"/>
        <w:numPr>
          <w:ilvl w:val="0"/>
          <w:numId w:val="15"/>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34E16">
        <w:rPr>
          <w:rFonts w:ascii="Times New Roman" w:hAnsi="Times New Roman"/>
          <w:bCs/>
          <w:iCs/>
          <w:color w:val="000000"/>
          <w:sz w:val="24"/>
          <w:szCs w:val="24"/>
        </w:rPr>
        <w:t>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w:t>
      </w:r>
    </w:p>
    <w:p w:rsidR="00DF6183" w:rsidRPr="00334E16" w:rsidRDefault="00DF6183" w:rsidP="00A560B7">
      <w:pPr>
        <w:pStyle w:val="ListParagraph"/>
        <w:numPr>
          <w:ilvl w:val="0"/>
          <w:numId w:val="15"/>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34E16">
        <w:rPr>
          <w:rFonts w:ascii="Times New Roman" w:hAnsi="Times New Roman"/>
          <w:bCs/>
          <w:iCs/>
          <w:color w:val="000000"/>
          <w:sz w:val="24"/>
          <w:szCs w:val="24"/>
        </w:rPr>
        <w:t>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DF6183" w:rsidRPr="00D21800" w:rsidRDefault="00DF6183" w:rsidP="00334E16">
      <w:pPr>
        <w:autoSpaceDE w:val="0"/>
        <w:autoSpaceDN w:val="0"/>
        <w:adjustRightInd w:val="0"/>
        <w:spacing w:after="0" w:line="240" w:lineRule="auto"/>
        <w:ind w:firstLine="708"/>
        <w:jc w:val="both"/>
        <w:rPr>
          <w:rFonts w:ascii="Times New Roman" w:hAnsi="Times New Roman"/>
          <w:bCs/>
          <w:iCs/>
          <w:color w:val="000000"/>
          <w:sz w:val="24"/>
          <w:szCs w:val="24"/>
        </w:rPr>
      </w:pPr>
      <w:r w:rsidRPr="00D21800">
        <w:rPr>
          <w:rFonts w:ascii="Times New Roman" w:hAnsi="Times New Roman"/>
          <w:bCs/>
          <w:iCs/>
          <w:color w:val="000000"/>
          <w:sz w:val="24"/>
          <w:szCs w:val="24"/>
        </w:rPr>
        <w:t>Контроль</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соблюдения указанных требований осуществляет орган местного</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самоуправления, уполномоченный в области градостроительной деятельности посредством</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проверки землеустроительной документации.</w:t>
      </w:r>
    </w:p>
    <w:p w:rsidR="00DF6183" w:rsidRDefault="00DF6183" w:rsidP="00334E16">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
          <w:iCs/>
          <w:color w:val="000000"/>
          <w:sz w:val="24"/>
          <w:szCs w:val="24"/>
        </w:rPr>
        <w:t>7.4.</w:t>
      </w:r>
      <w:r w:rsidRPr="00D21800">
        <w:rPr>
          <w:rFonts w:ascii="Times New Roman" w:hAnsi="Times New Roman"/>
          <w:bCs/>
          <w:iCs/>
          <w:color w:val="000000"/>
          <w:sz w:val="24"/>
          <w:szCs w:val="24"/>
        </w:rPr>
        <w:t xml:space="preserve"> Лица, осуществляющие в </w:t>
      </w:r>
      <w:r>
        <w:rPr>
          <w:rFonts w:ascii="Times New Roman" w:hAnsi="Times New Roman"/>
          <w:b/>
          <w:i/>
          <w:color w:val="000000"/>
          <w:sz w:val="24"/>
          <w:szCs w:val="24"/>
        </w:rPr>
        <w:t>Скородненском сельском поселении</w:t>
      </w:r>
      <w:r>
        <w:rPr>
          <w:rFonts w:ascii="Times New Roman" w:hAnsi="Times New Roman"/>
          <w:color w:val="000000"/>
          <w:sz w:val="24"/>
          <w:szCs w:val="24"/>
        </w:rPr>
        <w:t xml:space="preserve"> </w:t>
      </w:r>
      <w:r w:rsidRPr="00D21800">
        <w:rPr>
          <w:rFonts w:ascii="Times New Roman" w:hAnsi="Times New Roman"/>
          <w:bCs/>
          <w:iCs/>
          <w:color w:val="000000"/>
          <w:sz w:val="24"/>
          <w:szCs w:val="24"/>
        </w:rPr>
        <w:t>землепользование и застройку от имени государственных органов, выполняют требования</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законодательства, а также требования настоящих Правил в части соблюдения</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градостроительных регламентов, выполнения порядка осуществления землепользования и</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застройки.</w:t>
      </w:r>
    </w:p>
    <w:p w:rsidR="00DF6183" w:rsidRPr="003D357A" w:rsidRDefault="00DF6183" w:rsidP="00A560B7">
      <w:pPr>
        <w:autoSpaceDE w:val="0"/>
        <w:autoSpaceDN w:val="0"/>
        <w:adjustRightInd w:val="0"/>
        <w:spacing w:after="0" w:line="240" w:lineRule="auto"/>
        <w:jc w:val="both"/>
        <w:rPr>
          <w:rFonts w:ascii="Times New Roman" w:hAnsi="Times New Roman"/>
          <w:bCs/>
          <w:iCs/>
          <w:color w:val="000000"/>
          <w:sz w:val="24"/>
          <w:szCs w:val="24"/>
        </w:rPr>
      </w:pPr>
    </w:p>
    <w:p w:rsidR="00DF6183" w:rsidRPr="005262C0" w:rsidRDefault="00DF6183" w:rsidP="00C201F3">
      <w:pPr>
        <w:autoSpaceDE w:val="0"/>
        <w:autoSpaceDN w:val="0"/>
        <w:adjustRightInd w:val="0"/>
        <w:spacing w:after="0" w:line="240" w:lineRule="auto"/>
        <w:ind w:firstLine="708"/>
        <w:jc w:val="both"/>
        <w:outlineLvl w:val="0"/>
        <w:rPr>
          <w:rFonts w:ascii="Times New Roman" w:hAnsi="Times New Roman"/>
          <w:b/>
          <w:bCs/>
          <w:i/>
          <w:iCs/>
          <w:color w:val="000000"/>
          <w:sz w:val="24"/>
          <w:szCs w:val="24"/>
        </w:rPr>
      </w:pPr>
      <w:r w:rsidRPr="005262C0">
        <w:rPr>
          <w:rFonts w:ascii="Times New Roman" w:hAnsi="Times New Roman"/>
          <w:b/>
          <w:bCs/>
          <w:i/>
          <w:iCs/>
          <w:color w:val="000000"/>
          <w:sz w:val="24"/>
          <w:szCs w:val="24"/>
        </w:rPr>
        <w:t xml:space="preserve">СТАТЬЯ 8. </w:t>
      </w:r>
      <w:r w:rsidRPr="005262C0">
        <w:rPr>
          <w:rFonts w:ascii="Times New Roman" w:hAnsi="Times New Roman"/>
          <w:bCs/>
          <w:i/>
          <w:iCs/>
          <w:color w:val="000000"/>
          <w:sz w:val="24"/>
          <w:szCs w:val="24"/>
        </w:rPr>
        <w:t>КОМИССИЯ ПО ЗЕМЛЕПОЛЬЗОВАНИЮ И ЗАСТРОЙКЕ</w:t>
      </w:r>
    </w:p>
    <w:p w:rsidR="00DF6183" w:rsidRPr="00334E16" w:rsidRDefault="00DF6183" w:rsidP="00334E16">
      <w:pPr>
        <w:autoSpaceDE w:val="0"/>
        <w:autoSpaceDN w:val="0"/>
        <w:adjustRightInd w:val="0"/>
        <w:spacing w:after="0" w:line="240" w:lineRule="auto"/>
        <w:ind w:firstLine="708"/>
        <w:jc w:val="both"/>
        <w:rPr>
          <w:rFonts w:ascii="Times New Roman" w:hAnsi="Times New Roman"/>
          <w:b/>
          <w:bCs/>
          <w:iCs/>
          <w:color w:val="000000"/>
          <w:sz w:val="24"/>
          <w:szCs w:val="24"/>
        </w:rPr>
      </w:pPr>
    </w:p>
    <w:p w:rsidR="00DF6183" w:rsidRPr="00D21800" w:rsidRDefault="00DF6183" w:rsidP="00334E16">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
          <w:iCs/>
          <w:color w:val="000000"/>
          <w:sz w:val="24"/>
          <w:szCs w:val="24"/>
        </w:rPr>
        <w:t>8.1.</w:t>
      </w:r>
      <w:r w:rsidRPr="00D21800">
        <w:rPr>
          <w:rFonts w:ascii="Times New Roman" w:hAnsi="Times New Roman"/>
          <w:bCs/>
          <w:iCs/>
          <w:color w:val="000000"/>
          <w:sz w:val="24"/>
          <w:szCs w:val="24"/>
        </w:rPr>
        <w:t xml:space="preserve"> Решение о формировании Комиссии по подготовке проекта </w:t>
      </w:r>
      <w:r>
        <w:rPr>
          <w:rFonts w:ascii="Times New Roman" w:hAnsi="Times New Roman"/>
          <w:bCs/>
          <w:iCs/>
          <w:color w:val="000000"/>
          <w:sz w:val="24"/>
          <w:szCs w:val="24"/>
        </w:rPr>
        <w:t>П</w:t>
      </w:r>
      <w:r w:rsidRPr="00D21800">
        <w:rPr>
          <w:rFonts w:ascii="Times New Roman" w:hAnsi="Times New Roman"/>
          <w:bCs/>
          <w:iCs/>
          <w:color w:val="000000"/>
          <w:sz w:val="24"/>
          <w:szCs w:val="24"/>
        </w:rPr>
        <w:t>равил</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землепользования и застройки (далее – Комиссия) принимается главой администрации</w:t>
      </w:r>
      <w:r>
        <w:rPr>
          <w:rFonts w:ascii="Times New Roman" w:hAnsi="Times New Roman"/>
          <w:bCs/>
          <w:iCs/>
          <w:color w:val="000000"/>
          <w:sz w:val="24"/>
          <w:szCs w:val="24"/>
        </w:rPr>
        <w:t xml:space="preserve"> </w:t>
      </w:r>
      <w:r>
        <w:rPr>
          <w:rFonts w:ascii="Times New Roman" w:hAnsi="Times New Roman"/>
          <w:b/>
          <w:i/>
          <w:color w:val="000000"/>
          <w:sz w:val="24"/>
          <w:szCs w:val="24"/>
        </w:rPr>
        <w:t>Скородненского сельского поселения</w:t>
      </w:r>
      <w:r w:rsidRPr="00D21800">
        <w:rPr>
          <w:rFonts w:ascii="Times New Roman" w:hAnsi="Times New Roman"/>
          <w:bCs/>
          <w:iCs/>
          <w:color w:val="000000"/>
          <w:sz w:val="24"/>
          <w:szCs w:val="24"/>
        </w:rPr>
        <w:t>.</w:t>
      </w:r>
    </w:p>
    <w:p w:rsidR="00DF6183" w:rsidRPr="00D21800" w:rsidRDefault="00DF6183" w:rsidP="00334E16">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
          <w:iCs/>
          <w:color w:val="000000"/>
          <w:sz w:val="24"/>
          <w:szCs w:val="24"/>
        </w:rPr>
        <w:t>8.2.</w:t>
      </w:r>
      <w:r w:rsidRPr="00D21800">
        <w:rPr>
          <w:rFonts w:ascii="Times New Roman" w:hAnsi="Times New Roman"/>
          <w:bCs/>
          <w:iCs/>
          <w:color w:val="000000"/>
          <w:sz w:val="24"/>
          <w:szCs w:val="24"/>
        </w:rPr>
        <w:t xml:space="preserve"> В состав Комиссии входят представители:</w:t>
      </w:r>
    </w:p>
    <w:p w:rsidR="00DF6183" w:rsidRPr="00334E16" w:rsidRDefault="00DF6183" w:rsidP="00334E16">
      <w:pPr>
        <w:pStyle w:val="ListParagraph"/>
        <w:numPr>
          <w:ilvl w:val="0"/>
          <w:numId w:val="16"/>
        </w:numPr>
        <w:autoSpaceDE w:val="0"/>
        <w:autoSpaceDN w:val="0"/>
        <w:adjustRightInd w:val="0"/>
        <w:spacing w:after="0" w:line="240" w:lineRule="auto"/>
        <w:jc w:val="both"/>
        <w:rPr>
          <w:rFonts w:ascii="Times New Roman" w:hAnsi="Times New Roman"/>
          <w:bCs/>
          <w:iCs/>
          <w:color w:val="000000"/>
          <w:sz w:val="24"/>
          <w:szCs w:val="24"/>
        </w:rPr>
      </w:pPr>
      <w:r w:rsidRPr="00334E16">
        <w:rPr>
          <w:rFonts w:ascii="Times New Roman" w:hAnsi="Times New Roman"/>
          <w:bCs/>
          <w:iCs/>
          <w:color w:val="000000"/>
          <w:sz w:val="24"/>
          <w:szCs w:val="24"/>
        </w:rPr>
        <w:t xml:space="preserve">представительного органа </w:t>
      </w:r>
      <w:r>
        <w:rPr>
          <w:rFonts w:ascii="Times New Roman" w:hAnsi="Times New Roman"/>
          <w:b/>
          <w:i/>
          <w:color w:val="000000"/>
          <w:sz w:val="24"/>
          <w:szCs w:val="24"/>
        </w:rPr>
        <w:t>Скородненского сельского поселения</w:t>
      </w:r>
      <w:r w:rsidRPr="00334E16">
        <w:rPr>
          <w:rFonts w:ascii="Times New Roman" w:hAnsi="Times New Roman"/>
          <w:bCs/>
          <w:iCs/>
          <w:color w:val="000000"/>
          <w:sz w:val="24"/>
          <w:szCs w:val="24"/>
        </w:rPr>
        <w:t>;</w:t>
      </w:r>
    </w:p>
    <w:p w:rsidR="00DF6183" w:rsidRPr="00334E16" w:rsidRDefault="00DF6183" w:rsidP="00851515">
      <w:pPr>
        <w:pStyle w:val="ListParagraph"/>
        <w:numPr>
          <w:ilvl w:val="0"/>
          <w:numId w:val="16"/>
        </w:numPr>
        <w:autoSpaceDE w:val="0"/>
        <w:autoSpaceDN w:val="0"/>
        <w:adjustRightInd w:val="0"/>
        <w:spacing w:after="0" w:line="240" w:lineRule="auto"/>
        <w:ind w:left="0" w:firstLine="426"/>
        <w:jc w:val="both"/>
        <w:rPr>
          <w:rFonts w:ascii="Times New Roman" w:hAnsi="Times New Roman"/>
          <w:bCs/>
          <w:iCs/>
          <w:color w:val="000000"/>
          <w:sz w:val="24"/>
          <w:szCs w:val="24"/>
        </w:rPr>
      </w:pPr>
      <w:r w:rsidRPr="00334E16">
        <w:rPr>
          <w:rFonts w:ascii="Times New Roman" w:hAnsi="Times New Roman"/>
          <w:bCs/>
          <w:iCs/>
          <w:color w:val="000000"/>
          <w:sz w:val="24"/>
          <w:szCs w:val="24"/>
        </w:rPr>
        <w:t>уполномоченных органов местного самоуправления в сфере градостроительной деятельности, землеустройства, имущественных отношений;</w:t>
      </w:r>
    </w:p>
    <w:p w:rsidR="00DF6183" w:rsidRPr="00334E16" w:rsidRDefault="00DF6183" w:rsidP="00851515">
      <w:pPr>
        <w:pStyle w:val="ListParagraph"/>
        <w:numPr>
          <w:ilvl w:val="0"/>
          <w:numId w:val="16"/>
        </w:numPr>
        <w:autoSpaceDE w:val="0"/>
        <w:autoSpaceDN w:val="0"/>
        <w:adjustRightInd w:val="0"/>
        <w:spacing w:after="0" w:line="240" w:lineRule="auto"/>
        <w:ind w:left="0" w:firstLine="426"/>
        <w:jc w:val="both"/>
        <w:rPr>
          <w:rFonts w:ascii="Times New Roman" w:hAnsi="Times New Roman"/>
          <w:bCs/>
          <w:iCs/>
          <w:color w:val="000000"/>
          <w:sz w:val="24"/>
          <w:szCs w:val="24"/>
        </w:rPr>
      </w:pPr>
      <w:r w:rsidRPr="00334E16">
        <w:rPr>
          <w:rFonts w:ascii="Times New Roman" w:hAnsi="Times New Roman"/>
          <w:bCs/>
          <w:iCs/>
          <w:color w:val="000000"/>
          <w:sz w:val="24"/>
          <w:szCs w:val="24"/>
        </w:rPr>
        <w:t xml:space="preserve">уполномоченного органа исполнительной власти </w:t>
      </w:r>
      <w:r>
        <w:rPr>
          <w:rFonts w:ascii="Times New Roman" w:hAnsi="Times New Roman"/>
          <w:bCs/>
          <w:iCs/>
          <w:color w:val="000000"/>
          <w:sz w:val="24"/>
          <w:szCs w:val="24"/>
        </w:rPr>
        <w:t>Орловской</w:t>
      </w:r>
      <w:r w:rsidRPr="00334E16">
        <w:rPr>
          <w:rFonts w:ascii="Times New Roman" w:hAnsi="Times New Roman"/>
          <w:bCs/>
          <w:iCs/>
          <w:color w:val="000000"/>
          <w:sz w:val="24"/>
          <w:szCs w:val="24"/>
        </w:rPr>
        <w:t xml:space="preserve"> области в сфере градостроительной деятельности;</w:t>
      </w:r>
    </w:p>
    <w:p w:rsidR="00DF6183" w:rsidRPr="00334E16" w:rsidRDefault="00DF6183" w:rsidP="00851515">
      <w:pPr>
        <w:pStyle w:val="ListParagraph"/>
        <w:numPr>
          <w:ilvl w:val="0"/>
          <w:numId w:val="16"/>
        </w:numPr>
        <w:autoSpaceDE w:val="0"/>
        <w:autoSpaceDN w:val="0"/>
        <w:adjustRightInd w:val="0"/>
        <w:spacing w:after="0" w:line="240" w:lineRule="auto"/>
        <w:ind w:left="0" w:firstLine="426"/>
        <w:jc w:val="both"/>
        <w:rPr>
          <w:rFonts w:ascii="Times New Roman" w:hAnsi="Times New Roman"/>
          <w:bCs/>
          <w:iCs/>
          <w:color w:val="000000"/>
          <w:sz w:val="24"/>
          <w:szCs w:val="24"/>
        </w:rPr>
      </w:pPr>
      <w:r w:rsidRPr="00334E16">
        <w:rPr>
          <w:rFonts w:ascii="Times New Roman" w:hAnsi="Times New Roman"/>
          <w:bCs/>
          <w:iCs/>
          <w:color w:val="000000"/>
          <w:sz w:val="24"/>
          <w:szCs w:val="24"/>
        </w:rPr>
        <w:t xml:space="preserve">при наличии на территории </w:t>
      </w:r>
      <w:r>
        <w:rPr>
          <w:rFonts w:ascii="Times New Roman" w:hAnsi="Times New Roman"/>
          <w:b/>
          <w:i/>
          <w:color w:val="000000"/>
          <w:sz w:val="24"/>
          <w:szCs w:val="24"/>
        </w:rPr>
        <w:t>Скородненского сельского поселения</w:t>
      </w:r>
      <w:r>
        <w:rPr>
          <w:rFonts w:ascii="Times New Roman" w:hAnsi="Times New Roman"/>
          <w:color w:val="000000"/>
          <w:sz w:val="24"/>
          <w:szCs w:val="24"/>
        </w:rPr>
        <w:t xml:space="preserve"> </w:t>
      </w:r>
      <w:r w:rsidRPr="00334E16">
        <w:rPr>
          <w:rFonts w:ascii="Times New Roman" w:hAnsi="Times New Roman"/>
          <w:bCs/>
          <w:iCs/>
          <w:color w:val="000000"/>
          <w:sz w:val="24"/>
          <w:szCs w:val="24"/>
        </w:rPr>
        <w:t>объектов культурного наследия – уполномоченного органа по охране объектов культурного наследия.</w:t>
      </w:r>
    </w:p>
    <w:p w:rsidR="00DF6183" w:rsidRPr="00D21800" w:rsidRDefault="00DF6183" w:rsidP="00334E16">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
          <w:iCs/>
          <w:color w:val="000000"/>
          <w:sz w:val="24"/>
          <w:szCs w:val="24"/>
        </w:rPr>
        <w:t>8.3.</w:t>
      </w:r>
      <w:r w:rsidRPr="00D21800">
        <w:rPr>
          <w:rFonts w:ascii="Times New Roman" w:hAnsi="Times New Roman"/>
          <w:bCs/>
          <w:iCs/>
          <w:color w:val="000000"/>
          <w:sz w:val="24"/>
          <w:szCs w:val="24"/>
        </w:rPr>
        <w:t xml:space="preserve"> В состав Комиссии могут входить представители </w:t>
      </w:r>
      <w:r>
        <w:rPr>
          <w:rFonts w:ascii="Times New Roman" w:hAnsi="Times New Roman"/>
          <w:bCs/>
          <w:iCs/>
          <w:color w:val="000000"/>
          <w:sz w:val="24"/>
          <w:szCs w:val="24"/>
        </w:rPr>
        <w:t>Орловской</w:t>
      </w:r>
      <w:r w:rsidRPr="00D21800">
        <w:rPr>
          <w:rFonts w:ascii="Times New Roman" w:hAnsi="Times New Roman"/>
          <w:bCs/>
          <w:iCs/>
          <w:color w:val="000000"/>
          <w:sz w:val="24"/>
          <w:szCs w:val="24"/>
        </w:rPr>
        <w:t xml:space="preserve"> областной Думы,</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 xml:space="preserve">органов исполнительной власти </w:t>
      </w:r>
      <w:r>
        <w:rPr>
          <w:rFonts w:ascii="Times New Roman" w:hAnsi="Times New Roman"/>
          <w:bCs/>
          <w:iCs/>
          <w:color w:val="000000"/>
          <w:sz w:val="24"/>
          <w:szCs w:val="24"/>
        </w:rPr>
        <w:t>Орловской</w:t>
      </w:r>
      <w:r w:rsidRPr="00D21800">
        <w:rPr>
          <w:rFonts w:ascii="Times New Roman" w:hAnsi="Times New Roman"/>
          <w:bCs/>
          <w:iCs/>
          <w:color w:val="000000"/>
          <w:sz w:val="24"/>
          <w:szCs w:val="24"/>
        </w:rPr>
        <w:t xml:space="preserve"> области и органов государственного надзора.</w:t>
      </w:r>
    </w:p>
    <w:p w:rsidR="00DF6183" w:rsidRPr="00D21800" w:rsidRDefault="00DF6183" w:rsidP="00334E16">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
          <w:iCs/>
          <w:color w:val="000000"/>
          <w:sz w:val="24"/>
          <w:szCs w:val="24"/>
        </w:rPr>
        <w:t>8.4.</w:t>
      </w:r>
      <w:r w:rsidRPr="00D21800">
        <w:rPr>
          <w:rFonts w:ascii="Times New Roman" w:hAnsi="Times New Roman"/>
          <w:bCs/>
          <w:iCs/>
          <w:color w:val="000000"/>
          <w:sz w:val="24"/>
          <w:szCs w:val="24"/>
        </w:rPr>
        <w:t xml:space="preserve"> Руководство деятельности Комиссии осуществляется председателем,</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 xml:space="preserve">назначаемым главой </w:t>
      </w:r>
      <w:r>
        <w:rPr>
          <w:rFonts w:ascii="Times New Roman" w:hAnsi="Times New Roman"/>
          <w:b/>
          <w:i/>
          <w:color w:val="000000"/>
          <w:sz w:val="24"/>
          <w:szCs w:val="24"/>
        </w:rPr>
        <w:t>Скородненского сельского поселения</w:t>
      </w:r>
      <w:r w:rsidRPr="00D21800">
        <w:rPr>
          <w:rFonts w:ascii="Times New Roman" w:hAnsi="Times New Roman"/>
          <w:bCs/>
          <w:iCs/>
          <w:color w:val="000000"/>
          <w:sz w:val="24"/>
          <w:szCs w:val="24"/>
        </w:rPr>
        <w:t>.</w:t>
      </w:r>
    </w:p>
    <w:p w:rsidR="00DF6183" w:rsidRPr="00D21800" w:rsidRDefault="00DF6183" w:rsidP="00334E16">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
          <w:iCs/>
          <w:color w:val="000000"/>
          <w:sz w:val="24"/>
          <w:szCs w:val="24"/>
        </w:rPr>
        <w:t>8.5.</w:t>
      </w:r>
      <w:r w:rsidRPr="00D21800">
        <w:rPr>
          <w:rFonts w:ascii="Times New Roman" w:hAnsi="Times New Roman"/>
          <w:bCs/>
          <w:iCs/>
          <w:color w:val="000000"/>
          <w:sz w:val="24"/>
          <w:szCs w:val="24"/>
        </w:rPr>
        <w:t xml:space="preserve"> Заседания Комиссии проводятся по мере необходимости, определяемой</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председателем Комиссии. Периодичность проведения заседаний может быть установлена</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 xml:space="preserve">главой администрации </w:t>
      </w:r>
      <w:r>
        <w:rPr>
          <w:rFonts w:ascii="Times New Roman" w:hAnsi="Times New Roman"/>
          <w:b/>
          <w:i/>
          <w:color w:val="000000"/>
          <w:sz w:val="24"/>
          <w:szCs w:val="24"/>
        </w:rPr>
        <w:t>Скородненского сельского поселения</w:t>
      </w:r>
      <w:r w:rsidRPr="00D21800">
        <w:rPr>
          <w:rFonts w:ascii="Times New Roman" w:hAnsi="Times New Roman"/>
          <w:bCs/>
          <w:iCs/>
          <w:color w:val="000000"/>
          <w:sz w:val="24"/>
          <w:szCs w:val="24"/>
        </w:rPr>
        <w:t>.</w:t>
      </w:r>
    </w:p>
    <w:p w:rsidR="00DF6183" w:rsidRPr="00D21800" w:rsidRDefault="00DF6183" w:rsidP="00334E16">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
          <w:iCs/>
          <w:color w:val="000000"/>
          <w:sz w:val="24"/>
          <w:szCs w:val="24"/>
        </w:rPr>
        <w:t>8.6.</w:t>
      </w:r>
      <w:r w:rsidRPr="00D21800">
        <w:rPr>
          <w:rFonts w:ascii="Times New Roman" w:hAnsi="Times New Roman"/>
          <w:bCs/>
          <w:iCs/>
          <w:color w:val="000000"/>
          <w:sz w:val="24"/>
          <w:szCs w:val="24"/>
        </w:rPr>
        <w:t xml:space="preserve"> Решения Комиссии принимаются большинством голосов от общего числа членов</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Комиссии.</w:t>
      </w:r>
    </w:p>
    <w:p w:rsidR="00DF6183" w:rsidRPr="00D21800" w:rsidRDefault="00DF6183" w:rsidP="00334E16">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
          <w:iCs/>
          <w:color w:val="000000"/>
          <w:sz w:val="24"/>
          <w:szCs w:val="24"/>
        </w:rPr>
        <w:t>8.7.</w:t>
      </w:r>
      <w:r w:rsidRPr="00D21800">
        <w:rPr>
          <w:rFonts w:ascii="Times New Roman" w:hAnsi="Times New Roman"/>
          <w:bCs/>
          <w:iCs/>
          <w:color w:val="000000"/>
          <w:sz w:val="24"/>
          <w:szCs w:val="24"/>
        </w:rPr>
        <w:t xml:space="preserve"> Решения Комиссии оформляются в форме протокола, подписываемого</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председателем Комиссии. К протоколу прилагаются копии материалов, связанных с темой</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заседания. Протоколы заседаний Комиссии являются открытыми для всех заинтересованных</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лиц, которые могут получать копии протоколов за плату, размеры которой не должны</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превышать затрат на их изготовление.</w:t>
      </w:r>
    </w:p>
    <w:p w:rsidR="00DF6183" w:rsidRPr="00D21800" w:rsidRDefault="00DF6183" w:rsidP="00334E16">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
          <w:iCs/>
          <w:color w:val="000000"/>
          <w:sz w:val="24"/>
          <w:szCs w:val="24"/>
        </w:rPr>
        <w:t>8.8.</w:t>
      </w:r>
      <w:r w:rsidRPr="00D21800">
        <w:rPr>
          <w:rFonts w:ascii="Times New Roman" w:hAnsi="Times New Roman"/>
          <w:bCs/>
          <w:iCs/>
          <w:color w:val="000000"/>
          <w:sz w:val="24"/>
          <w:szCs w:val="24"/>
        </w:rPr>
        <w:t xml:space="preserve"> Любой член Комиссии ее решением освобождается от участия в голосовании по</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конкретному вопросу в случае, если он имеет прямую финансовую заинтересованность или</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находится в родственных отношениях с подателем заявки, по поводу которой</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рассматривается вопрос.</w:t>
      </w:r>
    </w:p>
    <w:p w:rsidR="00DF6183" w:rsidRPr="00D21800" w:rsidRDefault="00DF6183" w:rsidP="00334E16">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
          <w:iCs/>
          <w:color w:val="000000"/>
          <w:sz w:val="24"/>
          <w:szCs w:val="24"/>
        </w:rPr>
        <w:t>8.9.</w:t>
      </w:r>
      <w:r w:rsidRPr="00D21800">
        <w:rPr>
          <w:rFonts w:ascii="Times New Roman" w:hAnsi="Times New Roman"/>
          <w:bCs/>
          <w:iCs/>
          <w:color w:val="000000"/>
          <w:sz w:val="24"/>
          <w:szCs w:val="24"/>
        </w:rPr>
        <w:t xml:space="preserve"> Комиссия имеет свой архив, в котором содержатся протоколы всех ее заседаний,</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другие материал</w:t>
      </w:r>
      <w:r>
        <w:rPr>
          <w:rFonts w:ascii="Times New Roman" w:hAnsi="Times New Roman"/>
          <w:bCs/>
          <w:iCs/>
          <w:color w:val="000000"/>
          <w:sz w:val="24"/>
          <w:szCs w:val="24"/>
        </w:rPr>
        <w:t>ы</w:t>
      </w:r>
      <w:r w:rsidRPr="00D21800">
        <w:rPr>
          <w:rFonts w:ascii="Times New Roman" w:hAnsi="Times New Roman"/>
          <w:bCs/>
          <w:iCs/>
          <w:color w:val="000000"/>
          <w:sz w:val="24"/>
          <w:szCs w:val="24"/>
        </w:rPr>
        <w:t>, связанные с деятельностью Комиссии.</w:t>
      </w:r>
    </w:p>
    <w:p w:rsidR="00DF6183" w:rsidRPr="00D21800" w:rsidRDefault="00DF6183" w:rsidP="00334E16">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
          <w:iCs/>
          <w:color w:val="000000"/>
          <w:sz w:val="24"/>
          <w:szCs w:val="24"/>
        </w:rPr>
        <w:t>8.10.</w:t>
      </w:r>
      <w:r w:rsidRPr="00D21800">
        <w:rPr>
          <w:rFonts w:ascii="Times New Roman" w:hAnsi="Times New Roman"/>
          <w:bCs/>
          <w:iCs/>
          <w:color w:val="000000"/>
          <w:sz w:val="24"/>
          <w:szCs w:val="24"/>
        </w:rPr>
        <w:t xml:space="preserve"> Публичные слушания, проводимые Комиссией, могут назначаться на рабочие и</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воскресные дни. В дни официальных праздников заседания Комиссии и публичные слушания</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не проводятся. В рабочие дни время начала публичных слушаний не может быть назначено</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ранее 17 часов местного времени.</w:t>
      </w:r>
    </w:p>
    <w:p w:rsidR="00DF6183" w:rsidRDefault="00DF6183" w:rsidP="00D0309B">
      <w:pPr>
        <w:autoSpaceDE w:val="0"/>
        <w:autoSpaceDN w:val="0"/>
        <w:adjustRightInd w:val="0"/>
        <w:spacing w:after="0" w:line="240" w:lineRule="auto"/>
        <w:jc w:val="both"/>
        <w:rPr>
          <w:rFonts w:ascii="Times New Roman" w:hAnsi="Times New Roman"/>
          <w:bCs/>
          <w:iCs/>
          <w:color w:val="000000"/>
          <w:sz w:val="24"/>
          <w:szCs w:val="24"/>
        </w:rPr>
      </w:pPr>
    </w:p>
    <w:p w:rsidR="00DF6183" w:rsidRPr="005262C0" w:rsidRDefault="00DF6183" w:rsidP="00334E16">
      <w:pPr>
        <w:autoSpaceDE w:val="0"/>
        <w:autoSpaceDN w:val="0"/>
        <w:adjustRightInd w:val="0"/>
        <w:spacing w:after="0" w:line="240" w:lineRule="auto"/>
        <w:ind w:firstLine="708"/>
        <w:jc w:val="both"/>
        <w:rPr>
          <w:rFonts w:ascii="Times New Roman" w:hAnsi="Times New Roman"/>
          <w:bCs/>
          <w:i/>
          <w:iCs/>
          <w:color w:val="000000"/>
          <w:sz w:val="24"/>
          <w:szCs w:val="24"/>
        </w:rPr>
      </w:pPr>
      <w:r w:rsidRPr="005262C0">
        <w:rPr>
          <w:rFonts w:ascii="Times New Roman" w:hAnsi="Times New Roman"/>
          <w:b/>
          <w:bCs/>
          <w:i/>
          <w:iCs/>
          <w:color w:val="000000"/>
          <w:sz w:val="24"/>
          <w:szCs w:val="24"/>
        </w:rPr>
        <w:t xml:space="preserve">СТАТЬЯ 9. </w:t>
      </w:r>
      <w:r w:rsidRPr="005262C0">
        <w:rPr>
          <w:rFonts w:ascii="Times New Roman" w:hAnsi="Times New Roman"/>
          <w:bCs/>
          <w:i/>
          <w:iCs/>
          <w:color w:val="000000"/>
          <w:sz w:val="24"/>
          <w:szCs w:val="24"/>
        </w:rPr>
        <w:t>ОРГАНЫ, УПОЛНОМОЧЕННЫЕ РЕГУЛИРОВАТЬ И КОНТРОЛИРОВАТЬ ЗЕМЛЕПОЛЬЗОВАНИЕ И ЗАСТРОЙКУ В ЧАСТИ ОБЕСПЕЧЕНИЯ ПРИМЕНЕНИЯ ПРАВИЛ</w:t>
      </w:r>
    </w:p>
    <w:p w:rsidR="00DF6183" w:rsidRPr="00334E16" w:rsidRDefault="00DF6183" w:rsidP="00334E16">
      <w:pPr>
        <w:autoSpaceDE w:val="0"/>
        <w:autoSpaceDN w:val="0"/>
        <w:adjustRightInd w:val="0"/>
        <w:spacing w:after="0" w:line="240" w:lineRule="auto"/>
        <w:ind w:firstLine="708"/>
        <w:jc w:val="both"/>
        <w:rPr>
          <w:rFonts w:ascii="Times New Roman" w:hAnsi="Times New Roman"/>
          <w:b/>
          <w:bCs/>
          <w:iCs/>
          <w:color w:val="000000"/>
          <w:sz w:val="24"/>
          <w:szCs w:val="24"/>
        </w:rPr>
      </w:pPr>
    </w:p>
    <w:p w:rsidR="00DF6183" w:rsidRPr="00D21800" w:rsidRDefault="00DF6183" w:rsidP="00334E16">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
          <w:iCs/>
          <w:color w:val="000000"/>
          <w:sz w:val="24"/>
          <w:szCs w:val="24"/>
        </w:rPr>
        <w:t>9.1.</w:t>
      </w:r>
      <w:r w:rsidRPr="00D21800">
        <w:rPr>
          <w:rFonts w:ascii="Times New Roman" w:hAnsi="Times New Roman"/>
          <w:bCs/>
          <w:iCs/>
          <w:color w:val="000000"/>
          <w:sz w:val="24"/>
          <w:szCs w:val="24"/>
        </w:rPr>
        <w:t xml:space="preserve"> В соответствии с законами, иными нормативными правовыми актами к органам,</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уполномоченным регулировать и контролировать землепользование и застройку в части</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соблюдения настоящих Правил относятся:</w:t>
      </w:r>
    </w:p>
    <w:p w:rsidR="00DF6183" w:rsidRPr="00334E16" w:rsidRDefault="00DF6183" w:rsidP="00A560B7">
      <w:pPr>
        <w:pStyle w:val="ListParagraph"/>
        <w:numPr>
          <w:ilvl w:val="0"/>
          <w:numId w:val="17"/>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34E16">
        <w:rPr>
          <w:rFonts w:ascii="Times New Roman" w:hAnsi="Times New Roman"/>
          <w:bCs/>
          <w:iCs/>
          <w:color w:val="000000"/>
          <w:sz w:val="24"/>
          <w:szCs w:val="24"/>
        </w:rPr>
        <w:t xml:space="preserve">администрация </w:t>
      </w:r>
      <w:r>
        <w:rPr>
          <w:rFonts w:ascii="Times New Roman" w:hAnsi="Times New Roman"/>
          <w:b/>
          <w:i/>
          <w:color w:val="000000"/>
          <w:sz w:val="24"/>
          <w:szCs w:val="24"/>
        </w:rPr>
        <w:t>Скородненского сельского поселения</w:t>
      </w:r>
      <w:r>
        <w:rPr>
          <w:rFonts w:ascii="Times New Roman" w:hAnsi="Times New Roman"/>
          <w:color w:val="000000"/>
          <w:sz w:val="24"/>
          <w:szCs w:val="24"/>
        </w:rPr>
        <w:t xml:space="preserve"> </w:t>
      </w:r>
      <w:r w:rsidRPr="00334E16">
        <w:rPr>
          <w:rFonts w:ascii="Times New Roman" w:hAnsi="Times New Roman"/>
          <w:bCs/>
          <w:iCs/>
          <w:color w:val="000000"/>
          <w:sz w:val="24"/>
          <w:szCs w:val="24"/>
        </w:rPr>
        <w:t xml:space="preserve">(уполномоченные главой администрации </w:t>
      </w:r>
      <w:r>
        <w:rPr>
          <w:rFonts w:ascii="Times New Roman" w:hAnsi="Times New Roman"/>
          <w:b/>
          <w:i/>
          <w:color w:val="000000"/>
          <w:sz w:val="24"/>
          <w:szCs w:val="24"/>
        </w:rPr>
        <w:t>Скородненского сельского поселения</w:t>
      </w:r>
      <w:r>
        <w:rPr>
          <w:rFonts w:ascii="Times New Roman" w:hAnsi="Times New Roman"/>
          <w:color w:val="000000"/>
          <w:sz w:val="24"/>
          <w:szCs w:val="24"/>
        </w:rPr>
        <w:t xml:space="preserve"> </w:t>
      </w:r>
      <w:r w:rsidRPr="00334E16">
        <w:rPr>
          <w:rFonts w:ascii="Times New Roman" w:hAnsi="Times New Roman"/>
          <w:bCs/>
          <w:iCs/>
          <w:color w:val="000000"/>
          <w:sz w:val="24"/>
          <w:szCs w:val="24"/>
        </w:rPr>
        <w:t xml:space="preserve">структурные подразделения администрации </w:t>
      </w:r>
      <w:r>
        <w:rPr>
          <w:rFonts w:ascii="Times New Roman" w:hAnsi="Times New Roman"/>
          <w:b/>
          <w:i/>
          <w:color w:val="000000"/>
          <w:sz w:val="24"/>
          <w:szCs w:val="24"/>
        </w:rPr>
        <w:t>Скородненского сельского поселения</w:t>
      </w:r>
      <w:r w:rsidRPr="00334E16">
        <w:rPr>
          <w:rFonts w:ascii="Times New Roman" w:hAnsi="Times New Roman"/>
          <w:bCs/>
          <w:iCs/>
          <w:color w:val="000000"/>
          <w:sz w:val="24"/>
          <w:szCs w:val="24"/>
        </w:rPr>
        <w:t>);</w:t>
      </w:r>
    </w:p>
    <w:p w:rsidR="00DF6183" w:rsidRPr="00334E16" w:rsidRDefault="00DF6183" w:rsidP="00A560B7">
      <w:pPr>
        <w:pStyle w:val="ListParagraph"/>
        <w:numPr>
          <w:ilvl w:val="0"/>
          <w:numId w:val="17"/>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34E16">
        <w:rPr>
          <w:rFonts w:ascii="Times New Roman" w:hAnsi="Times New Roman"/>
          <w:bCs/>
          <w:iCs/>
          <w:color w:val="000000"/>
          <w:sz w:val="24"/>
          <w:szCs w:val="24"/>
        </w:rPr>
        <w:t>иные уполномоченные органы.</w:t>
      </w:r>
    </w:p>
    <w:p w:rsidR="00DF6183" w:rsidRPr="00D21800" w:rsidRDefault="00DF6183" w:rsidP="00A560B7">
      <w:pPr>
        <w:autoSpaceDE w:val="0"/>
        <w:autoSpaceDN w:val="0"/>
        <w:adjustRightInd w:val="0"/>
        <w:spacing w:after="0" w:line="240" w:lineRule="auto"/>
        <w:ind w:firstLine="360"/>
        <w:jc w:val="both"/>
        <w:rPr>
          <w:rFonts w:ascii="Times New Roman" w:hAnsi="Times New Roman"/>
          <w:bCs/>
          <w:iCs/>
          <w:color w:val="000000"/>
          <w:sz w:val="24"/>
          <w:szCs w:val="24"/>
        </w:rPr>
      </w:pPr>
      <w:r w:rsidRPr="005262C0">
        <w:rPr>
          <w:rFonts w:ascii="Times New Roman" w:hAnsi="Times New Roman"/>
          <w:b/>
          <w:bCs/>
          <w:i/>
          <w:iCs/>
          <w:color w:val="000000"/>
          <w:sz w:val="24"/>
          <w:szCs w:val="24"/>
        </w:rPr>
        <w:t>9.2.</w:t>
      </w:r>
      <w:r w:rsidRPr="00D21800">
        <w:rPr>
          <w:rFonts w:ascii="Times New Roman" w:hAnsi="Times New Roman"/>
          <w:bCs/>
          <w:iCs/>
          <w:color w:val="000000"/>
          <w:sz w:val="24"/>
          <w:szCs w:val="24"/>
        </w:rPr>
        <w:t xml:space="preserve"> По вопросам применения настоящих Правил органы, уполномоченные</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регулировать и контролировать землепользование и застройку:</w:t>
      </w:r>
    </w:p>
    <w:p w:rsidR="00DF6183" w:rsidRPr="00334E16" w:rsidRDefault="00DF6183" w:rsidP="00A560B7">
      <w:pPr>
        <w:pStyle w:val="ListParagraph"/>
        <w:numPr>
          <w:ilvl w:val="0"/>
          <w:numId w:val="18"/>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34E16">
        <w:rPr>
          <w:rFonts w:ascii="Times New Roman" w:hAnsi="Times New Roman"/>
          <w:bCs/>
          <w:iCs/>
          <w:color w:val="000000"/>
          <w:sz w:val="24"/>
          <w:szCs w:val="24"/>
        </w:rPr>
        <w:t>по запросу Комиссии по землепользованию и застройке предоставляют заключения по вопросам, связанным с проведением публичных слушаний;</w:t>
      </w:r>
    </w:p>
    <w:p w:rsidR="00DF6183" w:rsidRPr="00334E16" w:rsidRDefault="00DF6183" w:rsidP="00A560B7">
      <w:pPr>
        <w:pStyle w:val="ListParagraph"/>
        <w:numPr>
          <w:ilvl w:val="0"/>
          <w:numId w:val="18"/>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34E16">
        <w:rPr>
          <w:rFonts w:ascii="Times New Roman" w:hAnsi="Times New Roman"/>
          <w:bCs/>
          <w:iCs/>
          <w:color w:val="000000"/>
          <w:sz w:val="24"/>
          <w:szCs w:val="24"/>
        </w:rPr>
        <w:t>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w:t>
      </w:r>
    </w:p>
    <w:p w:rsidR="00DF6183" w:rsidRPr="00D21800" w:rsidRDefault="00DF6183" w:rsidP="00334E16">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
          <w:iCs/>
          <w:color w:val="000000"/>
          <w:sz w:val="24"/>
          <w:szCs w:val="24"/>
        </w:rPr>
        <w:t>9.3.</w:t>
      </w:r>
      <w:r w:rsidRPr="00D21800">
        <w:rPr>
          <w:rFonts w:ascii="Times New Roman" w:hAnsi="Times New Roman"/>
          <w:bCs/>
          <w:iCs/>
          <w:color w:val="000000"/>
          <w:sz w:val="24"/>
          <w:szCs w:val="24"/>
        </w:rPr>
        <w:t xml:space="preserve"> По вопросам применения настоящих Правил в обязанности органа местного</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самоуправления,</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 xml:space="preserve">уполномоченного в области градостроительной деятельности </w:t>
      </w:r>
      <w:r>
        <w:rPr>
          <w:rFonts w:ascii="Times New Roman" w:hAnsi="Times New Roman"/>
          <w:bCs/>
          <w:iCs/>
          <w:color w:val="000000"/>
          <w:sz w:val="24"/>
          <w:szCs w:val="24"/>
        </w:rPr>
        <w:t>–</w:t>
      </w:r>
      <w:r w:rsidRPr="00D21800">
        <w:rPr>
          <w:rFonts w:ascii="Times New Roman" w:hAnsi="Times New Roman"/>
          <w:bCs/>
          <w:iCs/>
          <w:color w:val="000000"/>
          <w:sz w:val="24"/>
          <w:szCs w:val="24"/>
        </w:rPr>
        <w:t xml:space="preserve"> органа</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архитектуры и градостроительства (далее - ОАиГ) входит:</w:t>
      </w:r>
    </w:p>
    <w:p w:rsidR="00DF6183" w:rsidRPr="00334E16" w:rsidRDefault="00DF6183" w:rsidP="00A560B7">
      <w:pPr>
        <w:pStyle w:val="ListParagraph"/>
        <w:numPr>
          <w:ilvl w:val="0"/>
          <w:numId w:val="19"/>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34E16">
        <w:rPr>
          <w:rFonts w:ascii="Times New Roman" w:hAnsi="Times New Roman"/>
          <w:bCs/>
          <w:iCs/>
          <w:color w:val="000000"/>
          <w:sz w:val="24"/>
          <w:szCs w:val="24"/>
        </w:rPr>
        <w:t xml:space="preserve">подготовка для главы администрации </w:t>
      </w:r>
      <w:r>
        <w:rPr>
          <w:rFonts w:ascii="Times New Roman" w:hAnsi="Times New Roman"/>
          <w:b/>
          <w:i/>
          <w:color w:val="000000"/>
          <w:sz w:val="24"/>
          <w:szCs w:val="24"/>
        </w:rPr>
        <w:t>Скородненского сельского поселения</w:t>
      </w:r>
      <w:r w:rsidRPr="00334E16">
        <w:rPr>
          <w:rFonts w:ascii="Times New Roman" w:hAnsi="Times New Roman"/>
          <w:bCs/>
          <w:iCs/>
          <w:color w:val="000000"/>
          <w:sz w:val="24"/>
          <w:szCs w:val="24"/>
        </w:rPr>
        <w:t>, представительного органа местного самоуправления, Комиссии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территориальным зонам;</w:t>
      </w:r>
    </w:p>
    <w:p w:rsidR="00DF6183" w:rsidRPr="00334E16" w:rsidRDefault="00DF6183" w:rsidP="00A560B7">
      <w:pPr>
        <w:pStyle w:val="ListParagraph"/>
        <w:numPr>
          <w:ilvl w:val="0"/>
          <w:numId w:val="19"/>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34E16">
        <w:rPr>
          <w:rFonts w:ascii="Times New Roman" w:hAnsi="Times New Roman"/>
          <w:bCs/>
          <w:iCs/>
          <w:color w:val="000000"/>
          <w:sz w:val="24"/>
          <w:szCs w:val="24"/>
        </w:rPr>
        <w:t>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rsidR="00DF6183" w:rsidRPr="00334E16" w:rsidRDefault="00DF6183" w:rsidP="00A560B7">
      <w:pPr>
        <w:pStyle w:val="ListParagraph"/>
        <w:numPr>
          <w:ilvl w:val="0"/>
          <w:numId w:val="19"/>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34E16">
        <w:rPr>
          <w:rFonts w:ascii="Times New Roman" w:hAnsi="Times New Roman"/>
          <w:bCs/>
          <w:iCs/>
          <w:color w:val="000000"/>
          <w:sz w:val="24"/>
          <w:szCs w:val="24"/>
        </w:rPr>
        <w:t>согласование документации по планировке территории на соответствие законодательству, настоящим Правилам;</w:t>
      </w:r>
    </w:p>
    <w:p w:rsidR="00DF6183" w:rsidRPr="00334E16" w:rsidRDefault="00DF6183" w:rsidP="00A560B7">
      <w:pPr>
        <w:pStyle w:val="ListParagraph"/>
        <w:numPr>
          <w:ilvl w:val="0"/>
          <w:numId w:val="19"/>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34E16">
        <w:rPr>
          <w:rFonts w:ascii="Times New Roman" w:hAnsi="Times New Roman"/>
          <w:bCs/>
          <w:iCs/>
          <w:color w:val="000000"/>
          <w:sz w:val="24"/>
          <w:szCs w:val="24"/>
        </w:rPr>
        <w:t>подготовка градостроительных планов земельных участков в качестве самостоятельных документов в соответствии со статьей 22 главы 5 тома I настоящих Правил;</w:t>
      </w:r>
    </w:p>
    <w:p w:rsidR="00DF6183" w:rsidRPr="00334E16" w:rsidRDefault="00DF6183" w:rsidP="00A560B7">
      <w:pPr>
        <w:pStyle w:val="ListParagraph"/>
        <w:numPr>
          <w:ilvl w:val="0"/>
          <w:numId w:val="19"/>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34E16">
        <w:rPr>
          <w:rFonts w:ascii="Times New Roman" w:hAnsi="Times New Roman"/>
          <w:bCs/>
          <w:iCs/>
          <w:color w:val="000000"/>
          <w:sz w:val="24"/>
          <w:szCs w:val="24"/>
        </w:rPr>
        <w:t>выдача разрешений на строительство, выдача разрешений на ввод объектов в эксплуатацию;</w:t>
      </w:r>
    </w:p>
    <w:p w:rsidR="00DF6183" w:rsidRPr="00334E16" w:rsidRDefault="00DF6183" w:rsidP="00A560B7">
      <w:pPr>
        <w:pStyle w:val="ListParagraph"/>
        <w:numPr>
          <w:ilvl w:val="0"/>
          <w:numId w:val="19"/>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34E16">
        <w:rPr>
          <w:rFonts w:ascii="Times New Roman" w:hAnsi="Times New Roman"/>
          <w:bCs/>
          <w:iCs/>
          <w:color w:val="000000"/>
          <w:sz w:val="24"/>
          <w:szCs w:val="24"/>
        </w:rPr>
        <w:t>предоставление по запросу Комиссии заключений, материалов для проведения публичных слушаний, а также заключений по вопросам специальных согласований, отклонений от Правил до выдачи разрешения на строительство;</w:t>
      </w:r>
    </w:p>
    <w:p w:rsidR="00DF6183" w:rsidRPr="00334E16" w:rsidRDefault="00DF6183" w:rsidP="00A560B7">
      <w:pPr>
        <w:pStyle w:val="ListParagraph"/>
        <w:numPr>
          <w:ilvl w:val="0"/>
          <w:numId w:val="19"/>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34E16">
        <w:rPr>
          <w:rFonts w:ascii="Times New Roman" w:hAnsi="Times New Roman"/>
          <w:bCs/>
          <w:iCs/>
          <w:color w:val="000000"/>
          <w:sz w:val="24"/>
          <w:szCs w:val="24"/>
        </w:rPr>
        <w:t>организация и ведение информационной системы обеспечения градостроительной деятельности, включая сведения о состоянии инженерно-технической инфраструктуры, санитарно-эпидемиологической, экологической обстановке, состоянии фонда застройки;</w:t>
      </w:r>
    </w:p>
    <w:p w:rsidR="00DF6183" w:rsidRPr="00334E16" w:rsidRDefault="00DF6183" w:rsidP="00A560B7">
      <w:pPr>
        <w:pStyle w:val="ListParagraph"/>
        <w:numPr>
          <w:ilvl w:val="0"/>
          <w:numId w:val="19"/>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34E16">
        <w:rPr>
          <w:rFonts w:ascii="Times New Roman" w:hAnsi="Times New Roman"/>
          <w:bCs/>
          <w:iCs/>
          <w:color w:val="000000"/>
          <w:sz w:val="24"/>
          <w:szCs w:val="24"/>
        </w:rPr>
        <w:t>ведение карты градостроительного зонирования, внесение в нее утвержденных в установленном порядке изменений;</w:t>
      </w:r>
    </w:p>
    <w:p w:rsidR="00DF6183" w:rsidRPr="00334E16" w:rsidRDefault="00DF6183" w:rsidP="00A560B7">
      <w:pPr>
        <w:pStyle w:val="ListParagraph"/>
        <w:numPr>
          <w:ilvl w:val="0"/>
          <w:numId w:val="19"/>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34E16">
        <w:rPr>
          <w:rFonts w:ascii="Times New Roman" w:hAnsi="Times New Roman"/>
          <w:bCs/>
          <w:iCs/>
          <w:color w:val="000000"/>
          <w:sz w:val="24"/>
          <w:szCs w:val="24"/>
        </w:rPr>
        <w:t>предоставление заинтересованным лицам информации, которая содержится в Правилах и утвержденной документации по планировке территории;</w:t>
      </w:r>
    </w:p>
    <w:p w:rsidR="00DF6183" w:rsidRPr="00334E16" w:rsidRDefault="00DF6183" w:rsidP="00A560B7">
      <w:pPr>
        <w:pStyle w:val="ListParagraph"/>
        <w:numPr>
          <w:ilvl w:val="0"/>
          <w:numId w:val="19"/>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34E16">
        <w:rPr>
          <w:rFonts w:ascii="Times New Roman" w:hAnsi="Times New Roman"/>
          <w:bCs/>
          <w:iCs/>
          <w:color w:val="000000"/>
          <w:sz w:val="24"/>
          <w:szCs w:val="24"/>
        </w:rPr>
        <w:t>другие обязанности, выполняемые в соответствии с законодательством и Положением об О</w:t>
      </w:r>
      <w:r>
        <w:rPr>
          <w:rFonts w:ascii="Times New Roman" w:hAnsi="Times New Roman"/>
          <w:bCs/>
          <w:iCs/>
          <w:color w:val="000000"/>
          <w:sz w:val="24"/>
          <w:szCs w:val="24"/>
        </w:rPr>
        <w:t>А</w:t>
      </w:r>
      <w:r w:rsidRPr="00334E16">
        <w:rPr>
          <w:rFonts w:ascii="Times New Roman" w:hAnsi="Times New Roman"/>
          <w:bCs/>
          <w:iCs/>
          <w:color w:val="000000"/>
          <w:sz w:val="24"/>
          <w:szCs w:val="24"/>
        </w:rPr>
        <w:t>и</w:t>
      </w:r>
      <w:r>
        <w:rPr>
          <w:rFonts w:ascii="Times New Roman" w:hAnsi="Times New Roman"/>
          <w:bCs/>
          <w:iCs/>
          <w:color w:val="000000"/>
          <w:sz w:val="24"/>
          <w:szCs w:val="24"/>
        </w:rPr>
        <w:t>Г</w:t>
      </w:r>
      <w:r w:rsidRPr="00334E16">
        <w:rPr>
          <w:rFonts w:ascii="Times New Roman" w:hAnsi="Times New Roman"/>
          <w:bCs/>
          <w:iCs/>
          <w:color w:val="000000"/>
          <w:sz w:val="24"/>
          <w:szCs w:val="24"/>
        </w:rPr>
        <w:t>.</w:t>
      </w:r>
    </w:p>
    <w:p w:rsidR="00DF6183" w:rsidRPr="00D21800" w:rsidRDefault="00DF6183" w:rsidP="00334E16">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
          <w:iCs/>
          <w:color w:val="000000"/>
          <w:sz w:val="24"/>
          <w:szCs w:val="24"/>
        </w:rPr>
        <w:t>9.4.</w:t>
      </w:r>
      <w:r w:rsidRPr="00D21800">
        <w:rPr>
          <w:rFonts w:ascii="Times New Roman" w:hAnsi="Times New Roman"/>
          <w:bCs/>
          <w:iCs/>
          <w:color w:val="000000"/>
          <w:sz w:val="24"/>
          <w:szCs w:val="24"/>
        </w:rPr>
        <w:t xml:space="preserve"> Градостроительный совет при ОАиГ является консультативным органом при</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руководителе органа местного самоуправления, уполномоченного в области</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градостроительной деятельности. Градостроительный совет осуществляет свою</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деятельность в соответствии с Положением, утверждаемым руководителем ОАиГ.</w:t>
      </w:r>
    </w:p>
    <w:p w:rsidR="00DF6183" w:rsidRPr="00D21800" w:rsidRDefault="00DF6183" w:rsidP="00334E16">
      <w:pPr>
        <w:autoSpaceDE w:val="0"/>
        <w:autoSpaceDN w:val="0"/>
        <w:adjustRightInd w:val="0"/>
        <w:spacing w:after="0" w:line="240" w:lineRule="auto"/>
        <w:ind w:firstLine="708"/>
        <w:jc w:val="both"/>
        <w:rPr>
          <w:rFonts w:ascii="Times New Roman" w:hAnsi="Times New Roman"/>
          <w:bCs/>
          <w:iCs/>
          <w:color w:val="000000"/>
          <w:sz w:val="24"/>
          <w:szCs w:val="24"/>
        </w:rPr>
      </w:pPr>
      <w:r w:rsidRPr="00D21800">
        <w:rPr>
          <w:rFonts w:ascii="Times New Roman" w:hAnsi="Times New Roman"/>
          <w:bCs/>
          <w:iCs/>
          <w:color w:val="000000"/>
          <w:sz w:val="24"/>
          <w:szCs w:val="24"/>
        </w:rPr>
        <w:t>Председателем Градостроительного совета является руководитель органа местного</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самоуправления, уполномоченного в области градостроительной деятельности. Секретарем</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Градостроительного совета является служащий ОАиГ.</w:t>
      </w:r>
    </w:p>
    <w:p w:rsidR="00DF6183" w:rsidRPr="00D21800" w:rsidRDefault="00DF6183" w:rsidP="00334E16">
      <w:pPr>
        <w:autoSpaceDE w:val="0"/>
        <w:autoSpaceDN w:val="0"/>
        <w:adjustRightInd w:val="0"/>
        <w:spacing w:after="0" w:line="240" w:lineRule="auto"/>
        <w:ind w:firstLine="708"/>
        <w:jc w:val="both"/>
        <w:rPr>
          <w:rFonts w:ascii="Times New Roman" w:hAnsi="Times New Roman"/>
          <w:bCs/>
          <w:iCs/>
          <w:color w:val="000000"/>
          <w:sz w:val="24"/>
          <w:szCs w:val="24"/>
        </w:rPr>
      </w:pPr>
      <w:r w:rsidRPr="00D21800">
        <w:rPr>
          <w:rFonts w:ascii="Times New Roman" w:hAnsi="Times New Roman"/>
          <w:bCs/>
          <w:iCs/>
          <w:color w:val="000000"/>
          <w:sz w:val="24"/>
          <w:szCs w:val="24"/>
        </w:rPr>
        <w:t>На заседания Градостроительного совета могут приглашаться лица, не являющиеся</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его членами.</w:t>
      </w:r>
    </w:p>
    <w:p w:rsidR="00DF6183" w:rsidRPr="00D21800" w:rsidRDefault="00DF6183" w:rsidP="00334E16">
      <w:pPr>
        <w:autoSpaceDE w:val="0"/>
        <w:autoSpaceDN w:val="0"/>
        <w:adjustRightInd w:val="0"/>
        <w:spacing w:after="0" w:line="240" w:lineRule="auto"/>
        <w:ind w:firstLine="708"/>
        <w:jc w:val="both"/>
        <w:rPr>
          <w:rFonts w:ascii="Times New Roman" w:hAnsi="Times New Roman"/>
          <w:bCs/>
          <w:iCs/>
          <w:color w:val="000000"/>
          <w:sz w:val="24"/>
          <w:szCs w:val="24"/>
        </w:rPr>
      </w:pPr>
      <w:r w:rsidRPr="00D21800">
        <w:rPr>
          <w:rFonts w:ascii="Times New Roman" w:hAnsi="Times New Roman"/>
          <w:bCs/>
          <w:iCs/>
          <w:color w:val="000000"/>
          <w:sz w:val="24"/>
          <w:szCs w:val="24"/>
        </w:rPr>
        <w:t>Совет подготавливает рекомендации руководителю органа местного самоуправления,</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уполномоченного в области градостроительной деятельности по вопросам:</w:t>
      </w:r>
    </w:p>
    <w:p w:rsidR="00DF6183" w:rsidRPr="00334E16" w:rsidRDefault="00DF6183" w:rsidP="00A560B7">
      <w:pPr>
        <w:pStyle w:val="ListParagraph"/>
        <w:numPr>
          <w:ilvl w:val="0"/>
          <w:numId w:val="20"/>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34E16">
        <w:rPr>
          <w:rFonts w:ascii="Times New Roman" w:hAnsi="Times New Roman"/>
          <w:bCs/>
          <w:iCs/>
          <w:color w:val="000000"/>
          <w:sz w:val="24"/>
          <w:szCs w:val="24"/>
        </w:rPr>
        <w:t>разработки и реализации градостроительной политики;</w:t>
      </w:r>
    </w:p>
    <w:p w:rsidR="00DF6183" w:rsidRPr="00334E16" w:rsidRDefault="00DF6183" w:rsidP="00A560B7">
      <w:pPr>
        <w:pStyle w:val="ListParagraph"/>
        <w:numPr>
          <w:ilvl w:val="0"/>
          <w:numId w:val="20"/>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34E16">
        <w:rPr>
          <w:rFonts w:ascii="Times New Roman" w:hAnsi="Times New Roman"/>
          <w:bCs/>
          <w:iCs/>
          <w:color w:val="000000"/>
          <w:sz w:val="24"/>
          <w:szCs w:val="24"/>
        </w:rPr>
        <w:t>согласования документов территориального планирования, документации по планировке территории, а также проектной документации применительно к сооружениям и комплексам, возводимым с использованием средств бюджета органа местного самоуправления;</w:t>
      </w:r>
    </w:p>
    <w:p w:rsidR="00DF6183" w:rsidRPr="00334E16" w:rsidRDefault="00DF6183" w:rsidP="00A560B7">
      <w:pPr>
        <w:pStyle w:val="ListParagraph"/>
        <w:numPr>
          <w:ilvl w:val="0"/>
          <w:numId w:val="20"/>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34E16">
        <w:rPr>
          <w:rFonts w:ascii="Times New Roman" w:hAnsi="Times New Roman"/>
          <w:bCs/>
          <w:iCs/>
          <w:color w:val="000000"/>
          <w:sz w:val="24"/>
          <w:szCs w:val="24"/>
        </w:rPr>
        <w:t>внесения изменений в настоящие Правила;</w:t>
      </w:r>
    </w:p>
    <w:p w:rsidR="00DF6183" w:rsidRPr="00334E16" w:rsidRDefault="00DF6183" w:rsidP="00A560B7">
      <w:pPr>
        <w:pStyle w:val="ListParagraph"/>
        <w:numPr>
          <w:ilvl w:val="0"/>
          <w:numId w:val="20"/>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34E16">
        <w:rPr>
          <w:rFonts w:ascii="Times New Roman" w:hAnsi="Times New Roman"/>
          <w:bCs/>
          <w:iCs/>
          <w:color w:val="000000"/>
          <w:sz w:val="24"/>
          <w:szCs w:val="24"/>
        </w:rPr>
        <w:t>размещения объектов декоративно-монументального искусства на территориях общего пользования;</w:t>
      </w:r>
    </w:p>
    <w:p w:rsidR="00DF6183" w:rsidRPr="00334E16" w:rsidRDefault="00DF6183" w:rsidP="00A560B7">
      <w:pPr>
        <w:pStyle w:val="ListParagraph"/>
        <w:numPr>
          <w:ilvl w:val="0"/>
          <w:numId w:val="20"/>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34E16">
        <w:rPr>
          <w:rFonts w:ascii="Times New Roman" w:hAnsi="Times New Roman"/>
          <w:bCs/>
          <w:iCs/>
          <w:color w:val="000000"/>
          <w:sz w:val="24"/>
          <w:szCs w:val="24"/>
        </w:rPr>
        <w:t>проведения архитектурных конкурсов для объектов, финансируемых из бюджета органа местного самоуправления;</w:t>
      </w:r>
    </w:p>
    <w:p w:rsidR="00DF6183" w:rsidRPr="00334E16" w:rsidRDefault="00DF6183" w:rsidP="00A560B7">
      <w:pPr>
        <w:pStyle w:val="ListParagraph"/>
        <w:numPr>
          <w:ilvl w:val="0"/>
          <w:numId w:val="20"/>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34E16">
        <w:rPr>
          <w:rFonts w:ascii="Times New Roman" w:hAnsi="Times New Roman"/>
          <w:bCs/>
          <w:iCs/>
          <w:color w:val="000000"/>
          <w:sz w:val="24"/>
          <w:szCs w:val="24"/>
        </w:rPr>
        <w:t>иным вопросам, входящим в компетенцию руководителя органа местного самоуправления, уполномоченного в области градостроительной деятельности.</w:t>
      </w:r>
    </w:p>
    <w:p w:rsidR="00DF6183" w:rsidRPr="00D21800" w:rsidRDefault="00DF6183" w:rsidP="00334E16">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
          <w:iCs/>
          <w:color w:val="000000"/>
          <w:sz w:val="24"/>
          <w:szCs w:val="24"/>
        </w:rPr>
        <w:t>9.5.</w:t>
      </w:r>
      <w:r w:rsidRPr="00D21800">
        <w:rPr>
          <w:rFonts w:ascii="Times New Roman" w:hAnsi="Times New Roman"/>
          <w:bCs/>
          <w:iCs/>
          <w:color w:val="000000"/>
          <w:sz w:val="24"/>
          <w:szCs w:val="24"/>
        </w:rPr>
        <w:t xml:space="preserve"> По вопросам применения настоящих Правил в обязанности органа местного</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самоуправления, уполномоченного в области планирования развития экономики</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 xml:space="preserve">администрации </w:t>
      </w:r>
      <w:r>
        <w:rPr>
          <w:rFonts w:ascii="Times New Roman" w:hAnsi="Times New Roman"/>
          <w:b/>
          <w:i/>
          <w:color w:val="000000"/>
          <w:sz w:val="24"/>
          <w:szCs w:val="24"/>
        </w:rPr>
        <w:t>Скородненского сельского поселения</w:t>
      </w:r>
      <w:r>
        <w:rPr>
          <w:rFonts w:ascii="Times New Roman" w:hAnsi="Times New Roman"/>
          <w:color w:val="000000"/>
          <w:sz w:val="24"/>
          <w:szCs w:val="24"/>
        </w:rPr>
        <w:t xml:space="preserve"> </w:t>
      </w:r>
      <w:r w:rsidRPr="00D21800">
        <w:rPr>
          <w:rFonts w:ascii="Times New Roman" w:hAnsi="Times New Roman"/>
          <w:bCs/>
          <w:iCs/>
          <w:color w:val="000000"/>
          <w:sz w:val="24"/>
          <w:szCs w:val="24"/>
        </w:rPr>
        <w:t>входит:</w:t>
      </w:r>
    </w:p>
    <w:p w:rsidR="00DF6183" w:rsidRPr="00387D0F" w:rsidRDefault="00DF6183" w:rsidP="00A560B7">
      <w:pPr>
        <w:pStyle w:val="ListParagraph"/>
        <w:numPr>
          <w:ilvl w:val="0"/>
          <w:numId w:val="21"/>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87D0F">
        <w:rPr>
          <w:rFonts w:ascii="Times New Roman" w:hAnsi="Times New Roman"/>
          <w:bCs/>
          <w:iCs/>
          <w:color w:val="000000"/>
          <w:sz w:val="24"/>
          <w:szCs w:val="24"/>
        </w:rPr>
        <w:t xml:space="preserve">организация и координация разработки проектов планов и программ развития </w:t>
      </w:r>
      <w:r>
        <w:rPr>
          <w:rFonts w:ascii="Times New Roman" w:hAnsi="Times New Roman"/>
          <w:b/>
          <w:i/>
          <w:color w:val="000000"/>
          <w:sz w:val="24"/>
          <w:szCs w:val="24"/>
        </w:rPr>
        <w:t>Скородненского сельского поселения</w:t>
      </w:r>
      <w:r w:rsidRPr="00387D0F">
        <w:rPr>
          <w:rFonts w:ascii="Times New Roman" w:hAnsi="Times New Roman"/>
          <w:bCs/>
          <w:iCs/>
          <w:color w:val="000000"/>
          <w:sz w:val="24"/>
          <w:szCs w:val="24"/>
        </w:rPr>
        <w:t>, в том числе в соответствии с настоящими Правилами;</w:t>
      </w:r>
    </w:p>
    <w:p w:rsidR="00DF6183" w:rsidRPr="00387D0F" w:rsidRDefault="00DF6183" w:rsidP="00A560B7">
      <w:pPr>
        <w:pStyle w:val="ListParagraph"/>
        <w:numPr>
          <w:ilvl w:val="0"/>
          <w:numId w:val="21"/>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87D0F">
        <w:rPr>
          <w:rFonts w:ascii="Times New Roman" w:hAnsi="Times New Roman"/>
          <w:bCs/>
          <w:iCs/>
          <w:color w:val="000000"/>
          <w:sz w:val="24"/>
          <w:szCs w:val="24"/>
        </w:rPr>
        <w:t xml:space="preserve">внедрение инноваций по оптимальному использованию экономического, финансового и налогового потенциалов </w:t>
      </w:r>
      <w:r>
        <w:rPr>
          <w:rFonts w:ascii="Times New Roman" w:hAnsi="Times New Roman"/>
          <w:b/>
          <w:i/>
          <w:color w:val="000000"/>
          <w:sz w:val="24"/>
          <w:szCs w:val="24"/>
        </w:rPr>
        <w:t>Скородненского сельского поселения</w:t>
      </w:r>
      <w:r w:rsidRPr="00387D0F">
        <w:rPr>
          <w:rFonts w:ascii="Times New Roman" w:hAnsi="Times New Roman"/>
          <w:bCs/>
          <w:iCs/>
          <w:color w:val="000000"/>
          <w:sz w:val="24"/>
          <w:szCs w:val="24"/>
        </w:rPr>
        <w:t>;</w:t>
      </w:r>
    </w:p>
    <w:p w:rsidR="00DF6183" w:rsidRPr="00387D0F" w:rsidRDefault="00DF6183" w:rsidP="00A560B7">
      <w:pPr>
        <w:pStyle w:val="ListParagraph"/>
        <w:numPr>
          <w:ilvl w:val="0"/>
          <w:numId w:val="21"/>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87D0F">
        <w:rPr>
          <w:rFonts w:ascii="Times New Roman" w:hAnsi="Times New Roman"/>
          <w:bCs/>
          <w:iCs/>
          <w:color w:val="000000"/>
          <w:sz w:val="24"/>
          <w:szCs w:val="24"/>
        </w:rPr>
        <w:t>организация обмена информацией между государственными органами кадастрового учета, государственной регистрации прав на объекты недвижимости и муниципальной информационной системой, включая информационную систему обеспечения градостроительной деятельности;</w:t>
      </w:r>
    </w:p>
    <w:p w:rsidR="00DF6183" w:rsidRPr="00387D0F" w:rsidRDefault="00DF6183" w:rsidP="00A560B7">
      <w:pPr>
        <w:pStyle w:val="ListParagraph"/>
        <w:numPr>
          <w:ilvl w:val="0"/>
          <w:numId w:val="21"/>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87D0F">
        <w:rPr>
          <w:rFonts w:ascii="Times New Roman" w:hAnsi="Times New Roman"/>
          <w:bCs/>
          <w:iCs/>
          <w:color w:val="000000"/>
          <w:sz w:val="24"/>
          <w:szCs w:val="24"/>
        </w:rPr>
        <w:t xml:space="preserve">подготовка и обеспечение реализация экономических проектов, в том числе инновационных, направленных на социально-экономическое развитие </w:t>
      </w:r>
      <w:r>
        <w:rPr>
          <w:rFonts w:ascii="Times New Roman" w:hAnsi="Times New Roman"/>
          <w:b/>
          <w:i/>
          <w:color w:val="000000"/>
          <w:sz w:val="24"/>
          <w:szCs w:val="24"/>
        </w:rPr>
        <w:t>Скородненского сельского поселения</w:t>
      </w:r>
      <w:r w:rsidRPr="00387D0F">
        <w:rPr>
          <w:rFonts w:ascii="Times New Roman" w:hAnsi="Times New Roman"/>
          <w:bCs/>
          <w:iCs/>
          <w:color w:val="000000"/>
          <w:sz w:val="24"/>
          <w:szCs w:val="24"/>
        </w:rPr>
        <w:t xml:space="preserve"> и обеспечение его жизнедеятельности;</w:t>
      </w:r>
    </w:p>
    <w:p w:rsidR="00DF6183" w:rsidRPr="00387D0F" w:rsidRDefault="00DF6183" w:rsidP="00A560B7">
      <w:pPr>
        <w:pStyle w:val="ListParagraph"/>
        <w:numPr>
          <w:ilvl w:val="0"/>
          <w:numId w:val="21"/>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87D0F">
        <w:rPr>
          <w:rFonts w:ascii="Times New Roman" w:hAnsi="Times New Roman"/>
          <w:bCs/>
          <w:iCs/>
          <w:color w:val="000000"/>
          <w:sz w:val="24"/>
          <w:szCs w:val="24"/>
        </w:rPr>
        <w:t xml:space="preserve">разработка и реализация мер, направленных на создание благоприятного инвестиционного климата, привлечение инвестиций для развития экономики </w:t>
      </w:r>
      <w:r>
        <w:rPr>
          <w:rFonts w:ascii="Times New Roman" w:hAnsi="Times New Roman"/>
          <w:b/>
          <w:i/>
          <w:color w:val="000000"/>
          <w:sz w:val="24"/>
          <w:szCs w:val="24"/>
        </w:rPr>
        <w:t>Скородненского сельского поселения</w:t>
      </w:r>
      <w:r w:rsidRPr="00387D0F">
        <w:rPr>
          <w:rFonts w:ascii="Times New Roman" w:hAnsi="Times New Roman"/>
          <w:bCs/>
          <w:iCs/>
          <w:color w:val="000000"/>
          <w:sz w:val="24"/>
          <w:szCs w:val="24"/>
        </w:rPr>
        <w:t>;</w:t>
      </w:r>
    </w:p>
    <w:p w:rsidR="00DF6183" w:rsidRPr="00387D0F" w:rsidRDefault="00DF6183" w:rsidP="00A560B7">
      <w:pPr>
        <w:pStyle w:val="ListParagraph"/>
        <w:numPr>
          <w:ilvl w:val="0"/>
          <w:numId w:val="21"/>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87D0F">
        <w:rPr>
          <w:rFonts w:ascii="Times New Roman" w:hAnsi="Times New Roman"/>
          <w:bCs/>
          <w:iCs/>
          <w:color w:val="000000"/>
          <w:sz w:val="24"/>
          <w:szCs w:val="24"/>
        </w:rPr>
        <w:t xml:space="preserve">обеспечение развития капитального строительства и реконструкции социально-бытовых объектов, объектов инженерного назначения и иных объектов на территории </w:t>
      </w:r>
      <w:r>
        <w:rPr>
          <w:rFonts w:ascii="Times New Roman" w:hAnsi="Times New Roman"/>
          <w:b/>
          <w:i/>
          <w:color w:val="000000"/>
          <w:sz w:val="24"/>
          <w:szCs w:val="24"/>
        </w:rPr>
        <w:t>Скородненского сельского поселения</w:t>
      </w:r>
      <w:r w:rsidRPr="00387D0F">
        <w:rPr>
          <w:rFonts w:ascii="Times New Roman" w:hAnsi="Times New Roman"/>
          <w:bCs/>
          <w:iCs/>
          <w:color w:val="000000"/>
          <w:sz w:val="24"/>
          <w:szCs w:val="24"/>
        </w:rPr>
        <w:t>;</w:t>
      </w:r>
    </w:p>
    <w:p w:rsidR="00DF6183" w:rsidRPr="00387D0F" w:rsidRDefault="00DF6183" w:rsidP="00A560B7">
      <w:pPr>
        <w:pStyle w:val="ListParagraph"/>
        <w:numPr>
          <w:ilvl w:val="0"/>
          <w:numId w:val="21"/>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87D0F">
        <w:rPr>
          <w:rFonts w:ascii="Times New Roman" w:hAnsi="Times New Roman"/>
          <w:bCs/>
          <w:iCs/>
          <w:color w:val="000000"/>
          <w:sz w:val="24"/>
          <w:szCs w:val="24"/>
        </w:rPr>
        <w:t>разработка и обеспечение реализации муниципальных программ строительства объектов муниципального заказа;</w:t>
      </w:r>
    </w:p>
    <w:p w:rsidR="00DF6183" w:rsidRPr="00387D0F" w:rsidRDefault="00DF6183" w:rsidP="00A560B7">
      <w:pPr>
        <w:pStyle w:val="ListParagraph"/>
        <w:numPr>
          <w:ilvl w:val="0"/>
          <w:numId w:val="21"/>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87D0F">
        <w:rPr>
          <w:rFonts w:ascii="Times New Roman" w:hAnsi="Times New Roman"/>
          <w:bCs/>
          <w:iCs/>
          <w:color w:val="000000"/>
          <w:sz w:val="24"/>
          <w:szCs w:val="24"/>
        </w:rPr>
        <w:t xml:space="preserve">другие обязанности, выполняемые в соответствии с законодательством и Положением об органе местного самоуправления, уполномоченного в области планирования развития экономики </w:t>
      </w:r>
      <w:r>
        <w:rPr>
          <w:rFonts w:ascii="Times New Roman" w:hAnsi="Times New Roman"/>
          <w:b/>
          <w:i/>
          <w:color w:val="000000"/>
          <w:sz w:val="24"/>
          <w:szCs w:val="24"/>
        </w:rPr>
        <w:t>Скородненского сельского поселения</w:t>
      </w:r>
      <w:r w:rsidRPr="00387D0F">
        <w:rPr>
          <w:rFonts w:ascii="Times New Roman" w:hAnsi="Times New Roman"/>
          <w:bCs/>
          <w:iCs/>
          <w:color w:val="000000"/>
          <w:sz w:val="24"/>
          <w:szCs w:val="24"/>
        </w:rPr>
        <w:t>.</w:t>
      </w:r>
    </w:p>
    <w:p w:rsidR="00DF6183" w:rsidRPr="00D21800" w:rsidRDefault="00DF6183" w:rsidP="00387D0F">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
          <w:iCs/>
          <w:color w:val="000000"/>
          <w:sz w:val="24"/>
          <w:szCs w:val="24"/>
        </w:rPr>
        <w:t>9.6.</w:t>
      </w:r>
      <w:r w:rsidRPr="00D21800">
        <w:rPr>
          <w:rFonts w:ascii="Times New Roman" w:hAnsi="Times New Roman"/>
          <w:bCs/>
          <w:iCs/>
          <w:color w:val="000000"/>
          <w:sz w:val="24"/>
          <w:szCs w:val="24"/>
        </w:rPr>
        <w:t xml:space="preserve"> По вопросам применения настоящих Правил в обязанности органа местного</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самоуправления, уполномоченного в области управления городским имуществом и</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земельными ресурсами входит:</w:t>
      </w:r>
    </w:p>
    <w:p w:rsidR="00DF6183" w:rsidRPr="00387D0F" w:rsidRDefault="00DF6183" w:rsidP="00A560B7">
      <w:pPr>
        <w:pStyle w:val="ListParagraph"/>
        <w:numPr>
          <w:ilvl w:val="0"/>
          <w:numId w:val="22"/>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87D0F">
        <w:rPr>
          <w:rFonts w:ascii="Times New Roman" w:hAnsi="Times New Roman"/>
          <w:bCs/>
          <w:iCs/>
          <w:color w:val="000000"/>
          <w:sz w:val="24"/>
          <w:szCs w:val="24"/>
        </w:rPr>
        <w:t>предоставление по запросу Комиссии по землепользованию и застройке заключений относительно специальных согласований, иных вопросов;</w:t>
      </w:r>
    </w:p>
    <w:p w:rsidR="00DF6183" w:rsidRPr="00387D0F" w:rsidRDefault="00DF6183" w:rsidP="00A560B7">
      <w:pPr>
        <w:pStyle w:val="ListParagraph"/>
        <w:numPr>
          <w:ilvl w:val="0"/>
          <w:numId w:val="22"/>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87D0F">
        <w:rPr>
          <w:rFonts w:ascii="Times New Roman" w:hAnsi="Times New Roman"/>
          <w:bCs/>
          <w:iCs/>
          <w:color w:val="000000"/>
          <w:sz w:val="24"/>
          <w:szCs w:val="24"/>
        </w:rPr>
        <w:t>участие в разработке и осуществлении городской земельной политики и программ земельной реформы, в том числе путем внесения предложений об изменении настоящих Правил;</w:t>
      </w:r>
    </w:p>
    <w:p w:rsidR="00DF6183" w:rsidRPr="00387D0F" w:rsidRDefault="00DF6183" w:rsidP="00A560B7">
      <w:pPr>
        <w:pStyle w:val="ListParagraph"/>
        <w:numPr>
          <w:ilvl w:val="0"/>
          <w:numId w:val="22"/>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87D0F">
        <w:rPr>
          <w:rFonts w:ascii="Times New Roman" w:hAnsi="Times New Roman"/>
          <w:bCs/>
          <w:iCs/>
          <w:color w:val="000000"/>
          <w:sz w:val="24"/>
          <w:szCs w:val="24"/>
        </w:rPr>
        <w:t>обеспечение организации и проведения торгов - аукционов, конкурсов по предоставлению физическим, юридическим лицам земельных участков, предварительно подготовленных посредством планировки территории и сформированных из состава государственных и/или муниципальных земель;</w:t>
      </w:r>
    </w:p>
    <w:p w:rsidR="00DF6183" w:rsidRPr="00387D0F" w:rsidRDefault="00DF6183" w:rsidP="00A560B7">
      <w:pPr>
        <w:pStyle w:val="ListParagraph"/>
        <w:numPr>
          <w:ilvl w:val="0"/>
          <w:numId w:val="22"/>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87D0F">
        <w:rPr>
          <w:rFonts w:ascii="Times New Roman" w:hAnsi="Times New Roman"/>
          <w:bCs/>
          <w:iCs/>
          <w:color w:val="000000"/>
          <w:sz w:val="24"/>
          <w:szCs w:val="24"/>
        </w:rPr>
        <w:t>согласование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w:t>
      </w:r>
    </w:p>
    <w:p w:rsidR="00DF6183" w:rsidRPr="00387D0F" w:rsidRDefault="00DF6183" w:rsidP="00A560B7">
      <w:pPr>
        <w:pStyle w:val="ListParagraph"/>
        <w:numPr>
          <w:ilvl w:val="0"/>
          <w:numId w:val="22"/>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87D0F">
        <w:rPr>
          <w:rFonts w:ascii="Times New Roman" w:hAnsi="Times New Roman"/>
          <w:bCs/>
          <w:iCs/>
          <w:color w:val="000000"/>
          <w:sz w:val="24"/>
          <w:szCs w:val="24"/>
        </w:rPr>
        <w:t>осуществление контроля использования и охраны земель;</w:t>
      </w:r>
    </w:p>
    <w:p w:rsidR="00DF6183" w:rsidRPr="00387D0F" w:rsidRDefault="00DF6183" w:rsidP="00A560B7">
      <w:pPr>
        <w:pStyle w:val="ListParagraph"/>
        <w:numPr>
          <w:ilvl w:val="0"/>
          <w:numId w:val="22"/>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87D0F">
        <w:rPr>
          <w:rFonts w:ascii="Times New Roman" w:hAnsi="Times New Roman"/>
          <w:bCs/>
          <w:iCs/>
          <w:color w:val="000000"/>
          <w:sz w:val="24"/>
          <w:szCs w:val="24"/>
        </w:rPr>
        <w:t>другие обязанности, выполняемые в соответствии с законодательством и Положением об органе местного самоуправления, уполномоченного в области управления городским имуществом и земельными ресурсами.</w:t>
      </w:r>
    </w:p>
    <w:p w:rsidR="00DF6183" w:rsidRPr="00D21800" w:rsidRDefault="00DF6183" w:rsidP="00A560B7">
      <w:pPr>
        <w:autoSpaceDE w:val="0"/>
        <w:autoSpaceDN w:val="0"/>
        <w:adjustRightInd w:val="0"/>
        <w:spacing w:after="0" w:line="240" w:lineRule="auto"/>
        <w:ind w:firstLine="360"/>
        <w:jc w:val="both"/>
        <w:rPr>
          <w:rFonts w:ascii="Times New Roman" w:hAnsi="Times New Roman"/>
          <w:bCs/>
          <w:iCs/>
          <w:color w:val="000000"/>
          <w:sz w:val="24"/>
          <w:szCs w:val="24"/>
        </w:rPr>
      </w:pPr>
      <w:r w:rsidRPr="005262C0">
        <w:rPr>
          <w:rFonts w:ascii="Times New Roman" w:hAnsi="Times New Roman"/>
          <w:b/>
          <w:bCs/>
          <w:i/>
          <w:iCs/>
          <w:color w:val="000000"/>
          <w:sz w:val="24"/>
          <w:szCs w:val="24"/>
        </w:rPr>
        <w:t>9.7.</w:t>
      </w:r>
      <w:r w:rsidRPr="00D21800">
        <w:rPr>
          <w:rFonts w:ascii="Times New Roman" w:hAnsi="Times New Roman"/>
          <w:bCs/>
          <w:iCs/>
          <w:color w:val="000000"/>
          <w:sz w:val="24"/>
          <w:szCs w:val="24"/>
        </w:rPr>
        <w:t xml:space="preserve"> По вопросам применения настоящих Правил в обязанности органа местного</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самоуправления, уполномоченного в области ведения правовой работы входит:</w:t>
      </w:r>
    </w:p>
    <w:p w:rsidR="00DF6183" w:rsidRPr="00387D0F" w:rsidRDefault="00DF6183" w:rsidP="00A560B7">
      <w:pPr>
        <w:pStyle w:val="ListParagraph"/>
        <w:numPr>
          <w:ilvl w:val="0"/>
          <w:numId w:val="23"/>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87D0F">
        <w:rPr>
          <w:rFonts w:ascii="Times New Roman" w:hAnsi="Times New Roman"/>
          <w:bCs/>
          <w:iCs/>
          <w:color w:val="000000"/>
          <w:sz w:val="24"/>
          <w:szCs w:val="24"/>
        </w:rPr>
        <w:t>подготовка проектов нормативных актов по вопросам землепользования и застройки, применения настоящих Правил, проектов предложений по внесению в них изменений;</w:t>
      </w:r>
    </w:p>
    <w:p w:rsidR="00DF6183" w:rsidRPr="00387D0F" w:rsidRDefault="00DF6183" w:rsidP="00A560B7">
      <w:pPr>
        <w:pStyle w:val="ListParagraph"/>
        <w:numPr>
          <w:ilvl w:val="0"/>
          <w:numId w:val="23"/>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87D0F">
        <w:rPr>
          <w:rFonts w:ascii="Times New Roman" w:hAnsi="Times New Roman"/>
          <w:bCs/>
          <w:iCs/>
          <w:color w:val="000000"/>
          <w:sz w:val="24"/>
          <w:szCs w:val="24"/>
        </w:rPr>
        <w:t xml:space="preserve">подготовка правовых заключений на проекты федеральных законов, нормативных и иных правовых актов субъекта Российской Федерации, органов местного самоуправления </w:t>
      </w:r>
      <w:r>
        <w:rPr>
          <w:rFonts w:ascii="Times New Roman" w:hAnsi="Times New Roman"/>
          <w:b/>
          <w:i/>
          <w:color w:val="000000"/>
          <w:sz w:val="24"/>
          <w:szCs w:val="24"/>
        </w:rPr>
        <w:t>Скородненского сельского поселения</w:t>
      </w:r>
      <w:r>
        <w:rPr>
          <w:rFonts w:ascii="Times New Roman" w:hAnsi="Times New Roman"/>
          <w:color w:val="000000"/>
          <w:sz w:val="24"/>
          <w:szCs w:val="24"/>
        </w:rPr>
        <w:t xml:space="preserve"> </w:t>
      </w:r>
      <w:r w:rsidRPr="00387D0F">
        <w:rPr>
          <w:rFonts w:ascii="Times New Roman" w:hAnsi="Times New Roman"/>
          <w:bCs/>
          <w:iCs/>
          <w:color w:val="000000"/>
          <w:sz w:val="24"/>
          <w:szCs w:val="24"/>
        </w:rPr>
        <w:t>по вопросам землепользования и застройки;</w:t>
      </w:r>
    </w:p>
    <w:p w:rsidR="00DF6183" w:rsidRPr="00387D0F" w:rsidRDefault="00DF6183" w:rsidP="00A560B7">
      <w:pPr>
        <w:pStyle w:val="ListParagraph"/>
        <w:numPr>
          <w:ilvl w:val="0"/>
          <w:numId w:val="23"/>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87D0F">
        <w:rPr>
          <w:rFonts w:ascii="Times New Roman" w:hAnsi="Times New Roman"/>
          <w:bCs/>
          <w:iCs/>
          <w:color w:val="000000"/>
          <w:sz w:val="24"/>
          <w:szCs w:val="24"/>
        </w:rPr>
        <w:t xml:space="preserve">обеспечение правовой информацией структурных подразделений администрации </w:t>
      </w:r>
      <w:r>
        <w:rPr>
          <w:rFonts w:ascii="Times New Roman" w:hAnsi="Times New Roman"/>
          <w:b/>
          <w:i/>
          <w:color w:val="000000"/>
          <w:sz w:val="24"/>
          <w:szCs w:val="24"/>
        </w:rPr>
        <w:t>Скородненского сельского поселения</w:t>
      </w:r>
      <w:r>
        <w:rPr>
          <w:rFonts w:ascii="Times New Roman" w:hAnsi="Times New Roman"/>
          <w:color w:val="000000"/>
          <w:sz w:val="24"/>
          <w:szCs w:val="24"/>
        </w:rPr>
        <w:t xml:space="preserve"> </w:t>
      </w:r>
      <w:r w:rsidRPr="00387D0F">
        <w:rPr>
          <w:rFonts w:ascii="Times New Roman" w:hAnsi="Times New Roman"/>
          <w:bCs/>
          <w:iCs/>
          <w:color w:val="000000"/>
          <w:sz w:val="24"/>
          <w:szCs w:val="24"/>
        </w:rPr>
        <w:t>по вопросам землепользования и застройки;</w:t>
      </w:r>
    </w:p>
    <w:p w:rsidR="00DF6183" w:rsidRPr="00387D0F" w:rsidRDefault="00DF6183" w:rsidP="00A560B7">
      <w:pPr>
        <w:pStyle w:val="ListParagraph"/>
        <w:numPr>
          <w:ilvl w:val="0"/>
          <w:numId w:val="23"/>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87D0F">
        <w:rPr>
          <w:rFonts w:ascii="Times New Roman" w:hAnsi="Times New Roman"/>
          <w:bCs/>
          <w:iCs/>
          <w:color w:val="000000"/>
          <w:sz w:val="24"/>
          <w:szCs w:val="24"/>
        </w:rPr>
        <w:t>предоставление Комиссии по землепользованию и застройки заключений по вопросам ее деятельности;</w:t>
      </w:r>
    </w:p>
    <w:p w:rsidR="00DF6183" w:rsidRPr="00387D0F" w:rsidRDefault="00DF6183" w:rsidP="00A560B7">
      <w:pPr>
        <w:pStyle w:val="ListParagraph"/>
        <w:numPr>
          <w:ilvl w:val="0"/>
          <w:numId w:val="23"/>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87D0F">
        <w:rPr>
          <w:rFonts w:ascii="Times New Roman" w:hAnsi="Times New Roman"/>
          <w:bCs/>
          <w:iCs/>
          <w:color w:val="000000"/>
          <w:sz w:val="24"/>
          <w:szCs w:val="24"/>
        </w:rPr>
        <w:t>другие обязанности, выполняемые в соответствии с законодательством и Положением об органе местного самоуправления, уполномоченного в области ведения правовой работы.</w:t>
      </w:r>
    </w:p>
    <w:p w:rsidR="00DF6183" w:rsidRPr="003D357A" w:rsidRDefault="00DF6183" w:rsidP="00D0309B">
      <w:pPr>
        <w:autoSpaceDE w:val="0"/>
        <w:autoSpaceDN w:val="0"/>
        <w:adjustRightInd w:val="0"/>
        <w:spacing w:after="0" w:line="240" w:lineRule="auto"/>
        <w:jc w:val="both"/>
        <w:rPr>
          <w:rFonts w:ascii="Times New Roman" w:hAnsi="Times New Roman"/>
          <w:bCs/>
          <w:iCs/>
          <w:color w:val="000000"/>
          <w:sz w:val="24"/>
          <w:szCs w:val="24"/>
        </w:rPr>
      </w:pPr>
    </w:p>
    <w:p w:rsidR="00DF6183" w:rsidRDefault="00DF6183" w:rsidP="00387D0F">
      <w:pPr>
        <w:autoSpaceDE w:val="0"/>
        <w:autoSpaceDN w:val="0"/>
        <w:adjustRightInd w:val="0"/>
        <w:spacing w:after="0" w:line="240" w:lineRule="auto"/>
        <w:jc w:val="center"/>
        <w:rPr>
          <w:rFonts w:ascii="Times New Roman" w:hAnsi="Times New Roman"/>
          <w:b/>
          <w:bCs/>
          <w:iCs/>
          <w:color w:val="000000"/>
          <w:sz w:val="26"/>
          <w:szCs w:val="26"/>
          <w:u w:val="single"/>
        </w:rPr>
      </w:pPr>
      <w:r w:rsidRPr="00854DAB">
        <w:rPr>
          <w:rFonts w:ascii="Times New Roman" w:hAnsi="Times New Roman"/>
          <w:b/>
          <w:bCs/>
          <w:iCs/>
          <w:color w:val="000000"/>
          <w:sz w:val="26"/>
          <w:szCs w:val="26"/>
          <w:u w:val="single"/>
        </w:rPr>
        <w:t xml:space="preserve">ГЛАВА 4. ПОРЯДОК ГРАДОСТРОИТЕЛЬНОЙ ПОДГОТОВКИ ЗЕМЕЛЬНЫХ УЧАСТКОВ ИЗ СОСТАВА ГОСУДАРСТВЕННЫХ И/ИЛИ МУНИЦИПАЛЬНЫХ ЗЕМЕЛЬ ДЛЯ ПРЕДОСТАВЛЕНИЯ ФИЗИЧЕСКИМ И ЮРИДИЧЕСКИМ ЛИЦАМ </w:t>
      </w:r>
    </w:p>
    <w:p w:rsidR="00DF6183" w:rsidRDefault="00DF6183" w:rsidP="00387D0F">
      <w:pPr>
        <w:autoSpaceDE w:val="0"/>
        <w:autoSpaceDN w:val="0"/>
        <w:adjustRightInd w:val="0"/>
        <w:spacing w:after="0" w:line="240" w:lineRule="auto"/>
        <w:jc w:val="center"/>
        <w:rPr>
          <w:rFonts w:ascii="Times New Roman" w:hAnsi="Times New Roman"/>
          <w:b/>
          <w:bCs/>
          <w:iCs/>
          <w:color w:val="000000"/>
          <w:sz w:val="26"/>
          <w:szCs w:val="26"/>
          <w:u w:val="single"/>
        </w:rPr>
      </w:pPr>
    </w:p>
    <w:p w:rsidR="00DF6183" w:rsidRPr="00854DAB" w:rsidRDefault="00DF6183" w:rsidP="00854DAB">
      <w:pPr>
        <w:autoSpaceDE w:val="0"/>
        <w:autoSpaceDN w:val="0"/>
        <w:adjustRightInd w:val="0"/>
        <w:spacing w:after="0" w:line="240" w:lineRule="auto"/>
        <w:ind w:firstLine="708"/>
        <w:jc w:val="both"/>
        <w:rPr>
          <w:rFonts w:ascii="Times New Roman" w:hAnsi="Times New Roman"/>
          <w:b/>
          <w:bCs/>
          <w:i/>
          <w:iCs/>
          <w:color w:val="000000"/>
          <w:sz w:val="24"/>
          <w:szCs w:val="24"/>
        </w:rPr>
      </w:pPr>
      <w:r w:rsidRPr="00854DAB">
        <w:rPr>
          <w:rFonts w:ascii="Times New Roman" w:hAnsi="Times New Roman"/>
          <w:b/>
          <w:bCs/>
          <w:i/>
          <w:iCs/>
          <w:color w:val="000000"/>
          <w:sz w:val="24"/>
          <w:szCs w:val="24"/>
        </w:rPr>
        <w:t xml:space="preserve">СТАТЬЯ 10. </w:t>
      </w:r>
      <w:r w:rsidRPr="00854DAB">
        <w:rPr>
          <w:rFonts w:ascii="Times New Roman" w:hAnsi="Times New Roman"/>
          <w:bCs/>
          <w:i/>
          <w:iCs/>
          <w:color w:val="000000"/>
          <w:sz w:val="24"/>
          <w:szCs w:val="24"/>
        </w:rPr>
        <w:t>ПРИНЦИПЫ ОРГАНИЗАЦИИ ПРОЦЕССА ГРАДОСТРОИТЕЛЬНОЙ ПОДГОТОВКИ И ПРЕДОСТАВЛЕНИЯ ФИЗИЧЕСКИМ И ЮРИДИЧЕСКИМ ЛИЦАМ СФОРМИРОВАННЫХ ЗЕМЕЛЬНЫХ УЧАСТКОВ ДЛЯ СТРОИТЕЛЬСТВА, РЕКОНСТРУКЦИИ</w:t>
      </w:r>
    </w:p>
    <w:p w:rsidR="00DF6183" w:rsidRPr="00854DAB" w:rsidRDefault="00DF6183" w:rsidP="00387D0F">
      <w:pPr>
        <w:autoSpaceDE w:val="0"/>
        <w:autoSpaceDN w:val="0"/>
        <w:adjustRightInd w:val="0"/>
        <w:spacing w:after="0" w:line="240" w:lineRule="auto"/>
        <w:jc w:val="center"/>
        <w:rPr>
          <w:rFonts w:ascii="Times New Roman" w:hAnsi="Times New Roman"/>
          <w:bCs/>
          <w:i/>
          <w:iCs/>
          <w:color w:val="000000"/>
          <w:sz w:val="24"/>
          <w:szCs w:val="24"/>
        </w:rPr>
      </w:pPr>
    </w:p>
    <w:p w:rsidR="00DF6183" w:rsidRPr="00D21800" w:rsidRDefault="00DF6183" w:rsidP="00387D0F">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10.1.</w:t>
      </w:r>
      <w:r w:rsidRPr="00D21800">
        <w:rPr>
          <w:rFonts w:ascii="Times New Roman" w:hAnsi="Times New Roman"/>
          <w:bCs/>
          <w:iCs/>
          <w:color w:val="000000"/>
          <w:sz w:val="24"/>
          <w:szCs w:val="24"/>
        </w:rPr>
        <w:t xml:space="preserve"> Градостроительная подготовка земельных участков – действия, осуществляемые</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в соответствии с градостроительным законодательством, применительно к:</w:t>
      </w:r>
    </w:p>
    <w:p w:rsidR="00DF6183" w:rsidRPr="00387D0F" w:rsidRDefault="00DF6183" w:rsidP="00A560B7">
      <w:pPr>
        <w:pStyle w:val="ListParagraph"/>
        <w:numPr>
          <w:ilvl w:val="0"/>
          <w:numId w:val="24"/>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87D0F">
        <w:rPr>
          <w:rFonts w:ascii="Times New Roman" w:hAnsi="Times New Roman"/>
          <w:bCs/>
          <w:iCs/>
          <w:color w:val="000000"/>
          <w:sz w:val="24"/>
          <w:szCs w:val="24"/>
        </w:rPr>
        <w:t>неразделенным на земельные участки государственным и/или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DF6183" w:rsidRPr="00387D0F" w:rsidRDefault="00DF6183" w:rsidP="00A560B7">
      <w:pPr>
        <w:pStyle w:val="ListParagraph"/>
        <w:numPr>
          <w:ilvl w:val="0"/>
          <w:numId w:val="24"/>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87D0F">
        <w:rPr>
          <w:rFonts w:ascii="Times New Roman" w:hAnsi="Times New Roman"/>
          <w:bCs/>
          <w:iCs/>
          <w:color w:val="000000"/>
          <w:sz w:val="24"/>
          <w:szCs w:val="24"/>
        </w:rPr>
        <w:t>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в соответствии с частями 3 и 4 статьи 44 Градостроительного кодекса Российской Федерации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DF6183" w:rsidRPr="00D21800" w:rsidRDefault="00DF6183" w:rsidP="00A560B7">
      <w:pPr>
        <w:autoSpaceDE w:val="0"/>
        <w:autoSpaceDN w:val="0"/>
        <w:adjustRightInd w:val="0"/>
        <w:spacing w:after="0" w:line="240" w:lineRule="auto"/>
        <w:ind w:firstLine="360"/>
        <w:jc w:val="both"/>
        <w:rPr>
          <w:rFonts w:ascii="Times New Roman" w:hAnsi="Times New Roman"/>
          <w:bCs/>
          <w:iCs/>
          <w:color w:val="000000"/>
          <w:sz w:val="24"/>
          <w:szCs w:val="24"/>
        </w:rPr>
      </w:pPr>
      <w:r w:rsidRPr="00854DAB">
        <w:rPr>
          <w:rFonts w:ascii="Times New Roman" w:hAnsi="Times New Roman"/>
          <w:b/>
          <w:bCs/>
          <w:i/>
          <w:iCs/>
          <w:color w:val="000000"/>
          <w:sz w:val="24"/>
          <w:szCs w:val="24"/>
        </w:rPr>
        <w:t>10.2.</w:t>
      </w:r>
      <w:r w:rsidRPr="00D21800">
        <w:rPr>
          <w:rFonts w:ascii="Times New Roman" w:hAnsi="Times New Roman"/>
          <w:bCs/>
          <w:iCs/>
          <w:color w:val="000000"/>
          <w:sz w:val="24"/>
          <w:szCs w:val="24"/>
        </w:rPr>
        <w:t xml:space="preserve"> Приобретение физическими, юридическими лицами прав на земельные участки</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осуществляется в соответствии с нормами:</w:t>
      </w:r>
    </w:p>
    <w:p w:rsidR="00DF6183" w:rsidRPr="00387D0F" w:rsidRDefault="00DF6183" w:rsidP="00A560B7">
      <w:pPr>
        <w:pStyle w:val="ListParagraph"/>
        <w:numPr>
          <w:ilvl w:val="0"/>
          <w:numId w:val="25"/>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87D0F">
        <w:rPr>
          <w:rFonts w:ascii="Times New Roman" w:hAnsi="Times New Roman"/>
          <w:bCs/>
          <w:iCs/>
          <w:color w:val="000000"/>
          <w:sz w:val="24"/>
          <w:szCs w:val="24"/>
        </w:rPr>
        <w:t>гражданского законодательства - в случаях, когда указанные права приобретаются одним физическим, юридическим лицом у другого физического, юридического лица;</w:t>
      </w:r>
    </w:p>
    <w:p w:rsidR="00DF6183" w:rsidRPr="00387D0F" w:rsidRDefault="00DF6183" w:rsidP="00A560B7">
      <w:pPr>
        <w:pStyle w:val="ListParagraph"/>
        <w:numPr>
          <w:ilvl w:val="0"/>
          <w:numId w:val="25"/>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87D0F">
        <w:rPr>
          <w:rFonts w:ascii="Times New Roman" w:hAnsi="Times New Roman"/>
          <w:bCs/>
          <w:iCs/>
          <w:color w:val="000000"/>
          <w:sz w:val="24"/>
          <w:szCs w:val="24"/>
        </w:rPr>
        <w:t>земельного законодательства - в случаях, когда указанные права предоставляются физическим и юридическим лицам на земельные участки, подготовленные и сформированные из состава государственных и/или муниципальных земель, уполномоченными государственными и/или муниципальными органами.</w:t>
      </w:r>
    </w:p>
    <w:p w:rsidR="00DF6183" w:rsidRPr="00D21800" w:rsidRDefault="00DF6183" w:rsidP="00387D0F">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10.3.</w:t>
      </w:r>
      <w:r w:rsidRPr="00D21800">
        <w:rPr>
          <w:rFonts w:ascii="Times New Roman" w:hAnsi="Times New Roman"/>
          <w:bCs/>
          <w:iCs/>
          <w:color w:val="000000"/>
          <w:sz w:val="24"/>
          <w:szCs w:val="24"/>
        </w:rPr>
        <w:t xml:space="preserve"> Порядок градостроительной подготовки и предоставления физическим и</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юридическим лицам земельных участков, сформированных из состава государственных</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и/или муниципальных земель, определяется в соответствии с градостроительным, земельным</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законодательством настоящими Правилами, а также принимаемыми в соответствии с</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настоящими Правилами иными нормативными правовыми актами органов местного</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 xml:space="preserve">самоуправления </w:t>
      </w:r>
      <w:r>
        <w:rPr>
          <w:rFonts w:ascii="Times New Roman" w:hAnsi="Times New Roman"/>
          <w:b/>
          <w:i/>
          <w:color w:val="000000"/>
          <w:sz w:val="24"/>
          <w:szCs w:val="24"/>
        </w:rPr>
        <w:t>Скородненского сельского поселения</w:t>
      </w:r>
      <w:r w:rsidRPr="00D21800">
        <w:rPr>
          <w:rFonts w:ascii="Times New Roman" w:hAnsi="Times New Roman"/>
          <w:bCs/>
          <w:iCs/>
          <w:color w:val="000000"/>
          <w:sz w:val="24"/>
          <w:szCs w:val="24"/>
        </w:rPr>
        <w:t>.</w:t>
      </w:r>
    </w:p>
    <w:p w:rsidR="00DF6183" w:rsidRPr="00D21800" w:rsidRDefault="00DF6183" w:rsidP="00387D0F">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10.4.</w:t>
      </w:r>
      <w:r w:rsidRPr="00D21800">
        <w:rPr>
          <w:rFonts w:ascii="Times New Roman" w:hAnsi="Times New Roman"/>
          <w:bCs/>
          <w:iCs/>
          <w:color w:val="000000"/>
          <w:sz w:val="24"/>
          <w:szCs w:val="24"/>
        </w:rPr>
        <w:t xml:space="preserve"> До разграничения государственной собственности на землю органы местного</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 xml:space="preserve">самоуправления </w:t>
      </w:r>
      <w:r>
        <w:rPr>
          <w:rFonts w:ascii="Times New Roman" w:hAnsi="Times New Roman"/>
          <w:b/>
          <w:i/>
          <w:color w:val="000000"/>
          <w:sz w:val="24"/>
          <w:szCs w:val="24"/>
        </w:rPr>
        <w:t>Скородненского сельского поселения</w:t>
      </w:r>
      <w:r>
        <w:rPr>
          <w:rFonts w:ascii="Times New Roman" w:hAnsi="Times New Roman"/>
          <w:color w:val="000000"/>
          <w:sz w:val="24"/>
          <w:szCs w:val="24"/>
        </w:rPr>
        <w:t xml:space="preserve"> </w:t>
      </w:r>
      <w:r w:rsidRPr="00D21800">
        <w:rPr>
          <w:rFonts w:ascii="Times New Roman" w:hAnsi="Times New Roman"/>
          <w:bCs/>
          <w:iCs/>
          <w:color w:val="000000"/>
          <w:sz w:val="24"/>
          <w:szCs w:val="24"/>
        </w:rPr>
        <w:t>в соответствии с земельным</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законодательством и в пределах их полномочий распоряжаются подготовленными и</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сформированными земельными участками, расположенными в границах муниципального</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 xml:space="preserve">образования </w:t>
      </w:r>
      <w:r>
        <w:rPr>
          <w:rFonts w:ascii="Times New Roman" w:hAnsi="Times New Roman"/>
          <w:b/>
          <w:i/>
          <w:color w:val="000000"/>
          <w:sz w:val="24"/>
          <w:szCs w:val="24"/>
        </w:rPr>
        <w:t>Скородненского сельского поселения</w:t>
      </w:r>
      <w:r w:rsidRPr="00D21800">
        <w:rPr>
          <w:rFonts w:ascii="Times New Roman" w:hAnsi="Times New Roman"/>
          <w:bCs/>
          <w:iCs/>
          <w:color w:val="000000"/>
          <w:sz w:val="24"/>
          <w:szCs w:val="24"/>
        </w:rPr>
        <w:t>, за исключением земельных участков,</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на которые в порядке, установленном законодательством, зарегистрированы права</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собственности физических и юридических лиц, а также права собственности Российской</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Федерации и субъекта Российской Федерации.</w:t>
      </w:r>
    </w:p>
    <w:p w:rsidR="00DF6183" w:rsidRPr="00D21800" w:rsidRDefault="00DF6183" w:rsidP="00387D0F">
      <w:pPr>
        <w:autoSpaceDE w:val="0"/>
        <w:autoSpaceDN w:val="0"/>
        <w:adjustRightInd w:val="0"/>
        <w:spacing w:after="0" w:line="240" w:lineRule="auto"/>
        <w:ind w:firstLine="708"/>
        <w:jc w:val="both"/>
        <w:rPr>
          <w:rFonts w:ascii="Times New Roman" w:hAnsi="Times New Roman"/>
          <w:bCs/>
          <w:iCs/>
          <w:color w:val="000000"/>
          <w:sz w:val="24"/>
          <w:szCs w:val="24"/>
        </w:rPr>
      </w:pPr>
      <w:r w:rsidRPr="00D21800">
        <w:rPr>
          <w:rFonts w:ascii="Times New Roman" w:hAnsi="Times New Roman"/>
          <w:bCs/>
          <w:iCs/>
          <w:color w:val="000000"/>
          <w:sz w:val="24"/>
          <w:szCs w:val="24"/>
        </w:rPr>
        <w:t>После разграничения государственной собственности на землю органы местного</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 xml:space="preserve">самоуправления </w:t>
      </w:r>
      <w:r>
        <w:rPr>
          <w:rFonts w:ascii="Times New Roman" w:hAnsi="Times New Roman"/>
          <w:b/>
          <w:i/>
          <w:color w:val="000000"/>
          <w:sz w:val="24"/>
          <w:szCs w:val="24"/>
        </w:rPr>
        <w:t>Скородненского сельского поселения</w:t>
      </w:r>
      <w:r>
        <w:rPr>
          <w:rFonts w:ascii="Times New Roman" w:hAnsi="Times New Roman"/>
          <w:color w:val="000000"/>
          <w:sz w:val="24"/>
          <w:szCs w:val="24"/>
        </w:rPr>
        <w:t xml:space="preserve"> </w:t>
      </w:r>
      <w:r w:rsidRPr="00D21800">
        <w:rPr>
          <w:rFonts w:ascii="Times New Roman" w:hAnsi="Times New Roman"/>
          <w:bCs/>
          <w:iCs/>
          <w:color w:val="000000"/>
          <w:sz w:val="24"/>
          <w:szCs w:val="24"/>
        </w:rPr>
        <w:t>распоряжаются исключительно</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 xml:space="preserve">земельными участками, находящимися в муниципальной собственности </w:t>
      </w:r>
      <w:r>
        <w:rPr>
          <w:rFonts w:ascii="Times New Roman" w:hAnsi="Times New Roman"/>
          <w:b/>
          <w:i/>
          <w:color w:val="000000"/>
          <w:sz w:val="24"/>
          <w:szCs w:val="24"/>
        </w:rPr>
        <w:t>Скородненского сельского поселения</w:t>
      </w:r>
      <w:r w:rsidRPr="00D21800">
        <w:rPr>
          <w:rFonts w:ascii="Times New Roman" w:hAnsi="Times New Roman"/>
          <w:bCs/>
          <w:iCs/>
          <w:color w:val="000000"/>
          <w:sz w:val="24"/>
          <w:szCs w:val="24"/>
        </w:rPr>
        <w:t>.</w:t>
      </w:r>
    </w:p>
    <w:p w:rsidR="00DF6183" w:rsidRPr="00D21800" w:rsidRDefault="00DF6183" w:rsidP="00387D0F">
      <w:pPr>
        <w:autoSpaceDE w:val="0"/>
        <w:autoSpaceDN w:val="0"/>
        <w:adjustRightInd w:val="0"/>
        <w:spacing w:after="0" w:line="240" w:lineRule="auto"/>
        <w:ind w:firstLine="708"/>
        <w:jc w:val="both"/>
        <w:rPr>
          <w:rFonts w:ascii="Times New Roman" w:hAnsi="Times New Roman"/>
          <w:bCs/>
          <w:iCs/>
          <w:color w:val="000000"/>
          <w:sz w:val="24"/>
          <w:szCs w:val="24"/>
        </w:rPr>
      </w:pPr>
      <w:r w:rsidRPr="00D21800">
        <w:rPr>
          <w:rFonts w:ascii="Times New Roman" w:hAnsi="Times New Roman"/>
          <w:bCs/>
          <w:iCs/>
          <w:color w:val="000000"/>
          <w:sz w:val="24"/>
          <w:szCs w:val="24"/>
        </w:rPr>
        <w:t>Не допускается осуществлять градостроительную подготовку и распоряжение</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земельными участками без учета прав собственников смежно расположенных зданий,</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строений, сооружений (их частей, включая квартиры), которые на момент выполнения</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указанных действий не воспользовались принадлежащими им правами на выделение</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земельных участков и оформление прав на земельные участки, необходимые для</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использования этих зданий, строений, сооружений, включая многоквартирные дома.</w:t>
      </w:r>
    </w:p>
    <w:p w:rsidR="00DF6183" w:rsidRPr="00D21800" w:rsidRDefault="00DF6183" w:rsidP="00387D0F">
      <w:pPr>
        <w:autoSpaceDE w:val="0"/>
        <w:autoSpaceDN w:val="0"/>
        <w:adjustRightInd w:val="0"/>
        <w:spacing w:after="0" w:line="240" w:lineRule="auto"/>
        <w:ind w:firstLine="708"/>
        <w:jc w:val="both"/>
        <w:rPr>
          <w:rFonts w:ascii="Times New Roman" w:hAnsi="Times New Roman"/>
          <w:bCs/>
          <w:iCs/>
          <w:color w:val="000000"/>
          <w:sz w:val="24"/>
          <w:szCs w:val="24"/>
        </w:rPr>
      </w:pPr>
      <w:r w:rsidRPr="00D21800">
        <w:rPr>
          <w:rFonts w:ascii="Times New Roman" w:hAnsi="Times New Roman"/>
          <w:bCs/>
          <w:iCs/>
          <w:color w:val="000000"/>
          <w:sz w:val="24"/>
          <w:szCs w:val="24"/>
        </w:rPr>
        <w:t>Указанные права в обязательном порядке учитываются путем выполнения действий по</w:t>
      </w:r>
    </w:p>
    <w:p w:rsidR="00DF6183" w:rsidRPr="00D21800" w:rsidRDefault="00DF6183" w:rsidP="00D0309B">
      <w:pPr>
        <w:autoSpaceDE w:val="0"/>
        <w:autoSpaceDN w:val="0"/>
        <w:adjustRightInd w:val="0"/>
        <w:spacing w:after="0" w:line="240" w:lineRule="auto"/>
        <w:jc w:val="both"/>
        <w:rPr>
          <w:rFonts w:ascii="Times New Roman" w:hAnsi="Times New Roman"/>
          <w:bCs/>
          <w:iCs/>
          <w:color w:val="000000"/>
          <w:sz w:val="24"/>
          <w:szCs w:val="24"/>
        </w:rPr>
      </w:pPr>
      <w:r w:rsidRPr="00D21800">
        <w:rPr>
          <w:rFonts w:ascii="Times New Roman" w:hAnsi="Times New Roman"/>
          <w:bCs/>
          <w:iCs/>
          <w:color w:val="000000"/>
          <w:sz w:val="24"/>
          <w:szCs w:val="24"/>
        </w:rPr>
        <w:t>планировке территории, осуществляемых в соответствии с градостроительным</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законодательством и в порядке, определенном настоящими Правилами.</w:t>
      </w:r>
    </w:p>
    <w:p w:rsidR="00DF6183" w:rsidRPr="00D21800" w:rsidRDefault="00DF6183" w:rsidP="00387D0F">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10.5.</w:t>
      </w:r>
      <w:r w:rsidRPr="00D21800">
        <w:rPr>
          <w:rFonts w:ascii="Times New Roman" w:hAnsi="Times New Roman"/>
          <w:bCs/>
          <w:iCs/>
          <w:color w:val="000000"/>
          <w:sz w:val="24"/>
          <w:szCs w:val="24"/>
        </w:rPr>
        <w:t xml:space="preserve"> В соответствии с пунктом 10 статьи 3 Федерального закона «О введении в</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действие Земельного кодекса Российской Федерации» до разграничения государственной</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собственности на землю государственная регистрация права государственной собственности</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на землю для осуществления распоряжения землями, находящимися в государственной</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собственности (для предоставления физическим и юридическим лицам земельных участков,</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находящихся в государственной собственности), не требуется.</w:t>
      </w:r>
    </w:p>
    <w:p w:rsidR="00DF6183" w:rsidRPr="00D21800" w:rsidRDefault="00DF6183" w:rsidP="00387D0F">
      <w:pPr>
        <w:autoSpaceDE w:val="0"/>
        <w:autoSpaceDN w:val="0"/>
        <w:adjustRightInd w:val="0"/>
        <w:spacing w:after="0" w:line="240" w:lineRule="auto"/>
        <w:ind w:firstLine="708"/>
        <w:jc w:val="both"/>
        <w:rPr>
          <w:rFonts w:ascii="Times New Roman" w:hAnsi="Times New Roman"/>
          <w:bCs/>
          <w:iCs/>
          <w:color w:val="000000"/>
          <w:sz w:val="24"/>
          <w:szCs w:val="24"/>
        </w:rPr>
      </w:pPr>
      <w:r w:rsidRPr="00D21800">
        <w:rPr>
          <w:rFonts w:ascii="Times New Roman" w:hAnsi="Times New Roman"/>
          <w:bCs/>
          <w:iCs/>
          <w:color w:val="000000"/>
          <w:sz w:val="24"/>
          <w:szCs w:val="24"/>
        </w:rPr>
        <w:t>Физические, юридические лица, которым предоставлены права на земельные участки,</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подготовленные и сформированные из состава государственных, муниципальных земель</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осуществляют государственную регистрацию прав на предоставленные им земельные</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участки.</w:t>
      </w:r>
    </w:p>
    <w:p w:rsidR="00DF6183" w:rsidRPr="00D21800" w:rsidRDefault="00DF6183" w:rsidP="00387D0F">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10.6.</w:t>
      </w:r>
      <w:r w:rsidRPr="00D21800">
        <w:rPr>
          <w:rFonts w:ascii="Times New Roman" w:hAnsi="Times New Roman"/>
          <w:bCs/>
          <w:iCs/>
          <w:color w:val="000000"/>
          <w:sz w:val="24"/>
          <w:szCs w:val="24"/>
        </w:rPr>
        <w:t xml:space="preserve"> Для строительства, реконструкции и иных целей могут предоставляться на</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правах собственности, аренды, постоянного (бессрочного) пользования только свободные от</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прав третьих лиц земельные участки, сформированные из состава земель, находящихся в</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государственной и/или муниципальной собственности, которые, согласно земельному</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законодательству, не изъяты из оборота.</w:t>
      </w:r>
    </w:p>
    <w:p w:rsidR="00DF6183" w:rsidRPr="00D21800" w:rsidRDefault="00DF6183" w:rsidP="00387D0F">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10.7.</w:t>
      </w:r>
      <w:r w:rsidRPr="00D21800">
        <w:rPr>
          <w:rFonts w:ascii="Times New Roman" w:hAnsi="Times New Roman"/>
          <w:bCs/>
          <w:iCs/>
          <w:color w:val="000000"/>
          <w:sz w:val="24"/>
          <w:szCs w:val="24"/>
        </w:rPr>
        <w:t xml:space="preserve"> Из состава государственных и/или муниципальных земель физическим и</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юридическим лицам могут предоставляться только сформированные земельные участки.</w:t>
      </w:r>
    </w:p>
    <w:p w:rsidR="00DF6183" w:rsidRPr="00D21800" w:rsidRDefault="00DF6183" w:rsidP="00387D0F">
      <w:pPr>
        <w:autoSpaceDE w:val="0"/>
        <w:autoSpaceDN w:val="0"/>
        <w:adjustRightInd w:val="0"/>
        <w:spacing w:after="0" w:line="240" w:lineRule="auto"/>
        <w:ind w:firstLine="708"/>
        <w:jc w:val="both"/>
        <w:rPr>
          <w:rFonts w:ascii="Times New Roman" w:hAnsi="Times New Roman"/>
          <w:bCs/>
          <w:iCs/>
          <w:color w:val="000000"/>
          <w:sz w:val="24"/>
          <w:szCs w:val="24"/>
        </w:rPr>
      </w:pPr>
      <w:r w:rsidRPr="00D21800">
        <w:rPr>
          <w:rFonts w:ascii="Times New Roman" w:hAnsi="Times New Roman"/>
          <w:bCs/>
          <w:iCs/>
          <w:color w:val="000000"/>
          <w:sz w:val="24"/>
          <w:szCs w:val="24"/>
        </w:rPr>
        <w:t>Сформированным для целей предоставления физическим, юридическим лицам является</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земельный участок, применительно к которому:</w:t>
      </w:r>
    </w:p>
    <w:p w:rsidR="00DF6183" w:rsidRPr="00387D0F" w:rsidRDefault="00DF6183" w:rsidP="00A560B7">
      <w:pPr>
        <w:pStyle w:val="ListParagraph"/>
        <w:numPr>
          <w:ilvl w:val="0"/>
          <w:numId w:val="26"/>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87D0F">
        <w:rPr>
          <w:rFonts w:ascii="Times New Roman" w:hAnsi="Times New Roman"/>
          <w:bCs/>
          <w:iCs/>
          <w:color w:val="000000"/>
          <w:sz w:val="24"/>
          <w:szCs w:val="24"/>
        </w:rPr>
        <w:t xml:space="preserve">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в порядке статьи </w:t>
      </w:r>
      <w:r>
        <w:rPr>
          <w:rFonts w:ascii="Times New Roman" w:hAnsi="Times New Roman"/>
          <w:bCs/>
          <w:iCs/>
          <w:color w:val="000000"/>
          <w:sz w:val="24"/>
          <w:szCs w:val="24"/>
        </w:rPr>
        <w:t xml:space="preserve"> </w:t>
      </w:r>
      <w:r w:rsidRPr="00387D0F">
        <w:rPr>
          <w:rFonts w:ascii="Times New Roman" w:hAnsi="Times New Roman"/>
          <w:bCs/>
          <w:iCs/>
          <w:color w:val="000000"/>
          <w:sz w:val="24"/>
          <w:szCs w:val="24"/>
        </w:rPr>
        <w:t>настоящих Правил границ зон действия публичных сервитутов);</w:t>
      </w:r>
    </w:p>
    <w:p w:rsidR="00DF6183" w:rsidRPr="00387D0F" w:rsidRDefault="00DF6183" w:rsidP="00A560B7">
      <w:pPr>
        <w:pStyle w:val="ListParagraph"/>
        <w:numPr>
          <w:ilvl w:val="0"/>
          <w:numId w:val="26"/>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87D0F">
        <w:rPr>
          <w:rFonts w:ascii="Times New Roman" w:hAnsi="Times New Roman"/>
          <w:bCs/>
          <w:iCs/>
          <w:color w:val="000000"/>
          <w:sz w:val="24"/>
          <w:szCs w:val="24"/>
        </w:rPr>
        <w:t xml:space="preserve">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 территории </w:t>
      </w:r>
      <w:r>
        <w:rPr>
          <w:rFonts w:ascii="Times New Roman" w:hAnsi="Times New Roman"/>
          <w:b/>
          <w:i/>
          <w:color w:val="000000"/>
          <w:sz w:val="24"/>
          <w:szCs w:val="24"/>
        </w:rPr>
        <w:t>Скородненского сельского поселения</w:t>
      </w:r>
      <w:r w:rsidRPr="00387D0F">
        <w:rPr>
          <w:rFonts w:ascii="Times New Roman" w:hAnsi="Times New Roman"/>
          <w:bCs/>
          <w:iCs/>
          <w:color w:val="000000"/>
          <w:sz w:val="24"/>
          <w:szCs w:val="24"/>
        </w:rPr>
        <w:t>;</w:t>
      </w:r>
    </w:p>
    <w:p w:rsidR="00DF6183" w:rsidRPr="00387D0F" w:rsidRDefault="00DF6183" w:rsidP="00A560B7">
      <w:pPr>
        <w:pStyle w:val="ListParagraph"/>
        <w:numPr>
          <w:ilvl w:val="0"/>
          <w:numId w:val="26"/>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87D0F">
        <w:rPr>
          <w:rFonts w:ascii="Times New Roman" w:hAnsi="Times New Roman"/>
          <w:bCs/>
          <w:iCs/>
          <w:color w:val="000000"/>
          <w:sz w:val="24"/>
          <w:szCs w:val="24"/>
        </w:rPr>
        <w:t>посредством действий, выполненных в процессе планировки территории, определены технические условия подключения к внеплощадочным сетям инженерно-технического обеспечения (по водоотведению, водо-, тепло-, электроснабжению) - в случае, когда использование</w:t>
      </w:r>
      <w:r>
        <w:rPr>
          <w:rFonts w:ascii="Times New Roman" w:hAnsi="Times New Roman"/>
          <w:bCs/>
          <w:iCs/>
          <w:color w:val="000000"/>
          <w:sz w:val="24"/>
          <w:szCs w:val="24"/>
        </w:rPr>
        <w:t xml:space="preserve"> </w:t>
      </w:r>
      <w:r w:rsidRPr="00387D0F">
        <w:rPr>
          <w:rFonts w:ascii="Times New Roman" w:hAnsi="Times New Roman"/>
          <w:bCs/>
          <w:iCs/>
          <w:color w:val="000000"/>
          <w:sz w:val="24"/>
          <w:szCs w:val="24"/>
        </w:rPr>
        <w:t>соответствующего земельного участка невозможно без обеспечения такого подключения;</w:t>
      </w:r>
    </w:p>
    <w:p w:rsidR="00DF6183" w:rsidRPr="00387D0F" w:rsidRDefault="00DF6183" w:rsidP="00A560B7">
      <w:pPr>
        <w:pStyle w:val="ListParagraph"/>
        <w:numPr>
          <w:ilvl w:val="0"/>
          <w:numId w:val="26"/>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87D0F">
        <w:rPr>
          <w:rFonts w:ascii="Times New Roman" w:hAnsi="Times New Roman"/>
          <w:bCs/>
          <w:iCs/>
          <w:color w:val="000000"/>
          <w:sz w:val="24"/>
          <w:szCs w:val="24"/>
        </w:rPr>
        <w:t>установлены границы земельного участка на местности.</w:t>
      </w:r>
    </w:p>
    <w:p w:rsidR="00DF6183" w:rsidRPr="00D21800" w:rsidRDefault="00DF6183" w:rsidP="00387D0F">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10.8.</w:t>
      </w:r>
      <w:r w:rsidRPr="00D21800">
        <w:rPr>
          <w:rFonts w:ascii="Times New Roman" w:hAnsi="Times New Roman"/>
          <w:bCs/>
          <w:iCs/>
          <w:color w:val="000000"/>
          <w:sz w:val="24"/>
          <w:szCs w:val="24"/>
        </w:rPr>
        <w:t xml:space="preserve"> Факт того, что земельный участок, находящийся в государственной или</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муниципальной собственности, подготовлен согласно требованиям градостроительного</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законодательства и сформирован согласно требованиям земельного законодательства и на</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него могут быть предоставлены права физическим и юридическим лицам, определяется</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одновременным наличием:</w:t>
      </w:r>
    </w:p>
    <w:p w:rsidR="00DF6183" w:rsidRPr="00387D0F" w:rsidRDefault="00DF6183" w:rsidP="00A560B7">
      <w:pPr>
        <w:pStyle w:val="ListParagraph"/>
        <w:numPr>
          <w:ilvl w:val="0"/>
          <w:numId w:val="27"/>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87D0F">
        <w:rPr>
          <w:rFonts w:ascii="Times New Roman" w:hAnsi="Times New Roman"/>
          <w:bCs/>
          <w:iCs/>
          <w:color w:val="000000"/>
          <w:sz w:val="24"/>
          <w:szCs w:val="24"/>
        </w:rPr>
        <w:t>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 в том числе включаемых в состав градостроительного плана земельного участка технических условий подключения к сетям инженерно-технического обеспечения - в случаях, когда строительство, реконструкция объектов и их эксплуатация не могут быть обеспечены без такого подключения;</w:t>
      </w:r>
    </w:p>
    <w:p w:rsidR="00DF6183" w:rsidRPr="00387D0F" w:rsidRDefault="00DF6183" w:rsidP="00A560B7">
      <w:pPr>
        <w:pStyle w:val="ListParagraph"/>
        <w:numPr>
          <w:ilvl w:val="0"/>
          <w:numId w:val="27"/>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87D0F">
        <w:rPr>
          <w:rFonts w:ascii="Times New Roman" w:hAnsi="Times New Roman"/>
          <w:bCs/>
          <w:iCs/>
          <w:color w:val="000000"/>
          <w:sz w:val="24"/>
          <w:szCs w:val="24"/>
        </w:rPr>
        <w:t xml:space="preserve">кадастрового плана земельного участка, подготовленного и удостоверенного в соответствии с законодательством о государственном кадастровом учете земельных участков, выданного органу местного самоуправления </w:t>
      </w:r>
      <w:r>
        <w:rPr>
          <w:rFonts w:ascii="Times New Roman" w:hAnsi="Times New Roman"/>
          <w:b/>
          <w:i/>
          <w:color w:val="000000"/>
          <w:sz w:val="24"/>
          <w:szCs w:val="24"/>
        </w:rPr>
        <w:t>Скородненского сельского поселения</w:t>
      </w:r>
      <w:r w:rsidRPr="00387D0F">
        <w:rPr>
          <w:rFonts w:ascii="Times New Roman" w:hAnsi="Times New Roman"/>
          <w:bCs/>
          <w:iCs/>
          <w:color w:val="000000"/>
          <w:sz w:val="24"/>
          <w:szCs w:val="24"/>
        </w:rPr>
        <w:t>.</w:t>
      </w:r>
    </w:p>
    <w:p w:rsidR="00DF6183" w:rsidRPr="00D21800" w:rsidRDefault="00DF6183" w:rsidP="00387D0F">
      <w:pPr>
        <w:autoSpaceDE w:val="0"/>
        <w:autoSpaceDN w:val="0"/>
        <w:adjustRightInd w:val="0"/>
        <w:spacing w:after="0" w:line="240" w:lineRule="auto"/>
        <w:ind w:firstLine="708"/>
        <w:jc w:val="both"/>
        <w:rPr>
          <w:rFonts w:ascii="Times New Roman" w:hAnsi="Times New Roman"/>
          <w:bCs/>
          <w:iCs/>
          <w:color w:val="000000"/>
          <w:sz w:val="24"/>
          <w:szCs w:val="24"/>
        </w:rPr>
      </w:pPr>
      <w:r w:rsidRPr="00D21800">
        <w:rPr>
          <w:rFonts w:ascii="Times New Roman" w:hAnsi="Times New Roman"/>
          <w:bCs/>
          <w:iCs/>
          <w:color w:val="000000"/>
          <w:sz w:val="24"/>
          <w:szCs w:val="24"/>
        </w:rPr>
        <w:t>Копии указанных и иных документов комплектуются в виде пакета документов,</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который предоставляется лицам, заинтересованным в приобретении прав на</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сформированные из состава государственных и/или муниципальных земель земельные</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 xml:space="preserve">участки путем участия в торгах, проводимых администрацией </w:t>
      </w:r>
      <w:r>
        <w:rPr>
          <w:rFonts w:ascii="Times New Roman" w:hAnsi="Times New Roman"/>
          <w:b/>
          <w:i/>
          <w:color w:val="000000"/>
          <w:sz w:val="24"/>
          <w:szCs w:val="24"/>
        </w:rPr>
        <w:t>Скородненского сельского поселения</w:t>
      </w:r>
      <w:r>
        <w:rPr>
          <w:rFonts w:ascii="Times New Roman" w:hAnsi="Times New Roman"/>
          <w:color w:val="000000"/>
          <w:sz w:val="24"/>
          <w:szCs w:val="24"/>
        </w:rPr>
        <w:t xml:space="preserve"> </w:t>
      </w:r>
      <w:r w:rsidRPr="00D21800">
        <w:rPr>
          <w:rFonts w:ascii="Times New Roman" w:hAnsi="Times New Roman"/>
          <w:bCs/>
          <w:iCs/>
          <w:color w:val="000000"/>
          <w:sz w:val="24"/>
          <w:szCs w:val="24"/>
        </w:rPr>
        <w:t>в установленном в соответствии со статьей 38 Земельного кодекса РФ.</w:t>
      </w:r>
    </w:p>
    <w:p w:rsidR="00DF6183" w:rsidRPr="00D21800" w:rsidRDefault="00DF6183" w:rsidP="00387D0F">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10.9.</w:t>
      </w:r>
      <w:r w:rsidRPr="00D21800">
        <w:rPr>
          <w:rFonts w:ascii="Times New Roman" w:hAnsi="Times New Roman"/>
          <w:bCs/>
          <w:iCs/>
          <w:color w:val="000000"/>
          <w:sz w:val="24"/>
          <w:szCs w:val="24"/>
        </w:rPr>
        <w:t xml:space="preserve"> Действия по градостроительной подготовке и формированию из состава</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государственных и/или муниципальных земель земельных участков включают две стадии:</w:t>
      </w:r>
    </w:p>
    <w:p w:rsidR="00DF6183" w:rsidRPr="00387D0F" w:rsidRDefault="00DF6183" w:rsidP="00A560B7">
      <w:pPr>
        <w:pStyle w:val="ListParagraph"/>
        <w:numPr>
          <w:ilvl w:val="0"/>
          <w:numId w:val="28"/>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87D0F">
        <w:rPr>
          <w:rFonts w:ascii="Times New Roman" w:hAnsi="Times New Roman"/>
          <w:bCs/>
          <w:iCs/>
          <w:color w:val="000000"/>
          <w:sz w:val="24"/>
          <w:szCs w:val="24"/>
        </w:rPr>
        <w:t xml:space="preserve">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иными нормативными правовыми актами </w:t>
      </w:r>
      <w:r>
        <w:rPr>
          <w:rFonts w:ascii="Times New Roman" w:hAnsi="Times New Roman"/>
          <w:b/>
          <w:i/>
          <w:color w:val="000000"/>
          <w:sz w:val="24"/>
          <w:szCs w:val="24"/>
        </w:rPr>
        <w:t>Скородненского сельского поселения</w:t>
      </w:r>
      <w:r w:rsidRPr="00387D0F">
        <w:rPr>
          <w:rFonts w:ascii="Times New Roman" w:hAnsi="Times New Roman"/>
          <w:bCs/>
          <w:iCs/>
          <w:color w:val="000000"/>
          <w:sz w:val="24"/>
          <w:szCs w:val="24"/>
        </w:rPr>
        <w:t>;</w:t>
      </w:r>
    </w:p>
    <w:p w:rsidR="00DF6183" w:rsidRPr="00387D0F" w:rsidRDefault="00DF6183" w:rsidP="00A560B7">
      <w:pPr>
        <w:pStyle w:val="ListParagraph"/>
        <w:numPr>
          <w:ilvl w:val="0"/>
          <w:numId w:val="28"/>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87D0F">
        <w:rPr>
          <w:rFonts w:ascii="Times New Roman" w:hAnsi="Times New Roman"/>
          <w:bCs/>
          <w:iCs/>
          <w:color w:val="000000"/>
          <w:sz w:val="24"/>
          <w:szCs w:val="24"/>
        </w:rPr>
        <w:t>формирование земельных участков посредством землеустроительных работ, осуществляемых в соответствии с земельным законодательством.</w:t>
      </w:r>
    </w:p>
    <w:p w:rsidR="00DF6183" w:rsidRPr="00D21800" w:rsidRDefault="00DF6183" w:rsidP="00A560B7">
      <w:pPr>
        <w:autoSpaceDE w:val="0"/>
        <w:autoSpaceDN w:val="0"/>
        <w:adjustRightInd w:val="0"/>
        <w:spacing w:after="0" w:line="240" w:lineRule="auto"/>
        <w:ind w:firstLine="360"/>
        <w:jc w:val="both"/>
        <w:rPr>
          <w:rFonts w:ascii="Times New Roman" w:hAnsi="Times New Roman"/>
          <w:bCs/>
          <w:iCs/>
          <w:color w:val="000000"/>
          <w:sz w:val="24"/>
          <w:szCs w:val="24"/>
        </w:rPr>
      </w:pPr>
      <w:r w:rsidRPr="00854DAB">
        <w:rPr>
          <w:rFonts w:ascii="Times New Roman" w:hAnsi="Times New Roman"/>
          <w:b/>
          <w:bCs/>
          <w:i/>
          <w:iCs/>
          <w:color w:val="000000"/>
          <w:sz w:val="24"/>
          <w:szCs w:val="24"/>
        </w:rPr>
        <w:t>10.10.</w:t>
      </w:r>
      <w:r w:rsidRPr="00D21800">
        <w:rPr>
          <w:rFonts w:ascii="Times New Roman" w:hAnsi="Times New Roman"/>
          <w:bCs/>
          <w:iCs/>
          <w:color w:val="000000"/>
          <w:sz w:val="24"/>
          <w:szCs w:val="24"/>
        </w:rPr>
        <w:t xml:space="preserve"> Результатом первой стадии действий, связанных с выделением земельных</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участков посредством планировки территории, являются градостроительные планы</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земельных участков и входящие в состав таких планов заключения о технических условиях</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подключения к внеплощадочным сетям инженерно-технического обеспечения (в случаях,</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когда необходимо обеспечить такое подключение).</w:t>
      </w:r>
    </w:p>
    <w:p w:rsidR="00DF6183" w:rsidRPr="00D21800" w:rsidRDefault="00DF6183" w:rsidP="00387D0F">
      <w:pPr>
        <w:autoSpaceDE w:val="0"/>
        <w:autoSpaceDN w:val="0"/>
        <w:adjustRightInd w:val="0"/>
        <w:spacing w:after="0" w:line="240" w:lineRule="auto"/>
        <w:ind w:firstLine="708"/>
        <w:jc w:val="both"/>
        <w:rPr>
          <w:rFonts w:ascii="Times New Roman" w:hAnsi="Times New Roman"/>
          <w:bCs/>
          <w:iCs/>
          <w:color w:val="000000"/>
          <w:sz w:val="24"/>
          <w:szCs w:val="24"/>
        </w:rPr>
      </w:pPr>
      <w:r w:rsidRPr="00D21800">
        <w:rPr>
          <w:rFonts w:ascii="Times New Roman" w:hAnsi="Times New Roman"/>
          <w:bCs/>
          <w:iCs/>
          <w:color w:val="000000"/>
          <w:sz w:val="24"/>
          <w:szCs w:val="24"/>
        </w:rPr>
        <w:t>Порядок действий по планировке территории, включая выделение земельных</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участков, определяется градостроительным законодательством и в соответствии с ним -</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статьей 22 главы 5, статьей 23 главы 6 тома I настоящих Правил.</w:t>
      </w:r>
    </w:p>
    <w:p w:rsidR="00DF6183" w:rsidRPr="00D21800" w:rsidRDefault="00DF6183" w:rsidP="00C97F72">
      <w:pPr>
        <w:autoSpaceDE w:val="0"/>
        <w:autoSpaceDN w:val="0"/>
        <w:adjustRightInd w:val="0"/>
        <w:spacing w:after="0" w:line="240" w:lineRule="auto"/>
        <w:ind w:firstLine="708"/>
        <w:jc w:val="both"/>
        <w:rPr>
          <w:rFonts w:ascii="Times New Roman" w:hAnsi="Times New Roman"/>
          <w:bCs/>
          <w:iCs/>
          <w:color w:val="000000"/>
          <w:sz w:val="24"/>
          <w:szCs w:val="24"/>
        </w:rPr>
      </w:pPr>
      <w:r w:rsidRPr="00D21800">
        <w:rPr>
          <w:rFonts w:ascii="Times New Roman" w:hAnsi="Times New Roman"/>
          <w:bCs/>
          <w:iCs/>
          <w:color w:val="000000"/>
          <w:sz w:val="24"/>
          <w:szCs w:val="24"/>
        </w:rPr>
        <w:t>Содержание градостроительных планов земельных участков определяется</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Градостроительным кодексом Российской Федерации.</w:t>
      </w:r>
    </w:p>
    <w:p w:rsidR="00DF6183" w:rsidRPr="00D21800" w:rsidRDefault="00DF6183" w:rsidP="00C97F72">
      <w:pPr>
        <w:autoSpaceDE w:val="0"/>
        <w:autoSpaceDN w:val="0"/>
        <w:adjustRightInd w:val="0"/>
        <w:spacing w:after="0" w:line="240" w:lineRule="auto"/>
        <w:ind w:firstLine="708"/>
        <w:jc w:val="both"/>
        <w:rPr>
          <w:rFonts w:ascii="Times New Roman" w:hAnsi="Times New Roman"/>
          <w:bCs/>
          <w:iCs/>
          <w:color w:val="000000"/>
          <w:sz w:val="24"/>
          <w:szCs w:val="24"/>
        </w:rPr>
      </w:pPr>
      <w:r w:rsidRPr="00D21800">
        <w:rPr>
          <w:rFonts w:ascii="Times New Roman" w:hAnsi="Times New Roman"/>
          <w:bCs/>
          <w:iCs/>
          <w:color w:val="000000"/>
          <w:sz w:val="24"/>
          <w:szCs w:val="24"/>
        </w:rPr>
        <w:t xml:space="preserve">Утвержденный главой администрации </w:t>
      </w:r>
      <w:r>
        <w:rPr>
          <w:rFonts w:ascii="Times New Roman" w:hAnsi="Times New Roman"/>
          <w:b/>
          <w:i/>
          <w:color w:val="000000"/>
          <w:sz w:val="24"/>
          <w:szCs w:val="24"/>
        </w:rPr>
        <w:t>Скородненского сельского поселения</w:t>
      </w:r>
      <w:r>
        <w:rPr>
          <w:rFonts w:ascii="Times New Roman" w:hAnsi="Times New Roman"/>
          <w:color w:val="000000"/>
          <w:sz w:val="24"/>
          <w:szCs w:val="24"/>
        </w:rPr>
        <w:t xml:space="preserve"> </w:t>
      </w:r>
      <w:r w:rsidRPr="00D21800">
        <w:rPr>
          <w:rFonts w:ascii="Times New Roman" w:hAnsi="Times New Roman"/>
          <w:bCs/>
          <w:iCs/>
          <w:color w:val="000000"/>
          <w:sz w:val="24"/>
          <w:szCs w:val="24"/>
        </w:rPr>
        <w:t>в</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составе проекта планировки, проекта межевания градостроительный план земельного</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участка является основанием для проведения землеустроительных работ в части выноса</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границ земельного участка на местность.</w:t>
      </w:r>
    </w:p>
    <w:p w:rsidR="00DF6183" w:rsidRPr="00D21800" w:rsidRDefault="00DF6183" w:rsidP="00C97F72">
      <w:pPr>
        <w:autoSpaceDE w:val="0"/>
        <w:autoSpaceDN w:val="0"/>
        <w:adjustRightInd w:val="0"/>
        <w:spacing w:after="0" w:line="240" w:lineRule="auto"/>
        <w:ind w:firstLine="708"/>
        <w:jc w:val="both"/>
        <w:rPr>
          <w:rFonts w:ascii="Times New Roman" w:hAnsi="Times New Roman"/>
          <w:bCs/>
          <w:iCs/>
          <w:color w:val="000000"/>
          <w:sz w:val="24"/>
          <w:szCs w:val="24"/>
        </w:rPr>
      </w:pPr>
      <w:r w:rsidRPr="00D21800">
        <w:rPr>
          <w:rFonts w:ascii="Times New Roman" w:hAnsi="Times New Roman"/>
          <w:bCs/>
          <w:iCs/>
          <w:color w:val="000000"/>
          <w:sz w:val="24"/>
          <w:szCs w:val="24"/>
        </w:rPr>
        <w:t>Если в результате землеустроительных работ возникла необходимость изменения</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границ земельного участка, в градостроительный план земельного участка вносятся</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соответствующие изменения в порядке, установленном нормативным правовым актом органа</w:t>
      </w:r>
    </w:p>
    <w:p w:rsidR="00DF6183" w:rsidRPr="00D21800" w:rsidRDefault="00DF6183" w:rsidP="00D0309B">
      <w:pPr>
        <w:autoSpaceDE w:val="0"/>
        <w:autoSpaceDN w:val="0"/>
        <w:adjustRightInd w:val="0"/>
        <w:spacing w:after="0" w:line="240" w:lineRule="auto"/>
        <w:jc w:val="both"/>
        <w:rPr>
          <w:rFonts w:ascii="Times New Roman" w:hAnsi="Times New Roman"/>
          <w:bCs/>
          <w:iCs/>
          <w:color w:val="000000"/>
          <w:sz w:val="24"/>
          <w:szCs w:val="24"/>
        </w:rPr>
      </w:pPr>
      <w:r w:rsidRPr="00D21800">
        <w:rPr>
          <w:rFonts w:ascii="Times New Roman" w:hAnsi="Times New Roman"/>
          <w:bCs/>
          <w:iCs/>
          <w:color w:val="000000"/>
          <w:sz w:val="24"/>
          <w:szCs w:val="24"/>
        </w:rPr>
        <w:t xml:space="preserve">местного самоуправления </w:t>
      </w:r>
      <w:r>
        <w:rPr>
          <w:rFonts w:ascii="Times New Roman" w:hAnsi="Times New Roman"/>
          <w:b/>
          <w:i/>
          <w:color w:val="000000"/>
          <w:sz w:val="24"/>
          <w:szCs w:val="24"/>
        </w:rPr>
        <w:t>Скородненского сельского поселения</w:t>
      </w:r>
      <w:r w:rsidRPr="00D21800">
        <w:rPr>
          <w:rFonts w:ascii="Times New Roman" w:hAnsi="Times New Roman"/>
          <w:bCs/>
          <w:iCs/>
          <w:color w:val="000000"/>
          <w:sz w:val="24"/>
          <w:szCs w:val="24"/>
        </w:rPr>
        <w:t>.</w:t>
      </w:r>
    </w:p>
    <w:p w:rsidR="00DF6183" w:rsidRPr="00D21800" w:rsidRDefault="00DF6183" w:rsidP="00C97F72">
      <w:pPr>
        <w:autoSpaceDE w:val="0"/>
        <w:autoSpaceDN w:val="0"/>
        <w:adjustRightInd w:val="0"/>
        <w:spacing w:after="0" w:line="240" w:lineRule="auto"/>
        <w:ind w:firstLine="708"/>
        <w:jc w:val="both"/>
        <w:rPr>
          <w:rFonts w:ascii="Times New Roman" w:hAnsi="Times New Roman"/>
          <w:bCs/>
          <w:iCs/>
          <w:color w:val="000000"/>
          <w:sz w:val="24"/>
          <w:szCs w:val="24"/>
        </w:rPr>
      </w:pPr>
      <w:r w:rsidRPr="00D21800">
        <w:rPr>
          <w:rFonts w:ascii="Times New Roman" w:hAnsi="Times New Roman"/>
          <w:bCs/>
          <w:iCs/>
          <w:color w:val="000000"/>
          <w:sz w:val="24"/>
          <w:szCs w:val="24"/>
        </w:rPr>
        <w:t xml:space="preserve">Утвержденные главой администрации </w:t>
      </w:r>
      <w:r>
        <w:rPr>
          <w:rFonts w:ascii="Times New Roman" w:hAnsi="Times New Roman"/>
          <w:b/>
          <w:i/>
          <w:color w:val="000000"/>
          <w:sz w:val="24"/>
          <w:szCs w:val="24"/>
        </w:rPr>
        <w:t>Скородненского сельского поселения</w:t>
      </w:r>
      <w:r>
        <w:rPr>
          <w:rFonts w:ascii="Times New Roman" w:hAnsi="Times New Roman"/>
          <w:color w:val="000000"/>
          <w:sz w:val="24"/>
          <w:szCs w:val="24"/>
        </w:rPr>
        <w:t xml:space="preserve"> </w:t>
      </w:r>
      <w:r w:rsidRPr="00D21800">
        <w:rPr>
          <w:rFonts w:ascii="Times New Roman" w:hAnsi="Times New Roman"/>
          <w:bCs/>
          <w:iCs/>
          <w:color w:val="000000"/>
          <w:sz w:val="24"/>
          <w:szCs w:val="24"/>
        </w:rPr>
        <w:t>градостроительные планы земельных участков являются основанием для подготовки</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проектной документации и получения разрешения на строительство в порядке, определенном</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градостроительным законодательством и в соответствии с ним - статьями 32, 33 главы 9</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тома I настоящих Правил.</w:t>
      </w:r>
    </w:p>
    <w:p w:rsidR="00DF6183" w:rsidRPr="00D21800" w:rsidRDefault="00DF6183" w:rsidP="00C97F72">
      <w:pPr>
        <w:autoSpaceDE w:val="0"/>
        <w:autoSpaceDN w:val="0"/>
        <w:adjustRightInd w:val="0"/>
        <w:spacing w:after="0" w:line="240" w:lineRule="auto"/>
        <w:ind w:firstLine="708"/>
        <w:jc w:val="both"/>
        <w:rPr>
          <w:rFonts w:ascii="Times New Roman" w:hAnsi="Times New Roman"/>
          <w:bCs/>
          <w:iCs/>
          <w:color w:val="000000"/>
          <w:sz w:val="24"/>
          <w:szCs w:val="24"/>
        </w:rPr>
      </w:pPr>
      <w:r w:rsidRPr="00D21800">
        <w:rPr>
          <w:rFonts w:ascii="Times New Roman" w:hAnsi="Times New Roman"/>
          <w:bCs/>
          <w:iCs/>
          <w:color w:val="000000"/>
          <w:sz w:val="24"/>
          <w:szCs w:val="24"/>
        </w:rPr>
        <w:t>Порядок подготовки и предоставления технических условий подключения к</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внеплощадочным сетям инженерно-технического обеспечения определяется в соответствии с</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законодательством статьей 23 главы 6 тома I настоящих Правил, иными</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нормативными</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 xml:space="preserve">правовыми актами органов местного самоуправления </w:t>
      </w:r>
      <w:r>
        <w:rPr>
          <w:rFonts w:ascii="Times New Roman" w:hAnsi="Times New Roman"/>
          <w:b/>
          <w:i/>
          <w:color w:val="000000"/>
          <w:sz w:val="24"/>
          <w:szCs w:val="24"/>
        </w:rPr>
        <w:t>Скородненского сельского поселения</w:t>
      </w:r>
      <w:r w:rsidRPr="00D21800">
        <w:rPr>
          <w:rFonts w:ascii="Times New Roman" w:hAnsi="Times New Roman"/>
          <w:bCs/>
          <w:iCs/>
          <w:color w:val="000000"/>
          <w:sz w:val="24"/>
          <w:szCs w:val="24"/>
        </w:rPr>
        <w:t>.</w:t>
      </w:r>
    </w:p>
    <w:p w:rsidR="00DF6183" w:rsidRPr="00D21800" w:rsidRDefault="00DF6183" w:rsidP="00C97F72">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10.11.</w:t>
      </w:r>
      <w:r w:rsidRPr="00D21800">
        <w:rPr>
          <w:rFonts w:ascii="Times New Roman" w:hAnsi="Times New Roman"/>
          <w:bCs/>
          <w:iCs/>
          <w:color w:val="000000"/>
          <w:sz w:val="24"/>
          <w:szCs w:val="24"/>
        </w:rPr>
        <w:t xml:space="preserve"> Результатом второй стадии действий, связанных с формированием из состава</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государственных, муниципальных земель земельных участков посредством</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землеустроительных работ, являются подготавливаемые по установленной форме</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кадастровые планы земельных участков.</w:t>
      </w:r>
    </w:p>
    <w:p w:rsidR="00DF6183" w:rsidRPr="00D21800" w:rsidRDefault="00DF6183" w:rsidP="00C97F72">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10.12.</w:t>
      </w:r>
      <w:r w:rsidRPr="00D21800">
        <w:rPr>
          <w:rFonts w:ascii="Times New Roman" w:hAnsi="Times New Roman"/>
          <w:bCs/>
          <w:iCs/>
          <w:color w:val="000000"/>
          <w:sz w:val="24"/>
          <w:szCs w:val="24"/>
        </w:rPr>
        <w:t xml:space="preserve"> Земельные участки из состава муниципальных земель подготавливаются для</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предоставления физическим и юридическим лицам по инициативе и за счет средств:</w:t>
      </w:r>
    </w:p>
    <w:p w:rsidR="00DF6183" w:rsidRPr="00C97F72" w:rsidRDefault="00DF6183" w:rsidP="00C97F72">
      <w:pPr>
        <w:pStyle w:val="ListParagraph"/>
        <w:numPr>
          <w:ilvl w:val="0"/>
          <w:numId w:val="29"/>
        </w:numPr>
        <w:autoSpaceDE w:val="0"/>
        <w:autoSpaceDN w:val="0"/>
        <w:adjustRightInd w:val="0"/>
        <w:spacing w:after="0" w:line="240" w:lineRule="auto"/>
        <w:jc w:val="both"/>
        <w:rPr>
          <w:rFonts w:ascii="Times New Roman" w:hAnsi="Times New Roman"/>
          <w:bCs/>
          <w:iCs/>
          <w:color w:val="000000"/>
          <w:sz w:val="24"/>
          <w:szCs w:val="24"/>
        </w:rPr>
      </w:pPr>
      <w:r w:rsidRPr="00C97F72">
        <w:rPr>
          <w:rFonts w:ascii="Times New Roman" w:hAnsi="Times New Roman"/>
          <w:bCs/>
          <w:iCs/>
          <w:color w:val="000000"/>
          <w:sz w:val="24"/>
          <w:szCs w:val="24"/>
        </w:rPr>
        <w:t xml:space="preserve">администрации </w:t>
      </w:r>
      <w:r>
        <w:rPr>
          <w:rFonts w:ascii="Times New Roman" w:hAnsi="Times New Roman"/>
          <w:b/>
          <w:i/>
          <w:color w:val="000000"/>
          <w:sz w:val="24"/>
          <w:szCs w:val="24"/>
        </w:rPr>
        <w:t>Скородненского сельского поселения</w:t>
      </w:r>
      <w:r w:rsidRPr="00C97F72">
        <w:rPr>
          <w:rFonts w:ascii="Times New Roman" w:hAnsi="Times New Roman"/>
          <w:bCs/>
          <w:iCs/>
          <w:color w:val="000000"/>
          <w:sz w:val="24"/>
          <w:szCs w:val="24"/>
        </w:rPr>
        <w:t>;</w:t>
      </w:r>
    </w:p>
    <w:p w:rsidR="00DF6183" w:rsidRPr="00C97F72" w:rsidRDefault="00DF6183" w:rsidP="00C97F72">
      <w:pPr>
        <w:pStyle w:val="ListParagraph"/>
        <w:numPr>
          <w:ilvl w:val="0"/>
          <w:numId w:val="29"/>
        </w:numPr>
        <w:autoSpaceDE w:val="0"/>
        <w:autoSpaceDN w:val="0"/>
        <w:adjustRightInd w:val="0"/>
        <w:spacing w:after="0" w:line="240" w:lineRule="auto"/>
        <w:jc w:val="both"/>
        <w:rPr>
          <w:rFonts w:ascii="Times New Roman" w:hAnsi="Times New Roman"/>
          <w:bCs/>
          <w:iCs/>
          <w:color w:val="000000"/>
          <w:sz w:val="24"/>
          <w:szCs w:val="24"/>
        </w:rPr>
      </w:pPr>
      <w:r w:rsidRPr="00C97F72">
        <w:rPr>
          <w:rFonts w:ascii="Times New Roman" w:hAnsi="Times New Roman"/>
          <w:bCs/>
          <w:iCs/>
          <w:color w:val="000000"/>
          <w:sz w:val="24"/>
          <w:szCs w:val="24"/>
        </w:rPr>
        <w:t>физических и юридических лиц.</w:t>
      </w:r>
    </w:p>
    <w:p w:rsidR="00DF6183" w:rsidRPr="00D21800" w:rsidRDefault="00DF6183" w:rsidP="00C97F72">
      <w:pPr>
        <w:autoSpaceDE w:val="0"/>
        <w:autoSpaceDN w:val="0"/>
        <w:adjustRightInd w:val="0"/>
        <w:spacing w:after="0" w:line="240" w:lineRule="auto"/>
        <w:ind w:firstLine="708"/>
        <w:jc w:val="both"/>
        <w:rPr>
          <w:rFonts w:ascii="Times New Roman" w:hAnsi="Times New Roman"/>
          <w:bCs/>
          <w:iCs/>
          <w:color w:val="000000"/>
          <w:sz w:val="24"/>
          <w:szCs w:val="24"/>
        </w:rPr>
      </w:pPr>
      <w:r w:rsidRPr="00D21800">
        <w:rPr>
          <w:rFonts w:ascii="Times New Roman" w:hAnsi="Times New Roman"/>
          <w:bCs/>
          <w:iCs/>
          <w:color w:val="000000"/>
          <w:sz w:val="24"/>
          <w:szCs w:val="24"/>
        </w:rPr>
        <w:t>В случае, если физическое, юридическое лицо, по инициативе и за счет средств</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которого были осуществлены действия по градостроительной подготовке земельного</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участка, не стало участником или победителем торгов (аукциона, конкурса), указанному</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лицу компенсируются понесенные затраты на такую подготовку из средств, предоставленных</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 xml:space="preserve">администрации </w:t>
      </w:r>
      <w:r>
        <w:rPr>
          <w:rFonts w:ascii="Times New Roman" w:hAnsi="Times New Roman"/>
          <w:b/>
          <w:i/>
          <w:color w:val="000000"/>
          <w:sz w:val="24"/>
          <w:szCs w:val="24"/>
        </w:rPr>
        <w:t>Скородненского сельского поселения</w:t>
      </w:r>
      <w:r>
        <w:rPr>
          <w:rFonts w:ascii="Times New Roman" w:hAnsi="Times New Roman"/>
          <w:color w:val="000000"/>
          <w:sz w:val="24"/>
          <w:szCs w:val="24"/>
        </w:rPr>
        <w:t xml:space="preserve"> </w:t>
      </w:r>
      <w:r w:rsidRPr="00D21800">
        <w:rPr>
          <w:rFonts w:ascii="Times New Roman" w:hAnsi="Times New Roman"/>
          <w:bCs/>
          <w:iCs/>
          <w:color w:val="000000"/>
          <w:sz w:val="24"/>
          <w:szCs w:val="24"/>
        </w:rPr>
        <w:t>победителем торгов за право</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собственности, аренды земельного участка. Порядок компенсации указанных затрат</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определяется нормативным правовым актом органов местного самоуправления с учетом</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положения, согласно которому величина залога, предоставляемого участниками торгов, как</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правило, не должна быть меньше величины затрат, направленных на градостроительную</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подготовку и формирование земельного участка.</w:t>
      </w:r>
    </w:p>
    <w:p w:rsidR="00DF6183" w:rsidRPr="00A560B7" w:rsidRDefault="00DF6183" w:rsidP="00A560B7">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10.13.</w:t>
      </w:r>
      <w:r w:rsidRPr="00D21800">
        <w:rPr>
          <w:rFonts w:ascii="Times New Roman" w:hAnsi="Times New Roman"/>
          <w:bCs/>
          <w:iCs/>
          <w:color w:val="000000"/>
          <w:sz w:val="24"/>
          <w:szCs w:val="24"/>
        </w:rPr>
        <w:t xml:space="preserve"> Подготовленные и сформированные из состава государственных,</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муниципальных земель земельные участки предоставляются физическим и юридическим</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лицам для строительства, реконструкции в порядке, установленном земельным</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законодательством.</w:t>
      </w:r>
    </w:p>
    <w:p w:rsidR="00DF6183" w:rsidRDefault="00DF6183" w:rsidP="00C97F72">
      <w:pPr>
        <w:autoSpaceDE w:val="0"/>
        <w:autoSpaceDN w:val="0"/>
        <w:adjustRightInd w:val="0"/>
        <w:spacing w:after="0" w:line="240" w:lineRule="auto"/>
        <w:ind w:firstLine="708"/>
        <w:jc w:val="both"/>
        <w:rPr>
          <w:rFonts w:ascii="Times New Roman" w:hAnsi="Times New Roman"/>
          <w:b/>
          <w:bCs/>
          <w:i/>
          <w:iCs/>
          <w:color w:val="000000"/>
          <w:sz w:val="24"/>
          <w:szCs w:val="24"/>
        </w:rPr>
      </w:pPr>
    </w:p>
    <w:p w:rsidR="00DF6183" w:rsidRPr="00854DAB" w:rsidRDefault="00DF6183" w:rsidP="00C97F72">
      <w:pPr>
        <w:autoSpaceDE w:val="0"/>
        <w:autoSpaceDN w:val="0"/>
        <w:adjustRightInd w:val="0"/>
        <w:spacing w:after="0" w:line="240" w:lineRule="auto"/>
        <w:ind w:firstLine="708"/>
        <w:jc w:val="both"/>
        <w:rPr>
          <w:rFonts w:ascii="Times New Roman" w:hAnsi="Times New Roman"/>
          <w:b/>
          <w:bCs/>
          <w:i/>
          <w:iCs/>
          <w:color w:val="000000"/>
          <w:sz w:val="24"/>
          <w:szCs w:val="24"/>
        </w:rPr>
      </w:pPr>
      <w:r w:rsidRPr="00854DAB">
        <w:rPr>
          <w:rFonts w:ascii="Times New Roman" w:hAnsi="Times New Roman"/>
          <w:b/>
          <w:bCs/>
          <w:i/>
          <w:iCs/>
          <w:color w:val="000000"/>
          <w:sz w:val="24"/>
          <w:szCs w:val="24"/>
        </w:rPr>
        <w:t xml:space="preserve">СТАТЬЯ 11. </w:t>
      </w:r>
      <w:r w:rsidRPr="00854DAB">
        <w:rPr>
          <w:rFonts w:ascii="Times New Roman" w:hAnsi="Times New Roman"/>
          <w:bCs/>
          <w:i/>
          <w:iCs/>
          <w:color w:val="000000"/>
          <w:sz w:val="24"/>
          <w:szCs w:val="24"/>
        </w:rPr>
        <w:t>ВИДЫ ПРОЦЕДУР ГРАДОСТРОИТЕЛЬНОЙ ПОДГОТОВКИ ЗЕМЕЛЬНЫХ УЧАСТКОВ ИЗ СОСТАВА ГОСУДАРСТВЕННЫХ И/ИЛИ МУНИЦИПАЛЬНЫХ ЗЕМЕЛЬ</w:t>
      </w:r>
    </w:p>
    <w:p w:rsidR="00DF6183" w:rsidRPr="00C97F72" w:rsidRDefault="00DF6183" w:rsidP="00C97F72">
      <w:pPr>
        <w:autoSpaceDE w:val="0"/>
        <w:autoSpaceDN w:val="0"/>
        <w:adjustRightInd w:val="0"/>
        <w:spacing w:after="0" w:line="240" w:lineRule="auto"/>
        <w:ind w:firstLine="708"/>
        <w:jc w:val="both"/>
        <w:rPr>
          <w:rFonts w:ascii="Times New Roman" w:hAnsi="Times New Roman"/>
          <w:b/>
          <w:bCs/>
          <w:iCs/>
          <w:color w:val="000000"/>
          <w:sz w:val="24"/>
          <w:szCs w:val="24"/>
        </w:rPr>
      </w:pPr>
    </w:p>
    <w:p w:rsidR="00DF6183" w:rsidRPr="00D21800" w:rsidRDefault="00DF6183" w:rsidP="00C97F72">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11.1.</w:t>
      </w:r>
      <w:r w:rsidRPr="00D21800">
        <w:rPr>
          <w:rFonts w:ascii="Times New Roman" w:hAnsi="Times New Roman"/>
          <w:bCs/>
          <w:iCs/>
          <w:color w:val="000000"/>
          <w:sz w:val="24"/>
          <w:szCs w:val="24"/>
        </w:rPr>
        <w:t xml:space="preserve"> Земельные участки подготавливаются и формируются по процедурам,</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установленным градостроительным, земельным законодательством,</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настоящими Правилами,</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 xml:space="preserve">иными нормативными правовыми актами органов местного самоуправления </w:t>
      </w:r>
      <w:r>
        <w:rPr>
          <w:rFonts w:ascii="Times New Roman" w:hAnsi="Times New Roman"/>
          <w:b/>
          <w:i/>
          <w:color w:val="000000"/>
          <w:sz w:val="24"/>
          <w:szCs w:val="24"/>
        </w:rPr>
        <w:t>Скородненского сельского поселения</w:t>
      </w:r>
      <w:r w:rsidRPr="00D21800">
        <w:rPr>
          <w:rFonts w:ascii="Times New Roman" w:hAnsi="Times New Roman"/>
          <w:bCs/>
          <w:iCs/>
          <w:color w:val="000000"/>
          <w:sz w:val="24"/>
          <w:szCs w:val="24"/>
        </w:rPr>
        <w:t xml:space="preserve"> применительно к случаям:</w:t>
      </w:r>
    </w:p>
    <w:p w:rsidR="00DF6183" w:rsidRPr="00C97F72" w:rsidRDefault="00DF6183" w:rsidP="00A560B7">
      <w:pPr>
        <w:pStyle w:val="ListParagraph"/>
        <w:numPr>
          <w:ilvl w:val="0"/>
          <w:numId w:val="30"/>
        </w:numPr>
        <w:autoSpaceDE w:val="0"/>
        <w:autoSpaceDN w:val="0"/>
        <w:adjustRightInd w:val="0"/>
        <w:spacing w:after="0" w:line="240" w:lineRule="auto"/>
        <w:ind w:left="0" w:firstLine="360"/>
        <w:jc w:val="both"/>
        <w:rPr>
          <w:rFonts w:ascii="Times New Roman" w:hAnsi="Times New Roman"/>
          <w:bCs/>
          <w:iCs/>
          <w:color w:val="000000"/>
          <w:sz w:val="24"/>
          <w:szCs w:val="24"/>
        </w:rPr>
      </w:pPr>
      <w:r w:rsidRPr="00C97F72">
        <w:rPr>
          <w:rFonts w:ascii="Times New Roman" w:hAnsi="Times New Roman"/>
          <w:bCs/>
          <w:iCs/>
          <w:color w:val="000000"/>
          <w:sz w:val="24"/>
          <w:szCs w:val="24"/>
        </w:rPr>
        <w:t xml:space="preserve">градостроительной подготовки свободных от прав третьих лиц земельных участков в существующей застройке для строительства по инициативе заявителей, администрации </w:t>
      </w:r>
      <w:r>
        <w:rPr>
          <w:rFonts w:ascii="Times New Roman" w:hAnsi="Times New Roman"/>
          <w:b/>
          <w:i/>
          <w:color w:val="000000"/>
          <w:sz w:val="24"/>
          <w:szCs w:val="24"/>
        </w:rPr>
        <w:t>Скородненского сельского поселения</w:t>
      </w:r>
      <w:r>
        <w:rPr>
          <w:rFonts w:ascii="Times New Roman" w:hAnsi="Times New Roman"/>
          <w:color w:val="000000"/>
          <w:sz w:val="24"/>
          <w:szCs w:val="24"/>
        </w:rPr>
        <w:t xml:space="preserve"> </w:t>
      </w:r>
      <w:r w:rsidRPr="00C97F72">
        <w:rPr>
          <w:rFonts w:ascii="Times New Roman" w:hAnsi="Times New Roman"/>
          <w:bCs/>
          <w:iCs/>
          <w:color w:val="000000"/>
          <w:sz w:val="24"/>
          <w:szCs w:val="24"/>
        </w:rPr>
        <w:t>в порядке, определенном статьями 12, 13 главы 4 тома I настоящих Правил;</w:t>
      </w:r>
    </w:p>
    <w:p w:rsidR="00DF6183" w:rsidRPr="00C97F72" w:rsidRDefault="00DF6183" w:rsidP="00A560B7">
      <w:pPr>
        <w:pStyle w:val="ListParagraph"/>
        <w:numPr>
          <w:ilvl w:val="0"/>
          <w:numId w:val="30"/>
        </w:numPr>
        <w:autoSpaceDE w:val="0"/>
        <w:autoSpaceDN w:val="0"/>
        <w:adjustRightInd w:val="0"/>
        <w:spacing w:after="0" w:line="240" w:lineRule="auto"/>
        <w:ind w:left="0" w:firstLine="360"/>
        <w:jc w:val="both"/>
        <w:rPr>
          <w:rFonts w:ascii="Times New Roman" w:hAnsi="Times New Roman"/>
          <w:bCs/>
          <w:iCs/>
          <w:color w:val="000000"/>
          <w:sz w:val="24"/>
          <w:szCs w:val="24"/>
        </w:rPr>
      </w:pPr>
      <w:r w:rsidRPr="00C97F72">
        <w:rPr>
          <w:rFonts w:ascii="Times New Roman" w:hAnsi="Times New Roman"/>
          <w:bCs/>
          <w:iCs/>
          <w:color w:val="000000"/>
          <w:sz w:val="24"/>
          <w:szCs w:val="24"/>
        </w:rPr>
        <w:t>градостроительной подготовки земельных участков на застроенных территориях, обремененных правами третьих лиц:</w:t>
      </w:r>
    </w:p>
    <w:p w:rsidR="00DF6183" w:rsidRPr="00C97F72" w:rsidRDefault="00DF6183" w:rsidP="00A560B7">
      <w:pPr>
        <w:pStyle w:val="ListParagraph"/>
        <w:autoSpaceDE w:val="0"/>
        <w:autoSpaceDN w:val="0"/>
        <w:adjustRightInd w:val="0"/>
        <w:spacing w:after="0" w:line="240" w:lineRule="auto"/>
        <w:ind w:left="0" w:firstLine="360"/>
        <w:jc w:val="both"/>
        <w:rPr>
          <w:rFonts w:ascii="Times New Roman" w:hAnsi="Times New Roman"/>
          <w:bCs/>
          <w:iCs/>
          <w:color w:val="000000"/>
          <w:sz w:val="24"/>
          <w:szCs w:val="24"/>
        </w:rPr>
      </w:pPr>
      <w:r w:rsidRPr="00C97F72">
        <w:rPr>
          <w:rFonts w:ascii="Times New Roman" w:hAnsi="Times New Roman"/>
          <w:bCs/>
          <w:iCs/>
          <w:color w:val="000000"/>
          <w:sz w:val="24"/>
          <w:szCs w:val="24"/>
        </w:rPr>
        <w:t xml:space="preserve">— для осуществления реконструкции по инициативе собственников объектов недвижимости, заявителей, администрации </w:t>
      </w:r>
      <w:r>
        <w:rPr>
          <w:rFonts w:ascii="Times New Roman" w:hAnsi="Times New Roman"/>
          <w:b/>
          <w:i/>
          <w:color w:val="000000"/>
          <w:sz w:val="24"/>
          <w:szCs w:val="24"/>
        </w:rPr>
        <w:t>Скородненского сельского поселения</w:t>
      </w:r>
      <w:r>
        <w:rPr>
          <w:rFonts w:ascii="Times New Roman" w:hAnsi="Times New Roman"/>
          <w:color w:val="000000"/>
          <w:sz w:val="24"/>
          <w:szCs w:val="24"/>
        </w:rPr>
        <w:t xml:space="preserve"> </w:t>
      </w:r>
      <w:r w:rsidRPr="00C97F72">
        <w:rPr>
          <w:rFonts w:ascii="Times New Roman" w:hAnsi="Times New Roman"/>
          <w:bCs/>
          <w:iCs/>
          <w:color w:val="000000"/>
          <w:sz w:val="24"/>
          <w:szCs w:val="24"/>
        </w:rPr>
        <w:t>в порядке, определенном статьей 14 главы 4 тома I настоящих Правил;</w:t>
      </w:r>
    </w:p>
    <w:p w:rsidR="00DF6183" w:rsidRPr="00C97F72" w:rsidRDefault="00DF6183" w:rsidP="00A560B7">
      <w:pPr>
        <w:pStyle w:val="ListParagraph"/>
        <w:autoSpaceDE w:val="0"/>
        <w:autoSpaceDN w:val="0"/>
        <w:adjustRightInd w:val="0"/>
        <w:spacing w:after="0" w:line="240" w:lineRule="auto"/>
        <w:ind w:left="0" w:firstLine="360"/>
        <w:jc w:val="both"/>
        <w:rPr>
          <w:rFonts w:ascii="Times New Roman" w:hAnsi="Times New Roman"/>
          <w:bCs/>
          <w:iCs/>
          <w:color w:val="000000"/>
          <w:sz w:val="24"/>
          <w:szCs w:val="24"/>
        </w:rPr>
      </w:pPr>
      <w:r w:rsidRPr="00C97F72">
        <w:rPr>
          <w:rFonts w:ascii="Times New Roman" w:hAnsi="Times New Roman"/>
          <w:bCs/>
          <w:iCs/>
          <w:color w:val="000000"/>
          <w:sz w:val="24"/>
          <w:szCs w:val="24"/>
        </w:rPr>
        <w:t xml:space="preserve">— для формирования земельных участков многоквартирных домов на неразделенных на земельные участки территориях по инициативе собственников жилых помещений, администрации </w:t>
      </w:r>
      <w:r>
        <w:rPr>
          <w:rFonts w:ascii="Times New Roman" w:hAnsi="Times New Roman"/>
          <w:b/>
          <w:i/>
          <w:color w:val="000000"/>
          <w:sz w:val="24"/>
          <w:szCs w:val="24"/>
        </w:rPr>
        <w:t>Скородненского сельского поселения</w:t>
      </w:r>
      <w:r>
        <w:rPr>
          <w:rFonts w:ascii="Times New Roman" w:hAnsi="Times New Roman"/>
          <w:color w:val="000000"/>
          <w:sz w:val="24"/>
          <w:szCs w:val="24"/>
        </w:rPr>
        <w:t xml:space="preserve"> </w:t>
      </w:r>
      <w:r w:rsidRPr="00C97F72">
        <w:rPr>
          <w:rFonts w:ascii="Times New Roman" w:hAnsi="Times New Roman"/>
          <w:bCs/>
          <w:iCs/>
          <w:color w:val="000000"/>
          <w:sz w:val="24"/>
          <w:szCs w:val="24"/>
        </w:rPr>
        <w:t>в порядке, определенном статьями 15, 18 главы 4 тома I настоящих Правил;</w:t>
      </w:r>
    </w:p>
    <w:p w:rsidR="00DF6183" w:rsidRPr="00C97F72" w:rsidRDefault="00DF6183" w:rsidP="00A560B7">
      <w:pPr>
        <w:pStyle w:val="ListParagraph"/>
        <w:numPr>
          <w:ilvl w:val="0"/>
          <w:numId w:val="30"/>
        </w:numPr>
        <w:autoSpaceDE w:val="0"/>
        <w:autoSpaceDN w:val="0"/>
        <w:adjustRightInd w:val="0"/>
        <w:spacing w:after="0" w:line="240" w:lineRule="auto"/>
        <w:ind w:left="0" w:firstLine="360"/>
        <w:jc w:val="both"/>
        <w:rPr>
          <w:rFonts w:ascii="Times New Roman" w:hAnsi="Times New Roman"/>
          <w:bCs/>
          <w:iCs/>
          <w:color w:val="000000"/>
          <w:sz w:val="24"/>
          <w:szCs w:val="24"/>
        </w:rPr>
      </w:pPr>
      <w:r w:rsidRPr="00C97F72">
        <w:rPr>
          <w:rFonts w:ascii="Times New Roman" w:hAnsi="Times New Roman"/>
          <w:bCs/>
          <w:iCs/>
          <w:color w:val="000000"/>
          <w:sz w:val="24"/>
          <w:szCs w:val="24"/>
        </w:rPr>
        <w:t xml:space="preserve">градостроительной подготовки земельных участков на незастроенных и свободных от прав третьих лиц территориях для их комплексного освоения и строительства по инициативе заявителей, администрации </w:t>
      </w:r>
      <w:r>
        <w:rPr>
          <w:rFonts w:ascii="Times New Roman" w:hAnsi="Times New Roman"/>
          <w:b/>
          <w:i/>
          <w:color w:val="000000"/>
          <w:sz w:val="24"/>
          <w:szCs w:val="24"/>
        </w:rPr>
        <w:t>Скородненского сельского поселения</w:t>
      </w:r>
      <w:r>
        <w:rPr>
          <w:rFonts w:ascii="Times New Roman" w:hAnsi="Times New Roman"/>
          <w:color w:val="000000"/>
          <w:sz w:val="24"/>
          <w:szCs w:val="24"/>
        </w:rPr>
        <w:t xml:space="preserve"> </w:t>
      </w:r>
      <w:r w:rsidRPr="00C97F72">
        <w:rPr>
          <w:rFonts w:ascii="Times New Roman" w:hAnsi="Times New Roman"/>
          <w:bCs/>
          <w:iCs/>
          <w:color w:val="000000"/>
          <w:sz w:val="24"/>
          <w:szCs w:val="24"/>
        </w:rPr>
        <w:t>в порядке, определенном статьями 16, 17 главы 4 тома I настоящих Правил.</w:t>
      </w:r>
    </w:p>
    <w:p w:rsidR="00DF6183" w:rsidRPr="00C97F72" w:rsidRDefault="00DF6183" w:rsidP="00A560B7">
      <w:pPr>
        <w:pStyle w:val="ListParagraph"/>
        <w:numPr>
          <w:ilvl w:val="0"/>
          <w:numId w:val="30"/>
        </w:numPr>
        <w:autoSpaceDE w:val="0"/>
        <w:autoSpaceDN w:val="0"/>
        <w:adjustRightInd w:val="0"/>
        <w:spacing w:after="0" w:line="240" w:lineRule="auto"/>
        <w:ind w:left="0" w:firstLine="360"/>
        <w:jc w:val="both"/>
        <w:rPr>
          <w:rFonts w:ascii="Times New Roman" w:hAnsi="Times New Roman"/>
          <w:bCs/>
          <w:iCs/>
          <w:color w:val="000000"/>
          <w:sz w:val="24"/>
          <w:szCs w:val="24"/>
        </w:rPr>
      </w:pPr>
      <w:r w:rsidRPr="00C97F72">
        <w:rPr>
          <w:rFonts w:ascii="Times New Roman" w:hAnsi="Times New Roman"/>
          <w:bCs/>
          <w:iCs/>
          <w:color w:val="000000"/>
          <w:sz w:val="24"/>
          <w:szCs w:val="24"/>
        </w:rPr>
        <w:t>градостроительной подготовки земельных участков из состава земель общего пользования для предоставления на правах аренды в целях возведения сооружений, предназначенных для обслуживания населения - в порядке, определенном статьей 19 главы 4 тома I настоящих Правил.</w:t>
      </w:r>
    </w:p>
    <w:p w:rsidR="00DF6183" w:rsidRDefault="00DF6183" w:rsidP="00A560B7">
      <w:pPr>
        <w:autoSpaceDE w:val="0"/>
        <w:autoSpaceDN w:val="0"/>
        <w:adjustRightInd w:val="0"/>
        <w:spacing w:after="0" w:line="240" w:lineRule="auto"/>
        <w:ind w:firstLine="360"/>
        <w:jc w:val="both"/>
        <w:rPr>
          <w:rFonts w:ascii="Times New Roman" w:hAnsi="Times New Roman"/>
          <w:bCs/>
          <w:iCs/>
          <w:color w:val="000000"/>
          <w:sz w:val="24"/>
          <w:szCs w:val="24"/>
        </w:rPr>
      </w:pPr>
    </w:p>
    <w:p w:rsidR="00DF6183" w:rsidRPr="00854DAB" w:rsidRDefault="00DF6183" w:rsidP="00C97F72">
      <w:pPr>
        <w:autoSpaceDE w:val="0"/>
        <w:autoSpaceDN w:val="0"/>
        <w:adjustRightInd w:val="0"/>
        <w:spacing w:after="0" w:line="240" w:lineRule="auto"/>
        <w:ind w:firstLine="708"/>
        <w:jc w:val="both"/>
        <w:rPr>
          <w:rFonts w:ascii="Times New Roman" w:hAnsi="Times New Roman"/>
          <w:b/>
          <w:bCs/>
          <w:i/>
          <w:iCs/>
          <w:color w:val="000000"/>
          <w:sz w:val="24"/>
          <w:szCs w:val="24"/>
        </w:rPr>
      </w:pPr>
      <w:r w:rsidRPr="00854DAB">
        <w:rPr>
          <w:rFonts w:ascii="Times New Roman" w:hAnsi="Times New Roman"/>
          <w:b/>
          <w:bCs/>
          <w:i/>
          <w:iCs/>
          <w:color w:val="000000"/>
          <w:sz w:val="24"/>
          <w:szCs w:val="24"/>
        </w:rPr>
        <w:t xml:space="preserve">СТАТЬЯ 12. </w:t>
      </w:r>
      <w:r w:rsidRPr="00854DAB">
        <w:rPr>
          <w:rFonts w:ascii="Times New Roman" w:hAnsi="Times New Roman"/>
          <w:bCs/>
          <w:i/>
          <w:iCs/>
          <w:color w:val="000000"/>
          <w:sz w:val="24"/>
          <w:szCs w:val="24"/>
        </w:rPr>
        <w:t>ГРАДОСТРОИТЕЛЬНАЯ ПОДГОТОВКА СВОБОДНЫХ ОТ ПРАВ ТРЕТЬИХ ЛИЦ ЗЕМЕЛЬНЫХ УЧАСТКОВ В СУЩЕСТВУЮЩЕЙ ЗАСТРОЙКЕ ДЛЯ СТРОИТЕЛЬСТВА ПО ИНИЦИАТИВЕ ЗАЯВИТЕЛЕЙ</w:t>
      </w:r>
    </w:p>
    <w:p w:rsidR="00DF6183" w:rsidRPr="00C97F72" w:rsidRDefault="00DF6183" w:rsidP="00C97F72">
      <w:pPr>
        <w:autoSpaceDE w:val="0"/>
        <w:autoSpaceDN w:val="0"/>
        <w:adjustRightInd w:val="0"/>
        <w:spacing w:after="0" w:line="240" w:lineRule="auto"/>
        <w:ind w:firstLine="708"/>
        <w:jc w:val="both"/>
        <w:rPr>
          <w:rFonts w:ascii="Times New Roman" w:hAnsi="Times New Roman"/>
          <w:b/>
          <w:bCs/>
          <w:iCs/>
          <w:color w:val="000000"/>
          <w:sz w:val="24"/>
          <w:szCs w:val="24"/>
        </w:rPr>
      </w:pPr>
    </w:p>
    <w:p w:rsidR="00DF6183" w:rsidRPr="00D21800" w:rsidRDefault="00DF6183" w:rsidP="00C97F72">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12.1.</w:t>
      </w:r>
      <w:r w:rsidRPr="00D21800">
        <w:rPr>
          <w:rFonts w:ascii="Times New Roman" w:hAnsi="Times New Roman"/>
          <w:bCs/>
          <w:iCs/>
          <w:color w:val="000000"/>
          <w:sz w:val="24"/>
          <w:szCs w:val="24"/>
        </w:rPr>
        <w:t xml:space="preserve"> Лица, заинтересованные в проведении за их счет работ по выделению в</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существующей застройке и градостроительной подготовке земельных участков, свободных</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от прав третьих лиц и последующем предоставлении для строительства сформированных</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 xml:space="preserve">земельных участков имеют право обратиться в администрацию </w:t>
      </w:r>
      <w:r>
        <w:rPr>
          <w:rFonts w:ascii="Times New Roman" w:hAnsi="Times New Roman"/>
          <w:b/>
          <w:i/>
          <w:color w:val="000000"/>
          <w:sz w:val="24"/>
          <w:szCs w:val="24"/>
        </w:rPr>
        <w:t>Скородненского сельского поселения</w:t>
      </w:r>
      <w:r w:rsidRPr="00D21800">
        <w:rPr>
          <w:rFonts w:ascii="Times New Roman" w:hAnsi="Times New Roman"/>
          <w:bCs/>
          <w:iCs/>
          <w:color w:val="000000"/>
          <w:sz w:val="24"/>
          <w:szCs w:val="24"/>
        </w:rPr>
        <w:t xml:space="preserve"> с соответствующим заявлением.</w:t>
      </w:r>
    </w:p>
    <w:p w:rsidR="00DF6183" w:rsidRPr="00D21800" w:rsidRDefault="00DF6183" w:rsidP="00C97F72">
      <w:pPr>
        <w:autoSpaceDE w:val="0"/>
        <w:autoSpaceDN w:val="0"/>
        <w:adjustRightInd w:val="0"/>
        <w:spacing w:after="0" w:line="240" w:lineRule="auto"/>
        <w:ind w:firstLine="708"/>
        <w:jc w:val="both"/>
        <w:rPr>
          <w:rFonts w:ascii="Times New Roman" w:hAnsi="Times New Roman"/>
          <w:bCs/>
          <w:iCs/>
          <w:color w:val="000000"/>
          <w:sz w:val="24"/>
          <w:szCs w:val="24"/>
        </w:rPr>
      </w:pPr>
      <w:r w:rsidRPr="00D21800">
        <w:rPr>
          <w:rFonts w:ascii="Times New Roman" w:hAnsi="Times New Roman"/>
          <w:bCs/>
          <w:iCs/>
          <w:color w:val="000000"/>
          <w:sz w:val="24"/>
          <w:szCs w:val="24"/>
        </w:rPr>
        <w:t>Заявление составляется в произвольной форме, если иное не установлено правовым</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 xml:space="preserve">актом администрации </w:t>
      </w:r>
      <w:r>
        <w:rPr>
          <w:rFonts w:ascii="Times New Roman" w:hAnsi="Times New Roman"/>
          <w:b/>
          <w:i/>
          <w:color w:val="000000"/>
          <w:sz w:val="24"/>
          <w:szCs w:val="24"/>
        </w:rPr>
        <w:t>Скородненского сельского поселения</w:t>
      </w:r>
      <w:r w:rsidRPr="00D21800">
        <w:rPr>
          <w:rFonts w:ascii="Times New Roman" w:hAnsi="Times New Roman"/>
          <w:bCs/>
          <w:iCs/>
          <w:color w:val="000000"/>
          <w:sz w:val="24"/>
          <w:szCs w:val="24"/>
        </w:rPr>
        <w:t>.</w:t>
      </w:r>
    </w:p>
    <w:p w:rsidR="00DF6183" w:rsidRPr="00D21800" w:rsidRDefault="00DF6183" w:rsidP="00C97F72">
      <w:pPr>
        <w:autoSpaceDE w:val="0"/>
        <w:autoSpaceDN w:val="0"/>
        <w:adjustRightInd w:val="0"/>
        <w:spacing w:after="0" w:line="240" w:lineRule="auto"/>
        <w:ind w:firstLine="708"/>
        <w:jc w:val="both"/>
        <w:rPr>
          <w:rFonts w:ascii="Times New Roman" w:hAnsi="Times New Roman"/>
          <w:bCs/>
          <w:iCs/>
          <w:color w:val="000000"/>
          <w:sz w:val="24"/>
          <w:szCs w:val="24"/>
        </w:rPr>
      </w:pPr>
      <w:r w:rsidRPr="00D21800">
        <w:rPr>
          <w:rFonts w:ascii="Times New Roman" w:hAnsi="Times New Roman"/>
          <w:bCs/>
          <w:iCs/>
          <w:color w:val="000000"/>
          <w:sz w:val="24"/>
          <w:szCs w:val="24"/>
        </w:rPr>
        <w:t>В прилагаемых к заявлению материалах:</w:t>
      </w:r>
    </w:p>
    <w:p w:rsidR="00DF6183" w:rsidRPr="00C97F72" w:rsidRDefault="00DF6183" w:rsidP="00A560B7">
      <w:pPr>
        <w:pStyle w:val="ListParagraph"/>
        <w:numPr>
          <w:ilvl w:val="0"/>
          <w:numId w:val="31"/>
        </w:numPr>
        <w:autoSpaceDE w:val="0"/>
        <w:autoSpaceDN w:val="0"/>
        <w:adjustRightInd w:val="0"/>
        <w:spacing w:after="0" w:line="240" w:lineRule="auto"/>
        <w:ind w:left="0" w:firstLine="360"/>
        <w:jc w:val="both"/>
        <w:rPr>
          <w:rFonts w:ascii="Times New Roman" w:hAnsi="Times New Roman"/>
          <w:bCs/>
          <w:iCs/>
          <w:color w:val="000000"/>
          <w:sz w:val="24"/>
          <w:szCs w:val="24"/>
        </w:rPr>
      </w:pPr>
      <w:r w:rsidRPr="00C97F72">
        <w:rPr>
          <w:rFonts w:ascii="Times New Roman" w:hAnsi="Times New Roman"/>
          <w:bCs/>
          <w:iCs/>
          <w:color w:val="000000"/>
          <w:sz w:val="24"/>
          <w:szCs w:val="24"/>
        </w:rPr>
        <w:t>указывается расположение территории, в пределах которой заявитель предлагает осуществить действия по выделению земельного участка (в том числе, в виде соответствующей схемы с обозначением предлагаемого для градостроительной подготовки земельного участка);</w:t>
      </w:r>
    </w:p>
    <w:p w:rsidR="00DF6183" w:rsidRPr="00C97F72" w:rsidRDefault="00DF6183" w:rsidP="00A560B7">
      <w:pPr>
        <w:pStyle w:val="ListParagraph"/>
        <w:numPr>
          <w:ilvl w:val="0"/>
          <w:numId w:val="31"/>
        </w:numPr>
        <w:autoSpaceDE w:val="0"/>
        <w:autoSpaceDN w:val="0"/>
        <w:adjustRightInd w:val="0"/>
        <w:spacing w:after="0" w:line="240" w:lineRule="auto"/>
        <w:ind w:left="0" w:firstLine="360"/>
        <w:jc w:val="both"/>
        <w:rPr>
          <w:rFonts w:ascii="Times New Roman" w:hAnsi="Times New Roman"/>
          <w:bCs/>
          <w:iCs/>
          <w:color w:val="000000"/>
          <w:sz w:val="24"/>
          <w:szCs w:val="24"/>
        </w:rPr>
      </w:pPr>
      <w:r w:rsidRPr="00C97F72">
        <w:rPr>
          <w:rFonts w:ascii="Times New Roman" w:hAnsi="Times New Roman"/>
          <w:bCs/>
          <w:iCs/>
          <w:color w:val="000000"/>
          <w:sz w:val="24"/>
          <w:szCs w:val="24"/>
        </w:rPr>
        <w:t>указываются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планируемого к подготовке земельного участка;</w:t>
      </w:r>
    </w:p>
    <w:p w:rsidR="00DF6183" w:rsidRPr="00C97F72" w:rsidRDefault="00DF6183" w:rsidP="00A560B7">
      <w:pPr>
        <w:pStyle w:val="ListParagraph"/>
        <w:numPr>
          <w:ilvl w:val="0"/>
          <w:numId w:val="31"/>
        </w:numPr>
        <w:autoSpaceDE w:val="0"/>
        <w:autoSpaceDN w:val="0"/>
        <w:adjustRightInd w:val="0"/>
        <w:spacing w:after="0" w:line="240" w:lineRule="auto"/>
        <w:ind w:left="0" w:firstLine="360"/>
        <w:jc w:val="both"/>
        <w:rPr>
          <w:rFonts w:ascii="Times New Roman" w:hAnsi="Times New Roman"/>
          <w:bCs/>
          <w:iCs/>
          <w:color w:val="000000"/>
          <w:sz w:val="24"/>
          <w:szCs w:val="24"/>
        </w:rPr>
      </w:pPr>
      <w:r w:rsidRPr="00C97F72">
        <w:rPr>
          <w:rFonts w:ascii="Times New Roman" w:hAnsi="Times New Roman"/>
          <w:bCs/>
          <w:iCs/>
          <w:color w:val="000000"/>
          <w:sz w:val="24"/>
          <w:szCs w:val="24"/>
        </w:rPr>
        <w:t xml:space="preserve">должно содержаться ходатайство о подготовке и предоставлении исходной информации, необходимой для подготовки и предъявления на утверждение главе администрации </w:t>
      </w:r>
      <w:r>
        <w:rPr>
          <w:rFonts w:ascii="Times New Roman" w:hAnsi="Times New Roman"/>
          <w:b/>
          <w:i/>
          <w:color w:val="000000"/>
          <w:sz w:val="24"/>
          <w:szCs w:val="24"/>
        </w:rPr>
        <w:t>Скородненского сельского поселения</w:t>
      </w:r>
      <w:r>
        <w:rPr>
          <w:rFonts w:ascii="Times New Roman" w:hAnsi="Times New Roman"/>
          <w:color w:val="000000"/>
          <w:sz w:val="24"/>
          <w:szCs w:val="24"/>
        </w:rPr>
        <w:t xml:space="preserve"> </w:t>
      </w:r>
      <w:r w:rsidRPr="00C97F72">
        <w:rPr>
          <w:rFonts w:ascii="Times New Roman" w:hAnsi="Times New Roman"/>
          <w:bCs/>
          <w:iCs/>
          <w:color w:val="000000"/>
          <w:sz w:val="24"/>
          <w:szCs w:val="24"/>
        </w:rPr>
        <w:t>проекта градостроительного плана земельного участка, разработку которого на основании представленной ОАиГ исходной информации готов обеспечить заявитель в составе документации по планировке территории.</w:t>
      </w:r>
    </w:p>
    <w:p w:rsidR="00DF6183" w:rsidRPr="00D21800" w:rsidRDefault="00DF6183" w:rsidP="00A560B7">
      <w:pPr>
        <w:autoSpaceDE w:val="0"/>
        <w:autoSpaceDN w:val="0"/>
        <w:adjustRightInd w:val="0"/>
        <w:spacing w:after="0" w:line="240" w:lineRule="auto"/>
        <w:ind w:firstLine="360"/>
        <w:jc w:val="both"/>
        <w:rPr>
          <w:rFonts w:ascii="Times New Roman" w:hAnsi="Times New Roman"/>
          <w:bCs/>
          <w:iCs/>
          <w:color w:val="000000"/>
          <w:sz w:val="24"/>
          <w:szCs w:val="24"/>
        </w:rPr>
      </w:pPr>
      <w:r w:rsidRPr="00854DAB">
        <w:rPr>
          <w:rFonts w:ascii="Times New Roman" w:hAnsi="Times New Roman"/>
          <w:b/>
          <w:bCs/>
          <w:i/>
          <w:iCs/>
          <w:color w:val="000000"/>
          <w:sz w:val="24"/>
          <w:szCs w:val="24"/>
        </w:rPr>
        <w:t>12.2.</w:t>
      </w:r>
      <w:r w:rsidRPr="00D21800">
        <w:rPr>
          <w:rFonts w:ascii="Times New Roman" w:hAnsi="Times New Roman"/>
          <w:bCs/>
          <w:iCs/>
          <w:color w:val="000000"/>
          <w:sz w:val="24"/>
          <w:szCs w:val="24"/>
        </w:rPr>
        <w:t xml:space="preserve"> Заявление регистрируется в день его поступления и в течение десяти рабочих</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дней ОАиГ подготавливает и направляет заявителю заключение, которое должно содержать:</w:t>
      </w:r>
    </w:p>
    <w:p w:rsidR="00DF6183" w:rsidRPr="00C97F72" w:rsidRDefault="00DF6183" w:rsidP="00A560B7">
      <w:pPr>
        <w:pStyle w:val="ListParagraph"/>
        <w:numPr>
          <w:ilvl w:val="0"/>
          <w:numId w:val="32"/>
        </w:numPr>
        <w:autoSpaceDE w:val="0"/>
        <w:autoSpaceDN w:val="0"/>
        <w:adjustRightInd w:val="0"/>
        <w:spacing w:after="0" w:line="240" w:lineRule="auto"/>
        <w:ind w:left="0" w:firstLine="360"/>
        <w:jc w:val="both"/>
        <w:rPr>
          <w:rFonts w:ascii="Times New Roman" w:hAnsi="Times New Roman"/>
          <w:bCs/>
          <w:iCs/>
          <w:color w:val="000000"/>
          <w:sz w:val="24"/>
          <w:szCs w:val="24"/>
        </w:rPr>
      </w:pPr>
      <w:r w:rsidRPr="00C97F72">
        <w:rPr>
          <w:rFonts w:ascii="Times New Roman" w:hAnsi="Times New Roman"/>
          <w:bCs/>
          <w:iCs/>
          <w:color w:val="000000"/>
          <w:sz w:val="24"/>
          <w:szCs w:val="24"/>
        </w:rPr>
        <w:t>мотивированное определение возможности или невозможности выделения запрашиваемого земельного участка;</w:t>
      </w:r>
    </w:p>
    <w:p w:rsidR="00DF6183" w:rsidRPr="00C97F72" w:rsidRDefault="00DF6183" w:rsidP="00A560B7">
      <w:pPr>
        <w:pStyle w:val="ListParagraph"/>
        <w:numPr>
          <w:ilvl w:val="0"/>
          <w:numId w:val="32"/>
        </w:numPr>
        <w:autoSpaceDE w:val="0"/>
        <w:autoSpaceDN w:val="0"/>
        <w:adjustRightInd w:val="0"/>
        <w:spacing w:after="0" w:line="240" w:lineRule="auto"/>
        <w:ind w:left="0" w:firstLine="360"/>
        <w:jc w:val="both"/>
        <w:rPr>
          <w:rFonts w:ascii="Times New Roman" w:hAnsi="Times New Roman"/>
          <w:bCs/>
          <w:iCs/>
          <w:color w:val="000000"/>
          <w:sz w:val="24"/>
          <w:szCs w:val="24"/>
        </w:rPr>
      </w:pPr>
      <w:r w:rsidRPr="00C97F72">
        <w:rPr>
          <w:rFonts w:ascii="Times New Roman" w:hAnsi="Times New Roman"/>
          <w:bCs/>
          <w:iCs/>
          <w:color w:val="000000"/>
          <w:sz w:val="24"/>
          <w:szCs w:val="24"/>
        </w:rPr>
        <w:t>в случае возможности выделения запрашиваемого земельного участка:</w:t>
      </w:r>
    </w:p>
    <w:p w:rsidR="00DF6183" w:rsidRPr="00D21800" w:rsidRDefault="00DF6183" w:rsidP="00A560B7">
      <w:pPr>
        <w:autoSpaceDE w:val="0"/>
        <w:autoSpaceDN w:val="0"/>
        <w:adjustRightInd w:val="0"/>
        <w:spacing w:after="0" w:line="240" w:lineRule="auto"/>
        <w:ind w:firstLine="360"/>
        <w:jc w:val="both"/>
        <w:rPr>
          <w:rFonts w:ascii="Times New Roman" w:hAnsi="Times New Roman"/>
          <w:bCs/>
          <w:iCs/>
          <w:color w:val="000000"/>
          <w:sz w:val="24"/>
          <w:szCs w:val="24"/>
        </w:rPr>
      </w:pPr>
      <w:r w:rsidRPr="00D21800">
        <w:rPr>
          <w:rFonts w:ascii="Times New Roman" w:hAnsi="Times New Roman"/>
          <w:bCs/>
          <w:iCs/>
          <w:color w:val="000000"/>
          <w:sz w:val="24"/>
          <w:szCs w:val="24"/>
        </w:rPr>
        <w:t>— решение о способе действий по планировке территории посредством подготовки:</w:t>
      </w:r>
    </w:p>
    <w:p w:rsidR="00DF6183" w:rsidRPr="00D21800" w:rsidRDefault="00DF6183" w:rsidP="00A560B7">
      <w:pPr>
        <w:autoSpaceDE w:val="0"/>
        <w:autoSpaceDN w:val="0"/>
        <w:adjustRightInd w:val="0"/>
        <w:spacing w:after="0" w:line="240" w:lineRule="auto"/>
        <w:ind w:firstLine="360"/>
        <w:jc w:val="both"/>
        <w:rPr>
          <w:rFonts w:ascii="Times New Roman" w:hAnsi="Times New Roman"/>
          <w:bCs/>
          <w:iCs/>
          <w:color w:val="000000"/>
          <w:sz w:val="24"/>
          <w:szCs w:val="24"/>
        </w:rPr>
      </w:pPr>
      <w:r w:rsidRPr="00D21800">
        <w:rPr>
          <w:rFonts w:ascii="Times New Roman" w:hAnsi="Times New Roman"/>
          <w:bCs/>
          <w:iCs/>
          <w:color w:val="000000"/>
          <w:sz w:val="24"/>
          <w:szCs w:val="24"/>
        </w:rPr>
        <w:t>проекта межевания – в случае, когда границы запрашиваемого земельного участка</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могут быть определены без установления или изменения красных линий</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планировочного элемента (квартала, микрорайона), где такой участок располагается;</w:t>
      </w:r>
    </w:p>
    <w:p w:rsidR="00DF6183" w:rsidRPr="00D21800" w:rsidRDefault="00DF6183" w:rsidP="00A560B7">
      <w:pPr>
        <w:autoSpaceDE w:val="0"/>
        <w:autoSpaceDN w:val="0"/>
        <w:adjustRightInd w:val="0"/>
        <w:spacing w:after="0" w:line="240" w:lineRule="auto"/>
        <w:ind w:firstLine="360"/>
        <w:jc w:val="both"/>
        <w:rPr>
          <w:rFonts w:ascii="Times New Roman" w:hAnsi="Times New Roman"/>
          <w:bCs/>
          <w:iCs/>
          <w:color w:val="000000"/>
          <w:sz w:val="24"/>
          <w:szCs w:val="24"/>
        </w:rPr>
      </w:pPr>
      <w:r w:rsidRPr="00D21800">
        <w:rPr>
          <w:rFonts w:ascii="Times New Roman" w:hAnsi="Times New Roman"/>
          <w:bCs/>
          <w:iCs/>
          <w:color w:val="000000"/>
          <w:sz w:val="24"/>
          <w:szCs w:val="24"/>
        </w:rPr>
        <w:t>проекта планировки с проектом межевания в составе проекта планировки – в иных</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случаях;</w:t>
      </w:r>
    </w:p>
    <w:p w:rsidR="00DF6183" w:rsidRPr="00D21800" w:rsidRDefault="00DF6183" w:rsidP="00A560B7">
      <w:pPr>
        <w:autoSpaceDE w:val="0"/>
        <w:autoSpaceDN w:val="0"/>
        <w:adjustRightInd w:val="0"/>
        <w:spacing w:after="0" w:line="240" w:lineRule="auto"/>
        <w:ind w:firstLine="360"/>
        <w:jc w:val="both"/>
        <w:rPr>
          <w:rFonts w:ascii="Times New Roman" w:hAnsi="Times New Roman"/>
          <w:bCs/>
          <w:iCs/>
          <w:color w:val="000000"/>
          <w:sz w:val="24"/>
          <w:szCs w:val="24"/>
        </w:rPr>
      </w:pPr>
      <w:r w:rsidRPr="00D21800">
        <w:rPr>
          <w:rFonts w:ascii="Times New Roman" w:hAnsi="Times New Roman"/>
          <w:bCs/>
          <w:iCs/>
          <w:color w:val="000000"/>
          <w:sz w:val="24"/>
          <w:szCs w:val="24"/>
        </w:rPr>
        <w:t>— предложение заявителю обеспечить за его счет подготовку исходной информации,</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необходимой для проведения работ по выделению земельного участка, и на основе</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этой информации подготовку, согласование, обсуждение и утверждение в</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установленном порядке документации по планировке территории и</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градостроительного плана земельного участка в ее составе.</w:t>
      </w:r>
    </w:p>
    <w:p w:rsidR="00DF6183" w:rsidRDefault="00DF6183" w:rsidP="00A560B7">
      <w:pPr>
        <w:autoSpaceDE w:val="0"/>
        <w:autoSpaceDN w:val="0"/>
        <w:adjustRightInd w:val="0"/>
        <w:spacing w:after="0" w:line="240" w:lineRule="auto"/>
        <w:ind w:firstLine="360"/>
        <w:jc w:val="both"/>
        <w:rPr>
          <w:rFonts w:ascii="Times New Roman" w:hAnsi="Times New Roman"/>
          <w:bCs/>
          <w:iCs/>
          <w:color w:val="000000"/>
          <w:sz w:val="24"/>
          <w:szCs w:val="24"/>
        </w:rPr>
      </w:pPr>
      <w:r w:rsidRPr="00D21800">
        <w:rPr>
          <w:rFonts w:ascii="Times New Roman" w:hAnsi="Times New Roman"/>
          <w:bCs/>
          <w:iCs/>
          <w:color w:val="000000"/>
          <w:sz w:val="24"/>
          <w:szCs w:val="24"/>
        </w:rPr>
        <w:t>В заключении должно содержаться также указание о том, что риски недостижения</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 xml:space="preserve">результата – получение свободного от прав третьих лиц, сформированного и </w:t>
      </w:r>
      <w:r>
        <w:rPr>
          <w:rFonts w:ascii="Times New Roman" w:hAnsi="Times New Roman"/>
          <w:bCs/>
          <w:iCs/>
          <w:color w:val="000000"/>
          <w:sz w:val="24"/>
          <w:szCs w:val="24"/>
        </w:rPr>
        <w:t>п</w:t>
      </w:r>
      <w:r w:rsidRPr="00D21800">
        <w:rPr>
          <w:rFonts w:ascii="Times New Roman" w:hAnsi="Times New Roman"/>
          <w:bCs/>
          <w:iCs/>
          <w:color w:val="000000"/>
          <w:sz w:val="24"/>
          <w:szCs w:val="24"/>
        </w:rPr>
        <w:t>одготовленного</w:t>
      </w:r>
      <w:r>
        <w:rPr>
          <w:rFonts w:ascii="Times New Roman" w:hAnsi="Times New Roman"/>
          <w:bCs/>
          <w:iCs/>
          <w:color w:val="000000"/>
          <w:sz w:val="24"/>
          <w:szCs w:val="24"/>
        </w:rPr>
        <w:t xml:space="preserve"> </w:t>
      </w:r>
      <w:r w:rsidRPr="00D21800">
        <w:rPr>
          <w:rFonts w:ascii="Times New Roman" w:hAnsi="Times New Roman"/>
          <w:bCs/>
          <w:iCs/>
          <w:color w:val="000000"/>
          <w:sz w:val="24"/>
          <w:szCs w:val="24"/>
        </w:rPr>
        <w:t>для предоставления земельного участка, лежат на стороне заявителя.</w:t>
      </w:r>
    </w:p>
    <w:p w:rsidR="00DF6183" w:rsidRPr="00AC54F7" w:rsidRDefault="00DF6183" w:rsidP="00A560B7">
      <w:pPr>
        <w:autoSpaceDE w:val="0"/>
        <w:autoSpaceDN w:val="0"/>
        <w:adjustRightInd w:val="0"/>
        <w:spacing w:after="0" w:line="240" w:lineRule="auto"/>
        <w:ind w:firstLine="360"/>
        <w:jc w:val="both"/>
        <w:rPr>
          <w:rFonts w:ascii="Times New Roman" w:hAnsi="Times New Roman"/>
          <w:bCs/>
          <w:iCs/>
          <w:color w:val="000000"/>
          <w:sz w:val="24"/>
          <w:szCs w:val="24"/>
        </w:rPr>
      </w:pPr>
      <w:r w:rsidRPr="00854DAB">
        <w:rPr>
          <w:rFonts w:ascii="Times New Roman" w:hAnsi="Times New Roman"/>
          <w:b/>
          <w:bCs/>
          <w:i/>
          <w:iCs/>
          <w:color w:val="000000"/>
          <w:sz w:val="24"/>
          <w:szCs w:val="24"/>
        </w:rPr>
        <w:t>12.3.</w:t>
      </w:r>
      <w:r w:rsidRPr="00AC54F7">
        <w:rPr>
          <w:rFonts w:ascii="Times New Roman" w:hAnsi="Times New Roman"/>
          <w:bCs/>
          <w:iCs/>
          <w:color w:val="000000"/>
          <w:sz w:val="24"/>
          <w:szCs w:val="24"/>
        </w:rPr>
        <w:t xml:space="preserve"> Заявитель может обеспечить подготовку исходной информации, указанной в пункте 12.2 главы 4 тома I настоящей статьи, путем: </w:t>
      </w:r>
    </w:p>
    <w:p w:rsidR="00DF6183" w:rsidRPr="00AC54F7" w:rsidRDefault="00DF6183" w:rsidP="00A560B7">
      <w:pPr>
        <w:pStyle w:val="ListParagraph"/>
        <w:numPr>
          <w:ilvl w:val="0"/>
          <w:numId w:val="33"/>
        </w:numPr>
        <w:autoSpaceDE w:val="0"/>
        <w:autoSpaceDN w:val="0"/>
        <w:adjustRightInd w:val="0"/>
        <w:spacing w:after="0" w:line="240" w:lineRule="auto"/>
        <w:ind w:left="0" w:firstLine="360"/>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самостоятельных действий, если законодательством не определено иное; </w:t>
      </w:r>
    </w:p>
    <w:p w:rsidR="00DF6183" w:rsidRPr="00AC54F7" w:rsidRDefault="00DF6183" w:rsidP="00A560B7">
      <w:pPr>
        <w:pStyle w:val="ListParagraph"/>
        <w:numPr>
          <w:ilvl w:val="0"/>
          <w:numId w:val="33"/>
        </w:numPr>
        <w:autoSpaceDE w:val="0"/>
        <w:autoSpaceDN w:val="0"/>
        <w:adjustRightInd w:val="0"/>
        <w:spacing w:after="0" w:line="240" w:lineRule="auto"/>
        <w:ind w:left="0" w:firstLine="360"/>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заключения договоров об оказании услуг по подготовке исходной информации с организациями, которые в соответствии с законодательством могут выполнять работы, указанные в пункте 12.4 главы 4 тома I настоящей статьи. </w:t>
      </w:r>
    </w:p>
    <w:p w:rsidR="00DF6183" w:rsidRPr="00AC54F7" w:rsidRDefault="00DF6183" w:rsidP="00A560B7">
      <w:pPr>
        <w:autoSpaceDE w:val="0"/>
        <w:autoSpaceDN w:val="0"/>
        <w:adjustRightInd w:val="0"/>
        <w:spacing w:after="0" w:line="240" w:lineRule="auto"/>
        <w:ind w:firstLine="360"/>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По результатам работ по подготовке исходной информации, подрядчик (подрядчики) предоставляет (предоставляют) заявителю (заказчику):  </w:t>
      </w:r>
    </w:p>
    <w:p w:rsidR="00DF6183" w:rsidRPr="00AC54F7" w:rsidRDefault="00DF6183" w:rsidP="00A560B7">
      <w:pPr>
        <w:pStyle w:val="ListParagraph"/>
        <w:numPr>
          <w:ilvl w:val="0"/>
          <w:numId w:val="34"/>
        </w:numPr>
        <w:autoSpaceDE w:val="0"/>
        <w:autoSpaceDN w:val="0"/>
        <w:adjustRightInd w:val="0"/>
        <w:spacing w:after="0" w:line="240" w:lineRule="auto"/>
        <w:ind w:left="0" w:firstLine="360"/>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топографическую подоснову территории, на которой предполагается выделить земельный участок посредством действий по планировке территории, в масштабе 1:1000 или ином масштабе, определенном ОАиГ; </w:t>
      </w:r>
    </w:p>
    <w:p w:rsidR="00DF6183" w:rsidRPr="00AC54F7" w:rsidRDefault="00DF6183" w:rsidP="00A560B7">
      <w:pPr>
        <w:pStyle w:val="ListParagraph"/>
        <w:numPr>
          <w:ilvl w:val="0"/>
          <w:numId w:val="34"/>
        </w:numPr>
        <w:autoSpaceDE w:val="0"/>
        <w:autoSpaceDN w:val="0"/>
        <w:adjustRightInd w:val="0"/>
        <w:spacing w:after="0" w:line="240" w:lineRule="auto"/>
        <w:ind w:left="0" w:firstLine="360"/>
        <w:jc w:val="both"/>
        <w:rPr>
          <w:rFonts w:ascii="Times New Roman" w:hAnsi="Times New Roman"/>
          <w:bCs/>
          <w:iCs/>
          <w:color w:val="000000"/>
          <w:sz w:val="24"/>
          <w:szCs w:val="24"/>
        </w:rPr>
      </w:pPr>
      <w:r w:rsidRPr="00AC54F7">
        <w:rPr>
          <w:rFonts w:ascii="Times New Roman" w:hAnsi="Times New Roman"/>
          <w:bCs/>
          <w:iCs/>
          <w:color w:val="000000"/>
          <w:sz w:val="24"/>
          <w:szCs w:val="24"/>
        </w:rPr>
        <w:t>отраженную на топографической подоснове информацию о субъектах прав, видах прав и границах прав на земельные участки и иные объекты недвижимости, расположенные на подлежащей планировке территории, полученную подрядчи</w:t>
      </w:r>
      <w:r>
        <w:rPr>
          <w:rFonts w:ascii="Times New Roman" w:hAnsi="Times New Roman"/>
          <w:bCs/>
          <w:iCs/>
          <w:color w:val="000000"/>
          <w:sz w:val="24"/>
          <w:szCs w:val="24"/>
        </w:rPr>
        <w:t>ком в установленном законодатель</w:t>
      </w:r>
      <w:r w:rsidRPr="00AC54F7">
        <w:rPr>
          <w:rFonts w:ascii="Times New Roman" w:hAnsi="Times New Roman"/>
          <w:bCs/>
          <w:iCs/>
          <w:color w:val="000000"/>
          <w:sz w:val="24"/>
          <w:szCs w:val="24"/>
        </w:rPr>
        <w:t xml:space="preserve">ством порядке от органов, организаций, осуществляющих государственный кадастровый учет объектов недвижимости и государственную регистрацию прав на объекты недвижимости и сделок с ними; </w:t>
      </w:r>
    </w:p>
    <w:p w:rsidR="00DF6183" w:rsidRPr="00AC54F7" w:rsidRDefault="00DF6183" w:rsidP="00A560B7">
      <w:pPr>
        <w:pStyle w:val="ListParagraph"/>
        <w:numPr>
          <w:ilvl w:val="0"/>
          <w:numId w:val="34"/>
        </w:numPr>
        <w:autoSpaceDE w:val="0"/>
        <w:autoSpaceDN w:val="0"/>
        <w:adjustRightInd w:val="0"/>
        <w:spacing w:after="0" w:line="240" w:lineRule="auto"/>
        <w:ind w:left="0" w:firstLine="360"/>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отраженную на топографической подоснове информацию о наличии, характеристиках и перспективах развития сетей и объектов инженерно-технического обеспечения, полученную подрядчиком от организаций, ответственных за содержание и развитие систем инженерно-технического обеспечения; </w:t>
      </w:r>
    </w:p>
    <w:p w:rsidR="00DF6183" w:rsidRPr="00AC54F7" w:rsidRDefault="00DF6183" w:rsidP="00A560B7">
      <w:pPr>
        <w:pStyle w:val="ListParagraph"/>
        <w:numPr>
          <w:ilvl w:val="0"/>
          <w:numId w:val="34"/>
        </w:numPr>
        <w:autoSpaceDE w:val="0"/>
        <w:autoSpaceDN w:val="0"/>
        <w:adjustRightInd w:val="0"/>
        <w:spacing w:after="0" w:line="240" w:lineRule="auto"/>
        <w:ind w:left="0" w:firstLine="360"/>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иную информацию, необходимую для проведения работ по выделению запрашиваемого земельного участка посредством планировки территории. </w:t>
      </w:r>
    </w:p>
    <w:p w:rsidR="00DF6183" w:rsidRPr="00AC54F7" w:rsidRDefault="00DF6183" w:rsidP="00A560B7">
      <w:pPr>
        <w:autoSpaceDE w:val="0"/>
        <w:autoSpaceDN w:val="0"/>
        <w:adjustRightInd w:val="0"/>
        <w:spacing w:after="0" w:line="240" w:lineRule="auto"/>
        <w:ind w:firstLine="360"/>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В случае возмездного предоставления информации, стоимость исходной информации, получаемой от соответствующих органов, организаций, включается в стоимость работ, </w:t>
      </w:r>
      <w:r>
        <w:rPr>
          <w:rFonts w:ascii="Times New Roman" w:hAnsi="Times New Roman"/>
          <w:bCs/>
          <w:iCs/>
          <w:color w:val="000000"/>
          <w:sz w:val="24"/>
          <w:szCs w:val="24"/>
        </w:rPr>
        <w:t xml:space="preserve"> </w:t>
      </w:r>
      <w:r w:rsidRPr="00AC54F7">
        <w:rPr>
          <w:rFonts w:ascii="Times New Roman" w:hAnsi="Times New Roman"/>
          <w:bCs/>
          <w:iCs/>
          <w:color w:val="000000"/>
          <w:sz w:val="24"/>
          <w:szCs w:val="24"/>
        </w:rPr>
        <w:t xml:space="preserve">проводимых по договору с заявителем (заказчиком). </w:t>
      </w:r>
    </w:p>
    <w:p w:rsidR="00DF6183" w:rsidRPr="00AC54F7" w:rsidRDefault="00DF6183" w:rsidP="00A560B7">
      <w:pPr>
        <w:autoSpaceDE w:val="0"/>
        <w:autoSpaceDN w:val="0"/>
        <w:adjustRightInd w:val="0"/>
        <w:spacing w:after="0" w:line="240" w:lineRule="auto"/>
        <w:ind w:firstLine="360"/>
        <w:jc w:val="both"/>
        <w:rPr>
          <w:rFonts w:ascii="Times New Roman" w:hAnsi="Times New Roman"/>
          <w:bCs/>
          <w:iCs/>
          <w:color w:val="000000"/>
          <w:sz w:val="24"/>
          <w:szCs w:val="24"/>
        </w:rPr>
      </w:pPr>
      <w:r w:rsidRPr="00854DAB">
        <w:rPr>
          <w:rFonts w:ascii="Times New Roman" w:hAnsi="Times New Roman"/>
          <w:b/>
          <w:bCs/>
          <w:i/>
          <w:iCs/>
          <w:color w:val="000000"/>
          <w:sz w:val="24"/>
          <w:szCs w:val="24"/>
        </w:rPr>
        <w:t>12.4.</w:t>
      </w:r>
      <w:r w:rsidRPr="00AC54F7">
        <w:rPr>
          <w:rFonts w:ascii="Times New Roman" w:hAnsi="Times New Roman"/>
          <w:bCs/>
          <w:iCs/>
          <w:color w:val="000000"/>
          <w:sz w:val="24"/>
          <w:szCs w:val="24"/>
        </w:rPr>
        <w:t xml:space="preserve"> Заявитель (заказчик), обеспечивший подготовку исходной информации, имеет право заключить с организацией, которая в соответствии с законодательством имеет право на проведение работ по планировке территории, договор о выполнении работ по планировке территории (о подготовке проекта градостроительного плана земельного участка, </w:t>
      </w:r>
      <w:r>
        <w:rPr>
          <w:rFonts w:ascii="Times New Roman" w:hAnsi="Times New Roman"/>
          <w:bCs/>
          <w:iCs/>
          <w:color w:val="000000"/>
          <w:sz w:val="24"/>
          <w:szCs w:val="24"/>
        </w:rPr>
        <w:t xml:space="preserve"> </w:t>
      </w:r>
      <w:r w:rsidRPr="00AC54F7">
        <w:rPr>
          <w:rFonts w:ascii="Times New Roman" w:hAnsi="Times New Roman"/>
          <w:bCs/>
          <w:iCs/>
          <w:color w:val="000000"/>
          <w:sz w:val="24"/>
          <w:szCs w:val="24"/>
        </w:rPr>
        <w:t>разрабатываемого в составе проекта пл</w:t>
      </w:r>
      <w:r>
        <w:rPr>
          <w:rFonts w:ascii="Times New Roman" w:hAnsi="Times New Roman"/>
          <w:bCs/>
          <w:iCs/>
          <w:color w:val="000000"/>
          <w:sz w:val="24"/>
          <w:szCs w:val="24"/>
        </w:rPr>
        <w:t xml:space="preserve">анировки или проекта межевания – </w:t>
      </w:r>
      <w:r w:rsidRPr="00AC54F7">
        <w:rPr>
          <w:rFonts w:ascii="Times New Roman" w:hAnsi="Times New Roman"/>
          <w:bCs/>
          <w:iCs/>
          <w:color w:val="000000"/>
          <w:sz w:val="24"/>
          <w:szCs w:val="24"/>
        </w:rPr>
        <w:t xml:space="preserve">в соответствии с заключением ОАиГ, принятом в порядке, определенном пунктом 12.2 главы 4 тома I настоящей статьи). </w:t>
      </w:r>
    </w:p>
    <w:p w:rsidR="00DF6183" w:rsidRPr="00AC54F7" w:rsidRDefault="00DF6183" w:rsidP="00A560B7">
      <w:pPr>
        <w:autoSpaceDE w:val="0"/>
        <w:autoSpaceDN w:val="0"/>
        <w:adjustRightInd w:val="0"/>
        <w:spacing w:after="0" w:line="240" w:lineRule="auto"/>
        <w:ind w:firstLine="360"/>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Проект градостроительного плана земельного участка, подготовленный в составе проекта планировки или проекта межевания подлежит согласованию с правообладателями смежно-расположенных земельных участков, иных объектов недвижимости посредством публичного слушания, проводимого в порядке, определенном статьей 27 главы 6 тома I настоящих Правил. </w:t>
      </w:r>
    </w:p>
    <w:p w:rsidR="00DF6183" w:rsidRPr="00AC54F7" w:rsidRDefault="00DF6183" w:rsidP="00A560B7">
      <w:pPr>
        <w:autoSpaceDE w:val="0"/>
        <w:autoSpaceDN w:val="0"/>
        <w:adjustRightInd w:val="0"/>
        <w:spacing w:after="0" w:line="240" w:lineRule="auto"/>
        <w:ind w:firstLine="360"/>
        <w:jc w:val="both"/>
        <w:rPr>
          <w:rFonts w:ascii="Times New Roman" w:hAnsi="Times New Roman"/>
          <w:bCs/>
          <w:iCs/>
          <w:color w:val="000000"/>
          <w:sz w:val="24"/>
          <w:szCs w:val="24"/>
        </w:rPr>
      </w:pPr>
      <w:r w:rsidRPr="00854DAB">
        <w:rPr>
          <w:rFonts w:ascii="Times New Roman" w:hAnsi="Times New Roman"/>
          <w:b/>
          <w:bCs/>
          <w:i/>
          <w:iCs/>
          <w:color w:val="000000"/>
          <w:sz w:val="24"/>
          <w:szCs w:val="24"/>
        </w:rPr>
        <w:t>12.5.</w:t>
      </w:r>
      <w:r w:rsidRPr="00AC54F7">
        <w:rPr>
          <w:rFonts w:ascii="Times New Roman" w:hAnsi="Times New Roman"/>
          <w:bCs/>
          <w:iCs/>
          <w:color w:val="000000"/>
          <w:sz w:val="24"/>
          <w:szCs w:val="24"/>
        </w:rPr>
        <w:t xml:space="preserve"> Не позднее десяти рабочих дней после дня публичного слушания ОАиГ подготавливает и направляет главе администрации </w:t>
      </w:r>
      <w:r>
        <w:rPr>
          <w:rFonts w:ascii="Times New Roman" w:hAnsi="Times New Roman"/>
          <w:b/>
          <w:i/>
          <w:color w:val="000000"/>
          <w:sz w:val="24"/>
          <w:szCs w:val="24"/>
        </w:rPr>
        <w:t>Скородненского сельского поселения</w:t>
      </w:r>
      <w:r>
        <w:rPr>
          <w:rFonts w:ascii="Times New Roman" w:hAnsi="Times New Roman"/>
          <w:color w:val="000000"/>
          <w:sz w:val="24"/>
          <w:szCs w:val="24"/>
        </w:rPr>
        <w:t xml:space="preserve"> </w:t>
      </w:r>
      <w:r w:rsidRPr="00AC54F7">
        <w:rPr>
          <w:rFonts w:ascii="Times New Roman" w:hAnsi="Times New Roman"/>
          <w:bCs/>
          <w:iCs/>
          <w:color w:val="000000"/>
          <w:sz w:val="24"/>
          <w:szCs w:val="24"/>
        </w:rPr>
        <w:t xml:space="preserve">комплект документов, свидетельствующих о том, что градостроительный план земельного участка подготовлен с соблюдением необходимых требований, установленных нормативными правовыми актами, нормативно-техническими документами и при этом не ущемляются права третьих лиц:  </w:t>
      </w:r>
    </w:p>
    <w:p w:rsidR="00DF6183" w:rsidRPr="00AC54F7" w:rsidRDefault="00DF6183" w:rsidP="00A560B7">
      <w:pPr>
        <w:pStyle w:val="ListParagraph"/>
        <w:numPr>
          <w:ilvl w:val="0"/>
          <w:numId w:val="35"/>
        </w:numPr>
        <w:autoSpaceDE w:val="0"/>
        <w:autoSpaceDN w:val="0"/>
        <w:adjustRightInd w:val="0"/>
        <w:spacing w:after="0" w:line="240" w:lineRule="auto"/>
        <w:ind w:left="0" w:firstLine="360"/>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документация по планировке территории с проектом градостроительного плана земельного участка в составе такой документации; </w:t>
      </w:r>
    </w:p>
    <w:p w:rsidR="00DF6183" w:rsidRPr="00AC54F7" w:rsidRDefault="00DF6183" w:rsidP="00A560B7">
      <w:pPr>
        <w:pStyle w:val="ListParagraph"/>
        <w:numPr>
          <w:ilvl w:val="0"/>
          <w:numId w:val="35"/>
        </w:numPr>
        <w:autoSpaceDE w:val="0"/>
        <w:autoSpaceDN w:val="0"/>
        <w:adjustRightInd w:val="0"/>
        <w:spacing w:after="0" w:line="240" w:lineRule="auto"/>
        <w:ind w:left="0" w:firstLine="360"/>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заключение ОАиГ о соответствии представляемой документации и проекта градостроительного плана земельного участка установленным требованиям; </w:t>
      </w:r>
    </w:p>
    <w:p w:rsidR="00DF6183" w:rsidRPr="00AC54F7" w:rsidRDefault="00DF6183" w:rsidP="00A560B7">
      <w:pPr>
        <w:pStyle w:val="ListParagraph"/>
        <w:numPr>
          <w:ilvl w:val="0"/>
          <w:numId w:val="35"/>
        </w:numPr>
        <w:autoSpaceDE w:val="0"/>
        <w:autoSpaceDN w:val="0"/>
        <w:adjustRightInd w:val="0"/>
        <w:spacing w:after="0" w:line="240" w:lineRule="auto"/>
        <w:ind w:left="0" w:firstLine="360"/>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материалы публичных слушаний, включая рекомендации Комиссии по землепользованию и застройке. </w:t>
      </w:r>
    </w:p>
    <w:p w:rsidR="00DF6183" w:rsidRPr="00AC54F7" w:rsidRDefault="00DF6183" w:rsidP="00A560B7">
      <w:pPr>
        <w:autoSpaceDE w:val="0"/>
        <w:autoSpaceDN w:val="0"/>
        <w:adjustRightInd w:val="0"/>
        <w:spacing w:after="0" w:line="240" w:lineRule="auto"/>
        <w:ind w:firstLine="360"/>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Глава администрации </w:t>
      </w:r>
      <w:r>
        <w:rPr>
          <w:rFonts w:ascii="Times New Roman" w:hAnsi="Times New Roman"/>
          <w:b/>
          <w:i/>
          <w:color w:val="000000"/>
          <w:sz w:val="24"/>
          <w:szCs w:val="24"/>
        </w:rPr>
        <w:t>Скородненского сельского поселения</w:t>
      </w:r>
      <w:r>
        <w:rPr>
          <w:rFonts w:ascii="Times New Roman" w:hAnsi="Times New Roman"/>
          <w:color w:val="000000"/>
          <w:sz w:val="24"/>
          <w:szCs w:val="24"/>
        </w:rPr>
        <w:t xml:space="preserve"> </w:t>
      </w:r>
      <w:r w:rsidRPr="00AC54F7">
        <w:rPr>
          <w:rFonts w:ascii="Times New Roman" w:hAnsi="Times New Roman"/>
          <w:bCs/>
          <w:iCs/>
          <w:color w:val="000000"/>
          <w:sz w:val="24"/>
          <w:szCs w:val="24"/>
        </w:rPr>
        <w:t xml:space="preserve">в течение десяти рабочих дней после поступления от ОАиГ заключения и комплекта документов, если иной срок не определен нормативным правовым актом органов местного самоуправления </w:t>
      </w:r>
      <w:r>
        <w:rPr>
          <w:rFonts w:ascii="Times New Roman" w:hAnsi="Times New Roman"/>
          <w:b/>
          <w:i/>
          <w:color w:val="000000"/>
          <w:sz w:val="24"/>
          <w:szCs w:val="24"/>
        </w:rPr>
        <w:t>Скородненского сельского поселения</w:t>
      </w:r>
      <w:r w:rsidRPr="00AC54F7">
        <w:rPr>
          <w:rFonts w:ascii="Times New Roman" w:hAnsi="Times New Roman"/>
          <w:bCs/>
          <w:iCs/>
          <w:color w:val="000000"/>
          <w:sz w:val="24"/>
          <w:szCs w:val="24"/>
        </w:rPr>
        <w:t xml:space="preserve">, принимает нормативный правовой акт, содержащий решение об утверждении документации по планировке территории и градостроительного плана земельного участка (градостроительных планов земельных участков) в составе такой документации, либо решение об отказе в утверждении такой документации. </w:t>
      </w:r>
    </w:p>
    <w:p w:rsidR="00DF6183" w:rsidRPr="00AC54F7" w:rsidRDefault="00DF6183" w:rsidP="00A560B7">
      <w:pPr>
        <w:autoSpaceDE w:val="0"/>
        <w:autoSpaceDN w:val="0"/>
        <w:adjustRightInd w:val="0"/>
        <w:spacing w:after="0" w:line="240" w:lineRule="auto"/>
        <w:ind w:firstLine="360"/>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В случае принятия решения об утверждении документации: </w:t>
      </w:r>
    </w:p>
    <w:p w:rsidR="00DF6183" w:rsidRPr="002129EE" w:rsidRDefault="00DF6183" w:rsidP="00A560B7">
      <w:pPr>
        <w:pStyle w:val="ListParagraph"/>
        <w:numPr>
          <w:ilvl w:val="0"/>
          <w:numId w:val="36"/>
        </w:numPr>
        <w:autoSpaceDE w:val="0"/>
        <w:autoSpaceDN w:val="0"/>
        <w:adjustRightInd w:val="0"/>
        <w:spacing w:after="0" w:line="240" w:lineRule="auto"/>
        <w:ind w:left="0" w:firstLine="360"/>
        <w:jc w:val="both"/>
        <w:rPr>
          <w:rFonts w:ascii="Times New Roman" w:hAnsi="Times New Roman"/>
          <w:bCs/>
          <w:iCs/>
          <w:color w:val="000000"/>
          <w:sz w:val="24"/>
          <w:szCs w:val="24"/>
        </w:rPr>
      </w:pPr>
      <w:r w:rsidRPr="002129EE">
        <w:rPr>
          <w:rFonts w:ascii="Times New Roman" w:hAnsi="Times New Roman"/>
          <w:bCs/>
          <w:iCs/>
          <w:color w:val="000000"/>
          <w:sz w:val="24"/>
          <w:szCs w:val="24"/>
        </w:rPr>
        <w:t xml:space="preserve">предложение заявителю обеспечить на основании утвержденного градостроительного плана земельного участка проведение землеустроительных работ, производство государственного кадастрового учета сформированного земельного участка в течение тридцати дней, или иного срока, согласованного с заявителем;  </w:t>
      </w:r>
    </w:p>
    <w:p w:rsidR="00DF6183" w:rsidRPr="002129EE" w:rsidRDefault="00DF6183" w:rsidP="00A560B7">
      <w:pPr>
        <w:pStyle w:val="ListParagraph"/>
        <w:numPr>
          <w:ilvl w:val="0"/>
          <w:numId w:val="36"/>
        </w:numPr>
        <w:autoSpaceDE w:val="0"/>
        <w:autoSpaceDN w:val="0"/>
        <w:adjustRightInd w:val="0"/>
        <w:spacing w:after="0" w:line="240" w:lineRule="auto"/>
        <w:ind w:left="0" w:firstLine="360"/>
        <w:jc w:val="both"/>
        <w:rPr>
          <w:rFonts w:ascii="Times New Roman" w:hAnsi="Times New Roman"/>
          <w:bCs/>
          <w:iCs/>
          <w:color w:val="000000"/>
          <w:sz w:val="24"/>
          <w:szCs w:val="24"/>
        </w:rPr>
      </w:pPr>
      <w:r w:rsidRPr="002129EE">
        <w:rPr>
          <w:rFonts w:ascii="Times New Roman" w:hAnsi="Times New Roman"/>
          <w:bCs/>
          <w:iCs/>
          <w:color w:val="000000"/>
          <w:sz w:val="24"/>
          <w:szCs w:val="24"/>
        </w:rPr>
        <w:t xml:space="preserve">решение о предоставлении физическим, юридическим лицам сформированного земельного участка посредством аукциона – в случае предоставления земельного участка для целей жилищного строительства, а в иных случаях с определением формы </w:t>
      </w:r>
      <w:r>
        <w:rPr>
          <w:rFonts w:ascii="Times New Roman" w:hAnsi="Times New Roman"/>
          <w:bCs/>
          <w:iCs/>
          <w:color w:val="000000"/>
          <w:sz w:val="24"/>
          <w:szCs w:val="24"/>
        </w:rPr>
        <w:t xml:space="preserve">торгов – </w:t>
      </w:r>
      <w:r w:rsidRPr="002129EE">
        <w:rPr>
          <w:rFonts w:ascii="Times New Roman" w:hAnsi="Times New Roman"/>
          <w:bCs/>
          <w:iCs/>
          <w:color w:val="000000"/>
          <w:sz w:val="24"/>
          <w:szCs w:val="24"/>
        </w:rPr>
        <w:t xml:space="preserve">аукциона, конкурса. В таком решении указывается также: </w:t>
      </w:r>
    </w:p>
    <w:p w:rsidR="00DF6183" w:rsidRPr="002129EE" w:rsidRDefault="00DF6183" w:rsidP="002129EE">
      <w:pPr>
        <w:pStyle w:val="ListParagraph"/>
        <w:autoSpaceDE w:val="0"/>
        <w:autoSpaceDN w:val="0"/>
        <w:adjustRightInd w:val="0"/>
        <w:spacing w:after="0" w:line="240" w:lineRule="auto"/>
        <w:jc w:val="both"/>
        <w:rPr>
          <w:rFonts w:ascii="Times New Roman" w:hAnsi="Times New Roman"/>
          <w:bCs/>
          <w:iCs/>
          <w:color w:val="000000"/>
          <w:sz w:val="24"/>
          <w:szCs w:val="24"/>
        </w:rPr>
      </w:pPr>
      <w:r w:rsidRPr="002129EE">
        <w:rPr>
          <w:rFonts w:ascii="Times New Roman" w:hAnsi="Times New Roman"/>
          <w:bCs/>
          <w:iCs/>
          <w:color w:val="000000"/>
          <w:sz w:val="24"/>
          <w:szCs w:val="24"/>
        </w:rPr>
        <w:t xml:space="preserve">— орган, уполномоченный на проведение торгов; </w:t>
      </w:r>
    </w:p>
    <w:p w:rsidR="00DF6183" w:rsidRPr="002129EE" w:rsidRDefault="00DF6183" w:rsidP="002129EE">
      <w:pPr>
        <w:pStyle w:val="ListParagraph"/>
        <w:autoSpaceDE w:val="0"/>
        <w:autoSpaceDN w:val="0"/>
        <w:adjustRightInd w:val="0"/>
        <w:spacing w:after="0" w:line="240" w:lineRule="auto"/>
        <w:jc w:val="both"/>
        <w:rPr>
          <w:rFonts w:ascii="Times New Roman" w:hAnsi="Times New Roman"/>
          <w:bCs/>
          <w:iCs/>
          <w:color w:val="000000"/>
          <w:sz w:val="24"/>
          <w:szCs w:val="24"/>
        </w:rPr>
      </w:pPr>
      <w:r w:rsidRPr="002129EE">
        <w:rPr>
          <w:rFonts w:ascii="Times New Roman" w:hAnsi="Times New Roman"/>
          <w:bCs/>
          <w:iCs/>
          <w:color w:val="000000"/>
          <w:sz w:val="24"/>
          <w:szCs w:val="24"/>
        </w:rPr>
        <w:t xml:space="preserve">— сроки подготовки документов для проведения торгов; </w:t>
      </w:r>
    </w:p>
    <w:p w:rsidR="00DF6183" w:rsidRPr="002129EE" w:rsidRDefault="00DF6183" w:rsidP="002129EE">
      <w:pPr>
        <w:pStyle w:val="ListParagraph"/>
        <w:autoSpaceDE w:val="0"/>
        <w:autoSpaceDN w:val="0"/>
        <w:adjustRightInd w:val="0"/>
        <w:spacing w:after="0" w:line="240" w:lineRule="auto"/>
        <w:jc w:val="both"/>
        <w:rPr>
          <w:rFonts w:ascii="Times New Roman" w:hAnsi="Times New Roman"/>
          <w:bCs/>
          <w:iCs/>
          <w:color w:val="000000"/>
          <w:sz w:val="24"/>
          <w:szCs w:val="24"/>
        </w:rPr>
      </w:pPr>
      <w:r w:rsidRPr="002129EE">
        <w:rPr>
          <w:rFonts w:ascii="Times New Roman" w:hAnsi="Times New Roman"/>
          <w:bCs/>
          <w:iCs/>
          <w:color w:val="000000"/>
          <w:sz w:val="24"/>
          <w:szCs w:val="24"/>
        </w:rPr>
        <w:t xml:space="preserve">— дата проведения торгов; </w:t>
      </w:r>
    </w:p>
    <w:p w:rsidR="00DF6183" w:rsidRPr="002129EE" w:rsidRDefault="00DF6183" w:rsidP="00944CB1">
      <w:pPr>
        <w:pStyle w:val="ListParagraph"/>
        <w:numPr>
          <w:ilvl w:val="0"/>
          <w:numId w:val="36"/>
        </w:numPr>
        <w:autoSpaceDE w:val="0"/>
        <w:autoSpaceDN w:val="0"/>
        <w:adjustRightInd w:val="0"/>
        <w:spacing w:after="0" w:line="240" w:lineRule="auto"/>
        <w:ind w:left="0" w:firstLine="360"/>
        <w:jc w:val="both"/>
        <w:rPr>
          <w:rFonts w:ascii="Times New Roman" w:hAnsi="Times New Roman"/>
          <w:bCs/>
          <w:iCs/>
          <w:color w:val="000000"/>
          <w:sz w:val="24"/>
          <w:szCs w:val="24"/>
        </w:rPr>
      </w:pPr>
      <w:r w:rsidRPr="002129EE">
        <w:rPr>
          <w:rFonts w:ascii="Times New Roman" w:hAnsi="Times New Roman"/>
          <w:bCs/>
          <w:iCs/>
          <w:color w:val="000000"/>
          <w:sz w:val="24"/>
          <w:szCs w:val="24"/>
        </w:rPr>
        <w:t xml:space="preserve">обязательство администрации </w:t>
      </w:r>
      <w:r>
        <w:rPr>
          <w:rFonts w:ascii="Times New Roman" w:hAnsi="Times New Roman"/>
          <w:b/>
          <w:i/>
          <w:color w:val="000000"/>
          <w:sz w:val="24"/>
          <w:szCs w:val="24"/>
        </w:rPr>
        <w:t>Скородненского сельского поселения</w:t>
      </w:r>
      <w:r>
        <w:rPr>
          <w:rFonts w:ascii="Times New Roman" w:hAnsi="Times New Roman"/>
          <w:color w:val="000000"/>
          <w:sz w:val="24"/>
          <w:szCs w:val="24"/>
        </w:rPr>
        <w:t xml:space="preserve"> </w:t>
      </w:r>
      <w:r w:rsidRPr="002129EE">
        <w:rPr>
          <w:rFonts w:ascii="Times New Roman" w:hAnsi="Times New Roman"/>
          <w:bCs/>
          <w:iCs/>
          <w:color w:val="000000"/>
          <w:sz w:val="24"/>
          <w:szCs w:val="24"/>
        </w:rPr>
        <w:t xml:space="preserve">возместить затраты заявителя на градостроительную подготовку и формирование земельного участка в случае, если заявитель не станет участником или победителем торгов. </w:t>
      </w:r>
    </w:p>
    <w:p w:rsidR="00DF6183" w:rsidRPr="00AC54F7" w:rsidRDefault="00DF6183" w:rsidP="002129EE">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При согласии заявителя совершить действия, определенные пунктом 2 данной части настоящей статьи, по его заявлению администрация </w:t>
      </w:r>
      <w:r>
        <w:rPr>
          <w:rFonts w:ascii="Times New Roman" w:hAnsi="Times New Roman"/>
          <w:b/>
          <w:i/>
          <w:color w:val="000000"/>
          <w:sz w:val="24"/>
          <w:szCs w:val="24"/>
        </w:rPr>
        <w:t>Скородненского сельского поселения</w:t>
      </w:r>
      <w:r>
        <w:rPr>
          <w:rFonts w:ascii="Times New Roman" w:hAnsi="Times New Roman"/>
          <w:color w:val="000000"/>
          <w:sz w:val="24"/>
          <w:szCs w:val="24"/>
        </w:rPr>
        <w:t xml:space="preserve"> </w:t>
      </w:r>
      <w:r w:rsidRPr="00AC54F7">
        <w:rPr>
          <w:rFonts w:ascii="Times New Roman" w:hAnsi="Times New Roman"/>
          <w:bCs/>
          <w:iCs/>
          <w:color w:val="000000"/>
          <w:sz w:val="24"/>
          <w:szCs w:val="24"/>
        </w:rPr>
        <w:t xml:space="preserve">в течение десяти дней со дня подачи такого заявления предоставляет заявителю доверенность на совершение указанных действий от имени администрации </w:t>
      </w:r>
      <w:r>
        <w:rPr>
          <w:rFonts w:ascii="Times New Roman" w:hAnsi="Times New Roman"/>
          <w:b/>
          <w:i/>
          <w:color w:val="000000"/>
          <w:sz w:val="24"/>
          <w:szCs w:val="24"/>
        </w:rPr>
        <w:t>Скородненского сельского поселения</w:t>
      </w:r>
      <w:r w:rsidRPr="00AC54F7">
        <w:rPr>
          <w:rFonts w:ascii="Times New Roman" w:hAnsi="Times New Roman"/>
          <w:bCs/>
          <w:iCs/>
          <w:color w:val="000000"/>
          <w:sz w:val="24"/>
          <w:szCs w:val="24"/>
        </w:rPr>
        <w:t xml:space="preserve">. </w:t>
      </w:r>
    </w:p>
    <w:p w:rsidR="00DF6183" w:rsidRPr="00AC54F7" w:rsidRDefault="00DF6183" w:rsidP="002129EE">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Дата проведения торгов назначается не позднее 60 дней со дня принятия указанного правового акта. В случае невыполнения сроков завершения действий согласно пункту 12.2 главы 4 тома I, дата проведения торгов может быть изменена по согласованию с заявителем, путем внесения изменений в указанный правовой акт. </w:t>
      </w:r>
    </w:p>
    <w:p w:rsidR="00DF6183" w:rsidRPr="00AC54F7" w:rsidRDefault="00DF6183" w:rsidP="00894680">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12.6.</w:t>
      </w:r>
      <w:r w:rsidRPr="00AC54F7">
        <w:rPr>
          <w:rFonts w:ascii="Times New Roman" w:hAnsi="Times New Roman"/>
          <w:bCs/>
          <w:iCs/>
          <w:color w:val="000000"/>
          <w:sz w:val="24"/>
          <w:szCs w:val="24"/>
        </w:rPr>
        <w:t xml:space="preserve"> Уполномоченный орган администрации </w:t>
      </w:r>
      <w:r>
        <w:rPr>
          <w:rFonts w:ascii="Times New Roman" w:hAnsi="Times New Roman"/>
          <w:b/>
          <w:i/>
          <w:color w:val="000000"/>
          <w:sz w:val="24"/>
          <w:szCs w:val="24"/>
        </w:rPr>
        <w:t xml:space="preserve">Скородненского сельского поселения </w:t>
      </w:r>
      <w:r w:rsidRPr="00AC54F7">
        <w:rPr>
          <w:rFonts w:ascii="Times New Roman" w:hAnsi="Times New Roman"/>
          <w:bCs/>
          <w:iCs/>
          <w:color w:val="000000"/>
          <w:sz w:val="24"/>
          <w:szCs w:val="24"/>
        </w:rPr>
        <w:t xml:space="preserve">в соответствии с законодательством, иными нормативными правовыми актами органов местного самоуправления </w:t>
      </w:r>
      <w:r>
        <w:rPr>
          <w:rFonts w:ascii="Times New Roman" w:hAnsi="Times New Roman"/>
          <w:b/>
          <w:i/>
          <w:color w:val="000000"/>
          <w:sz w:val="24"/>
          <w:szCs w:val="24"/>
        </w:rPr>
        <w:t>Скородненского сельского поселения</w:t>
      </w:r>
      <w:r>
        <w:rPr>
          <w:rFonts w:ascii="Times New Roman" w:hAnsi="Times New Roman"/>
          <w:color w:val="000000"/>
          <w:sz w:val="24"/>
          <w:szCs w:val="24"/>
        </w:rPr>
        <w:t xml:space="preserve"> </w:t>
      </w:r>
      <w:r w:rsidRPr="00AC54F7">
        <w:rPr>
          <w:rFonts w:ascii="Times New Roman" w:hAnsi="Times New Roman"/>
          <w:bCs/>
          <w:iCs/>
          <w:color w:val="000000"/>
          <w:sz w:val="24"/>
          <w:szCs w:val="24"/>
        </w:rPr>
        <w:t xml:space="preserve">обеспечивает: </w:t>
      </w:r>
    </w:p>
    <w:p w:rsidR="00DF6183" w:rsidRPr="002129EE" w:rsidRDefault="00DF6183" w:rsidP="00944CB1">
      <w:pPr>
        <w:pStyle w:val="ListParagraph"/>
        <w:numPr>
          <w:ilvl w:val="0"/>
          <w:numId w:val="37"/>
        </w:numPr>
        <w:autoSpaceDE w:val="0"/>
        <w:autoSpaceDN w:val="0"/>
        <w:adjustRightInd w:val="0"/>
        <w:spacing w:after="0" w:line="240" w:lineRule="auto"/>
        <w:ind w:left="0" w:firstLine="360"/>
        <w:jc w:val="both"/>
        <w:rPr>
          <w:rFonts w:ascii="Times New Roman" w:hAnsi="Times New Roman"/>
          <w:bCs/>
          <w:iCs/>
          <w:color w:val="000000"/>
          <w:sz w:val="24"/>
          <w:szCs w:val="24"/>
        </w:rPr>
      </w:pPr>
      <w:r w:rsidRPr="002129EE">
        <w:rPr>
          <w:rFonts w:ascii="Times New Roman" w:hAnsi="Times New Roman"/>
          <w:bCs/>
          <w:iCs/>
          <w:color w:val="000000"/>
          <w:sz w:val="24"/>
          <w:szCs w:val="24"/>
        </w:rPr>
        <w:t xml:space="preserve">подготовку пакета документов, необходимых для проведения торгов, включая обеспечение работ по определению начальной цены земельного участка или начальном размере арендной платы; </w:t>
      </w:r>
    </w:p>
    <w:p w:rsidR="00DF6183" w:rsidRPr="002129EE" w:rsidRDefault="00DF6183" w:rsidP="00944CB1">
      <w:pPr>
        <w:pStyle w:val="ListParagraph"/>
        <w:numPr>
          <w:ilvl w:val="0"/>
          <w:numId w:val="37"/>
        </w:numPr>
        <w:autoSpaceDE w:val="0"/>
        <w:autoSpaceDN w:val="0"/>
        <w:adjustRightInd w:val="0"/>
        <w:spacing w:after="0" w:line="240" w:lineRule="auto"/>
        <w:ind w:left="0" w:firstLine="360"/>
        <w:jc w:val="both"/>
        <w:rPr>
          <w:rFonts w:ascii="Times New Roman" w:hAnsi="Times New Roman"/>
          <w:bCs/>
          <w:iCs/>
          <w:color w:val="000000"/>
          <w:sz w:val="24"/>
          <w:szCs w:val="24"/>
        </w:rPr>
      </w:pPr>
      <w:r w:rsidRPr="002129EE">
        <w:rPr>
          <w:rFonts w:ascii="Times New Roman" w:hAnsi="Times New Roman"/>
          <w:bCs/>
          <w:iCs/>
          <w:color w:val="000000"/>
          <w:sz w:val="24"/>
          <w:szCs w:val="24"/>
        </w:rPr>
        <w:t xml:space="preserve">проведение торгов; </w:t>
      </w:r>
    </w:p>
    <w:p w:rsidR="00DF6183" w:rsidRPr="002129EE" w:rsidRDefault="00DF6183" w:rsidP="00944CB1">
      <w:pPr>
        <w:pStyle w:val="ListParagraph"/>
        <w:numPr>
          <w:ilvl w:val="0"/>
          <w:numId w:val="37"/>
        </w:numPr>
        <w:autoSpaceDE w:val="0"/>
        <w:autoSpaceDN w:val="0"/>
        <w:adjustRightInd w:val="0"/>
        <w:spacing w:after="0" w:line="240" w:lineRule="auto"/>
        <w:ind w:left="0" w:firstLine="360"/>
        <w:jc w:val="both"/>
        <w:rPr>
          <w:rFonts w:ascii="Times New Roman" w:hAnsi="Times New Roman"/>
          <w:bCs/>
          <w:iCs/>
          <w:color w:val="000000"/>
          <w:sz w:val="24"/>
          <w:szCs w:val="24"/>
        </w:rPr>
      </w:pPr>
      <w:r w:rsidRPr="002129EE">
        <w:rPr>
          <w:rFonts w:ascii="Times New Roman" w:hAnsi="Times New Roman"/>
          <w:bCs/>
          <w:iCs/>
          <w:color w:val="000000"/>
          <w:sz w:val="24"/>
          <w:szCs w:val="24"/>
        </w:rPr>
        <w:t xml:space="preserve">заключение договора купли-продажи земельного участка, или договора аренды земельного участка с победителем торгов. </w:t>
      </w:r>
    </w:p>
    <w:p w:rsidR="00DF6183" w:rsidRPr="00AC54F7" w:rsidRDefault="00DF6183" w:rsidP="002129EE">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12.7.</w:t>
      </w:r>
      <w:r w:rsidRPr="00AC54F7">
        <w:rPr>
          <w:rFonts w:ascii="Times New Roman" w:hAnsi="Times New Roman"/>
          <w:bCs/>
          <w:iCs/>
          <w:color w:val="000000"/>
          <w:sz w:val="24"/>
          <w:szCs w:val="24"/>
        </w:rPr>
        <w:t xml:space="preserve"> Заявитель, инициировавший градостроительную подготовку земельного участка, принимает участие в торгах на общих основаниях. </w:t>
      </w:r>
    </w:p>
    <w:p w:rsidR="00DF6183" w:rsidRPr="00AC54F7" w:rsidRDefault="00DF6183" w:rsidP="002129EE">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В случае, если указанный заявитель не стал участником торгов, или не стал победителем торгов, то ему компенсируются понесенные затраты на обеспечение работ по градостроительной подготовке и формированию земельного участка. Указанные затраты компенсируются из средств, направляемых в бюджет </w:t>
      </w:r>
      <w:r>
        <w:rPr>
          <w:rFonts w:ascii="Times New Roman" w:hAnsi="Times New Roman"/>
          <w:b/>
          <w:i/>
          <w:color w:val="000000"/>
          <w:sz w:val="24"/>
          <w:szCs w:val="24"/>
        </w:rPr>
        <w:t>Скородненского сельского поселения</w:t>
      </w:r>
      <w:r w:rsidRPr="00AC54F7">
        <w:rPr>
          <w:rFonts w:ascii="Times New Roman" w:hAnsi="Times New Roman"/>
          <w:bCs/>
          <w:iCs/>
          <w:color w:val="000000"/>
          <w:sz w:val="24"/>
          <w:szCs w:val="24"/>
        </w:rPr>
        <w:t xml:space="preserve"> победителем торгов, в течение одного месяца со дня поступления таких средств. </w:t>
      </w:r>
    </w:p>
    <w:p w:rsidR="00DF6183" w:rsidRPr="00AC54F7" w:rsidRDefault="00DF6183" w:rsidP="00AC54F7">
      <w:pPr>
        <w:autoSpaceDE w:val="0"/>
        <w:autoSpaceDN w:val="0"/>
        <w:adjustRightInd w:val="0"/>
        <w:spacing w:after="0" w:line="240" w:lineRule="auto"/>
        <w:jc w:val="both"/>
        <w:rPr>
          <w:rFonts w:ascii="Times New Roman" w:hAnsi="Times New Roman"/>
          <w:bCs/>
          <w:iCs/>
          <w:color w:val="000000"/>
          <w:sz w:val="24"/>
          <w:szCs w:val="24"/>
        </w:rPr>
      </w:pPr>
      <w:r>
        <w:rPr>
          <w:rFonts w:ascii="Times New Roman" w:hAnsi="Times New Roman"/>
          <w:bCs/>
          <w:iCs/>
          <w:color w:val="000000"/>
          <w:sz w:val="24"/>
          <w:szCs w:val="24"/>
        </w:rPr>
        <w:tab/>
      </w:r>
      <w:r w:rsidRPr="00AC54F7">
        <w:rPr>
          <w:rFonts w:ascii="Times New Roman" w:hAnsi="Times New Roman"/>
          <w:bCs/>
          <w:iCs/>
          <w:color w:val="000000"/>
          <w:sz w:val="24"/>
          <w:szCs w:val="24"/>
        </w:rPr>
        <w:t xml:space="preserve">Порядок компенсации затрат заявителей, инициировавших градостроительную подготовку земельных участков в случаях, когда такие заявители не стали участниками торгов, или не стали победителями торгов, устанавливается нормативным правовым актом, утверждаемым главой администрации </w:t>
      </w:r>
      <w:r>
        <w:rPr>
          <w:rFonts w:ascii="Times New Roman" w:hAnsi="Times New Roman"/>
          <w:b/>
          <w:i/>
          <w:color w:val="000000"/>
          <w:sz w:val="24"/>
          <w:szCs w:val="24"/>
        </w:rPr>
        <w:t>Скородненского сельского поселения</w:t>
      </w:r>
      <w:r w:rsidRPr="00AC54F7">
        <w:rPr>
          <w:rFonts w:ascii="Times New Roman" w:hAnsi="Times New Roman"/>
          <w:bCs/>
          <w:iCs/>
          <w:color w:val="000000"/>
          <w:sz w:val="24"/>
          <w:szCs w:val="24"/>
        </w:rPr>
        <w:t xml:space="preserve">. </w:t>
      </w:r>
    </w:p>
    <w:p w:rsidR="00DF6183" w:rsidRPr="00AC54F7" w:rsidRDefault="00DF6183" w:rsidP="002129EE">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12.8.</w:t>
      </w:r>
      <w:r w:rsidRPr="00AC54F7">
        <w:rPr>
          <w:rFonts w:ascii="Times New Roman" w:hAnsi="Times New Roman"/>
          <w:bCs/>
          <w:iCs/>
          <w:color w:val="000000"/>
          <w:sz w:val="24"/>
          <w:szCs w:val="24"/>
        </w:rPr>
        <w:t xml:space="preserve"> На основании протокола о результатах торгов администрация </w:t>
      </w:r>
      <w:r>
        <w:rPr>
          <w:rFonts w:ascii="Times New Roman" w:hAnsi="Times New Roman"/>
          <w:b/>
          <w:i/>
          <w:color w:val="000000"/>
          <w:sz w:val="24"/>
          <w:szCs w:val="24"/>
        </w:rPr>
        <w:t>Скородненского сельского поселения</w:t>
      </w:r>
      <w:r>
        <w:rPr>
          <w:rFonts w:ascii="Times New Roman" w:hAnsi="Times New Roman"/>
          <w:color w:val="000000"/>
          <w:sz w:val="24"/>
          <w:szCs w:val="24"/>
        </w:rPr>
        <w:t xml:space="preserve"> </w:t>
      </w:r>
      <w:r w:rsidRPr="00AC54F7">
        <w:rPr>
          <w:rFonts w:ascii="Times New Roman" w:hAnsi="Times New Roman"/>
          <w:bCs/>
          <w:iCs/>
          <w:color w:val="000000"/>
          <w:sz w:val="24"/>
          <w:szCs w:val="24"/>
        </w:rPr>
        <w:t xml:space="preserve">заключает с победителем торгов договор купли-продажи земельного участка, или договор аренды земельного участка. </w:t>
      </w:r>
    </w:p>
    <w:p w:rsidR="00DF6183" w:rsidRPr="00AC54F7" w:rsidRDefault="00DF6183" w:rsidP="002129EE">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Заключение договора должно состояться в срок не позднее 5 дней со дня подписания протокола о результатах торгов. </w:t>
      </w:r>
    </w:p>
    <w:p w:rsidR="00DF6183" w:rsidRPr="00AC54F7" w:rsidRDefault="00DF6183" w:rsidP="002129EE">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Примерные формы договоров купли-продажи, аренды земельных участков, предоставляемых по результатам торгов, утверждаются главой администрации </w:t>
      </w:r>
      <w:r>
        <w:rPr>
          <w:rFonts w:ascii="Times New Roman" w:hAnsi="Times New Roman"/>
          <w:b/>
          <w:i/>
          <w:color w:val="000000"/>
          <w:sz w:val="24"/>
          <w:szCs w:val="24"/>
        </w:rPr>
        <w:t>Скородненского сельского поселения</w:t>
      </w:r>
      <w:r w:rsidRPr="00AC54F7">
        <w:rPr>
          <w:rFonts w:ascii="Times New Roman" w:hAnsi="Times New Roman"/>
          <w:bCs/>
          <w:iCs/>
          <w:color w:val="000000"/>
          <w:sz w:val="24"/>
          <w:szCs w:val="24"/>
        </w:rPr>
        <w:t xml:space="preserve">. </w:t>
      </w:r>
    </w:p>
    <w:p w:rsidR="00DF6183" w:rsidRPr="00AC54F7" w:rsidRDefault="00DF6183" w:rsidP="00AC54F7">
      <w:pPr>
        <w:autoSpaceDE w:val="0"/>
        <w:autoSpaceDN w:val="0"/>
        <w:adjustRightInd w:val="0"/>
        <w:spacing w:after="0" w:line="240" w:lineRule="auto"/>
        <w:jc w:val="both"/>
        <w:rPr>
          <w:rFonts w:ascii="Times New Roman" w:hAnsi="Times New Roman"/>
          <w:bCs/>
          <w:iCs/>
          <w:color w:val="000000"/>
          <w:sz w:val="24"/>
          <w:szCs w:val="24"/>
        </w:rPr>
      </w:pPr>
      <w:r>
        <w:rPr>
          <w:rFonts w:ascii="Times New Roman" w:hAnsi="Times New Roman"/>
          <w:bCs/>
          <w:iCs/>
          <w:color w:val="000000"/>
          <w:sz w:val="24"/>
          <w:szCs w:val="24"/>
        </w:rPr>
        <w:tab/>
      </w:r>
      <w:r w:rsidRPr="00854DAB">
        <w:rPr>
          <w:rFonts w:ascii="Times New Roman" w:hAnsi="Times New Roman"/>
          <w:b/>
          <w:bCs/>
          <w:i/>
          <w:iCs/>
          <w:color w:val="000000"/>
          <w:sz w:val="24"/>
          <w:szCs w:val="24"/>
        </w:rPr>
        <w:t>12.9.</w:t>
      </w:r>
      <w:r w:rsidRPr="00AC54F7">
        <w:rPr>
          <w:rFonts w:ascii="Times New Roman" w:hAnsi="Times New Roman"/>
          <w:bCs/>
          <w:iCs/>
          <w:color w:val="000000"/>
          <w:sz w:val="24"/>
          <w:szCs w:val="24"/>
        </w:rPr>
        <w:t xml:space="preserve"> Победитель торгов, которому предоставлены права на сформированный земельный участок, в соответствии с законодательством, градостроительным планом земельного участка обеспечивает подготовку проектной документации, получение разрешения на строительство, строительство, получение разрешения на ввод построенного объекта в эксплуатацию, регистрацию права собственности на построенный объект. </w:t>
      </w:r>
    </w:p>
    <w:p w:rsidR="00DF6183" w:rsidRDefault="00DF6183" w:rsidP="00AC54F7">
      <w:pPr>
        <w:autoSpaceDE w:val="0"/>
        <w:autoSpaceDN w:val="0"/>
        <w:adjustRightInd w:val="0"/>
        <w:spacing w:after="0" w:line="240" w:lineRule="auto"/>
        <w:jc w:val="both"/>
        <w:rPr>
          <w:rFonts w:ascii="Times New Roman" w:hAnsi="Times New Roman"/>
          <w:bCs/>
          <w:iCs/>
          <w:color w:val="000000"/>
          <w:sz w:val="24"/>
          <w:szCs w:val="24"/>
        </w:rPr>
      </w:pPr>
    </w:p>
    <w:p w:rsidR="00DF6183" w:rsidRPr="00854DAB" w:rsidRDefault="00DF6183" w:rsidP="002129EE">
      <w:pPr>
        <w:autoSpaceDE w:val="0"/>
        <w:autoSpaceDN w:val="0"/>
        <w:adjustRightInd w:val="0"/>
        <w:spacing w:after="0" w:line="240" w:lineRule="auto"/>
        <w:ind w:firstLine="708"/>
        <w:jc w:val="both"/>
        <w:rPr>
          <w:rFonts w:ascii="Times New Roman" w:hAnsi="Times New Roman"/>
          <w:bCs/>
          <w:i/>
          <w:iCs/>
          <w:color w:val="000000"/>
          <w:sz w:val="24"/>
          <w:szCs w:val="24"/>
        </w:rPr>
      </w:pPr>
      <w:r w:rsidRPr="00854DAB">
        <w:rPr>
          <w:rFonts w:ascii="Times New Roman" w:hAnsi="Times New Roman"/>
          <w:b/>
          <w:bCs/>
          <w:i/>
          <w:iCs/>
          <w:color w:val="000000"/>
          <w:sz w:val="24"/>
          <w:szCs w:val="24"/>
        </w:rPr>
        <w:t xml:space="preserve">СТАТЬЯ 13. </w:t>
      </w:r>
      <w:r w:rsidRPr="00854DAB">
        <w:rPr>
          <w:rFonts w:ascii="Times New Roman" w:hAnsi="Times New Roman"/>
          <w:bCs/>
          <w:i/>
          <w:iCs/>
          <w:color w:val="000000"/>
          <w:sz w:val="24"/>
          <w:szCs w:val="24"/>
        </w:rPr>
        <w:t xml:space="preserve">ГРАДОСТРОИТЕЛЬНАЯ ПОДГОТОВКА СВОБОДНЫХ ОТ ПРАВ ТРЕТЬИХ ЛИЦ ЗЕМЕЛЬНЫХ УЧАСТКОВ В СУЩЕСТВУЮЩЕЙ ЗАСТРОЙКЕ ДЛЯ СТРОИТЕЛЬСТВА ПО ИНИЦИАТИВЕ АДМИНИСТРАЦИИ </w:t>
      </w:r>
      <w:r>
        <w:rPr>
          <w:rFonts w:ascii="Times New Roman" w:hAnsi="Times New Roman"/>
          <w:bCs/>
          <w:i/>
          <w:iCs/>
          <w:color w:val="000000"/>
          <w:sz w:val="24"/>
          <w:szCs w:val="24"/>
        </w:rPr>
        <w:t>СКОРОДНЕНСКОГО СЕЛЬСКОГО ПОСЕЛЕНИЯ</w:t>
      </w:r>
      <w:r w:rsidRPr="00854DAB">
        <w:rPr>
          <w:rFonts w:ascii="Times New Roman" w:hAnsi="Times New Roman"/>
          <w:bCs/>
          <w:i/>
          <w:iCs/>
          <w:color w:val="000000"/>
          <w:sz w:val="24"/>
          <w:szCs w:val="24"/>
        </w:rPr>
        <w:t xml:space="preserve"> </w:t>
      </w:r>
    </w:p>
    <w:p w:rsidR="00DF6183" w:rsidRPr="00AC54F7" w:rsidRDefault="00DF6183" w:rsidP="002129EE">
      <w:pPr>
        <w:autoSpaceDE w:val="0"/>
        <w:autoSpaceDN w:val="0"/>
        <w:adjustRightInd w:val="0"/>
        <w:spacing w:after="0" w:line="240" w:lineRule="auto"/>
        <w:ind w:firstLine="708"/>
        <w:jc w:val="both"/>
        <w:rPr>
          <w:rFonts w:ascii="Times New Roman" w:hAnsi="Times New Roman"/>
          <w:bCs/>
          <w:iCs/>
          <w:color w:val="000000"/>
          <w:sz w:val="24"/>
          <w:szCs w:val="24"/>
        </w:rPr>
      </w:pPr>
    </w:p>
    <w:p w:rsidR="00DF6183" w:rsidRPr="00AC54F7" w:rsidRDefault="00DF6183" w:rsidP="002129EE">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13.1.</w:t>
      </w:r>
      <w:r w:rsidRPr="00AC54F7">
        <w:rPr>
          <w:rFonts w:ascii="Times New Roman" w:hAnsi="Times New Roman"/>
          <w:bCs/>
          <w:iCs/>
          <w:color w:val="000000"/>
          <w:sz w:val="24"/>
          <w:szCs w:val="24"/>
        </w:rPr>
        <w:t xml:space="preserve"> Администрация </w:t>
      </w:r>
      <w:r>
        <w:rPr>
          <w:rFonts w:ascii="Times New Roman" w:hAnsi="Times New Roman"/>
          <w:b/>
          <w:i/>
          <w:color w:val="000000"/>
          <w:sz w:val="24"/>
          <w:szCs w:val="24"/>
        </w:rPr>
        <w:t>Скородненского сельского поселения</w:t>
      </w:r>
      <w:r w:rsidRPr="00AC54F7">
        <w:rPr>
          <w:rFonts w:ascii="Times New Roman" w:hAnsi="Times New Roman"/>
          <w:bCs/>
          <w:iCs/>
          <w:color w:val="000000"/>
          <w:sz w:val="24"/>
          <w:szCs w:val="24"/>
        </w:rPr>
        <w:t xml:space="preserve"> обладает правом инициативы организации, обеспечения и осуществления работ по градостроительной подготовке и формированию свободных от прав третьих лиц земельных участков в существующей застройке для предоставления физическим и юридическим лицам в целях строительства. </w:t>
      </w:r>
    </w:p>
    <w:p w:rsidR="00DF6183" w:rsidRPr="00AC54F7" w:rsidRDefault="00DF6183" w:rsidP="002129EE">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13.2.</w:t>
      </w:r>
      <w:r w:rsidRPr="00AC54F7">
        <w:rPr>
          <w:rFonts w:ascii="Times New Roman" w:hAnsi="Times New Roman"/>
          <w:bCs/>
          <w:iCs/>
          <w:color w:val="000000"/>
          <w:sz w:val="24"/>
          <w:szCs w:val="24"/>
        </w:rPr>
        <w:t xml:space="preserve"> О</w:t>
      </w:r>
      <w:r>
        <w:rPr>
          <w:rFonts w:ascii="Times New Roman" w:hAnsi="Times New Roman"/>
          <w:bCs/>
          <w:iCs/>
          <w:color w:val="000000"/>
          <w:sz w:val="24"/>
          <w:szCs w:val="24"/>
        </w:rPr>
        <w:t>А</w:t>
      </w:r>
      <w:r w:rsidRPr="00AC54F7">
        <w:rPr>
          <w:rFonts w:ascii="Times New Roman" w:hAnsi="Times New Roman"/>
          <w:bCs/>
          <w:iCs/>
          <w:color w:val="000000"/>
          <w:sz w:val="24"/>
          <w:szCs w:val="24"/>
        </w:rPr>
        <w:t>и</w:t>
      </w:r>
      <w:r>
        <w:rPr>
          <w:rFonts w:ascii="Times New Roman" w:hAnsi="Times New Roman"/>
          <w:bCs/>
          <w:iCs/>
          <w:color w:val="000000"/>
          <w:sz w:val="24"/>
          <w:szCs w:val="24"/>
        </w:rPr>
        <w:t>Г</w:t>
      </w:r>
      <w:r w:rsidRPr="00AC54F7">
        <w:rPr>
          <w:rFonts w:ascii="Times New Roman" w:hAnsi="Times New Roman"/>
          <w:bCs/>
          <w:iCs/>
          <w:color w:val="000000"/>
          <w:sz w:val="24"/>
          <w:szCs w:val="24"/>
        </w:rPr>
        <w:t xml:space="preserve"> организует, обеспечивает и осуществляет работы по выделению земельных участков, указанные в пункте 13.1 главы 4 тома I, в рамках: </w:t>
      </w:r>
    </w:p>
    <w:p w:rsidR="00DF6183" w:rsidRPr="002129EE" w:rsidRDefault="00DF6183" w:rsidP="00A560B7">
      <w:pPr>
        <w:pStyle w:val="ListParagraph"/>
        <w:numPr>
          <w:ilvl w:val="0"/>
          <w:numId w:val="38"/>
        </w:numPr>
        <w:autoSpaceDE w:val="0"/>
        <w:autoSpaceDN w:val="0"/>
        <w:adjustRightInd w:val="0"/>
        <w:spacing w:after="0" w:line="240" w:lineRule="auto"/>
        <w:ind w:left="0" w:firstLine="360"/>
        <w:jc w:val="both"/>
        <w:rPr>
          <w:rFonts w:ascii="Times New Roman" w:hAnsi="Times New Roman"/>
          <w:bCs/>
          <w:iCs/>
          <w:color w:val="000000"/>
          <w:sz w:val="24"/>
          <w:szCs w:val="24"/>
        </w:rPr>
      </w:pPr>
      <w:r w:rsidRPr="002129EE">
        <w:rPr>
          <w:rFonts w:ascii="Times New Roman" w:hAnsi="Times New Roman"/>
          <w:bCs/>
          <w:iCs/>
          <w:color w:val="000000"/>
          <w:sz w:val="24"/>
          <w:szCs w:val="24"/>
        </w:rPr>
        <w:t xml:space="preserve">проводимых на регулярной основе работ по формированию и ведению информационной системы обеспечения градостроительной деятельности; </w:t>
      </w:r>
    </w:p>
    <w:p w:rsidR="00DF6183" w:rsidRPr="002129EE" w:rsidRDefault="00DF6183" w:rsidP="00A560B7">
      <w:pPr>
        <w:pStyle w:val="ListParagraph"/>
        <w:numPr>
          <w:ilvl w:val="0"/>
          <w:numId w:val="38"/>
        </w:numPr>
        <w:autoSpaceDE w:val="0"/>
        <w:autoSpaceDN w:val="0"/>
        <w:adjustRightInd w:val="0"/>
        <w:spacing w:after="0" w:line="240" w:lineRule="auto"/>
        <w:ind w:left="0" w:firstLine="360"/>
        <w:jc w:val="both"/>
        <w:rPr>
          <w:rFonts w:ascii="Times New Roman" w:hAnsi="Times New Roman"/>
          <w:bCs/>
          <w:iCs/>
          <w:color w:val="000000"/>
          <w:sz w:val="24"/>
          <w:szCs w:val="24"/>
        </w:rPr>
      </w:pPr>
      <w:r w:rsidRPr="002129EE">
        <w:rPr>
          <w:rFonts w:ascii="Times New Roman" w:hAnsi="Times New Roman"/>
          <w:bCs/>
          <w:iCs/>
          <w:color w:val="000000"/>
          <w:sz w:val="24"/>
          <w:szCs w:val="24"/>
        </w:rPr>
        <w:t xml:space="preserve">осуществляемых на основе утвержденного главой администрации </w:t>
      </w:r>
      <w:r>
        <w:rPr>
          <w:rFonts w:ascii="Times New Roman" w:hAnsi="Times New Roman"/>
          <w:b/>
          <w:i/>
          <w:color w:val="000000"/>
          <w:sz w:val="24"/>
          <w:szCs w:val="24"/>
        </w:rPr>
        <w:t>Скородненского сельского поселения</w:t>
      </w:r>
      <w:r w:rsidRPr="002129EE">
        <w:rPr>
          <w:rFonts w:ascii="Times New Roman" w:hAnsi="Times New Roman"/>
          <w:bCs/>
          <w:iCs/>
          <w:color w:val="000000"/>
          <w:sz w:val="24"/>
          <w:szCs w:val="24"/>
        </w:rPr>
        <w:t xml:space="preserve"> плана работ по планировке и межеванию неразделенных на земельные участки городских территорий жилого и иного назначения. </w:t>
      </w:r>
    </w:p>
    <w:p w:rsidR="00DF6183" w:rsidRPr="00AC54F7" w:rsidRDefault="00DF6183" w:rsidP="002129EE">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13.3.</w:t>
      </w:r>
      <w:r w:rsidRPr="00AC54F7">
        <w:rPr>
          <w:rFonts w:ascii="Times New Roman" w:hAnsi="Times New Roman"/>
          <w:bCs/>
          <w:iCs/>
          <w:color w:val="000000"/>
          <w:sz w:val="24"/>
          <w:szCs w:val="24"/>
        </w:rPr>
        <w:t xml:space="preserve"> Указанные в пункте 13.1 главы 4 тома I работы выполняются по договорам администрации </w:t>
      </w:r>
      <w:r>
        <w:rPr>
          <w:rFonts w:ascii="Times New Roman" w:hAnsi="Times New Roman"/>
          <w:b/>
          <w:i/>
          <w:color w:val="000000"/>
          <w:sz w:val="24"/>
          <w:szCs w:val="24"/>
        </w:rPr>
        <w:t>Скородненского сельского поселения</w:t>
      </w:r>
      <w:r w:rsidRPr="00AC54F7">
        <w:rPr>
          <w:rFonts w:ascii="Times New Roman" w:hAnsi="Times New Roman"/>
          <w:bCs/>
          <w:iCs/>
          <w:color w:val="000000"/>
          <w:sz w:val="24"/>
          <w:szCs w:val="24"/>
        </w:rPr>
        <w:t xml:space="preserve"> с физическими, юридическими лицами, которые в соответствии с законодательством обладают правами на выполнение работ по планировке территории. </w:t>
      </w:r>
    </w:p>
    <w:p w:rsidR="00DF6183" w:rsidRPr="00AC54F7" w:rsidRDefault="00DF6183" w:rsidP="002129EE">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Право на заключение договора по планировке территории приобретают победители конкурса на право выполнения муниципального заказа, проводимого в соответствии с законодательством. </w:t>
      </w:r>
    </w:p>
    <w:p w:rsidR="00DF6183" w:rsidRPr="00AC54F7" w:rsidRDefault="00DF6183" w:rsidP="002129EE">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13.4.</w:t>
      </w:r>
      <w:r w:rsidRPr="00AC54F7">
        <w:rPr>
          <w:rFonts w:ascii="Times New Roman" w:hAnsi="Times New Roman"/>
          <w:bCs/>
          <w:iCs/>
          <w:color w:val="000000"/>
          <w:sz w:val="24"/>
          <w:szCs w:val="24"/>
        </w:rPr>
        <w:t xml:space="preserve"> Неотъемлемым приложением к договору, заключаемым между ОАиГ и победителем конкурса на выполнение работ по планировке территории является: </w:t>
      </w:r>
    </w:p>
    <w:p w:rsidR="00DF6183" w:rsidRPr="002129EE" w:rsidRDefault="00DF6183" w:rsidP="00A560B7">
      <w:pPr>
        <w:pStyle w:val="ListParagraph"/>
        <w:numPr>
          <w:ilvl w:val="0"/>
          <w:numId w:val="39"/>
        </w:numPr>
        <w:autoSpaceDE w:val="0"/>
        <w:autoSpaceDN w:val="0"/>
        <w:adjustRightInd w:val="0"/>
        <w:spacing w:after="0" w:line="240" w:lineRule="auto"/>
        <w:ind w:left="0" w:firstLine="360"/>
        <w:jc w:val="both"/>
        <w:rPr>
          <w:rFonts w:ascii="Times New Roman" w:hAnsi="Times New Roman"/>
          <w:bCs/>
          <w:iCs/>
          <w:color w:val="000000"/>
          <w:sz w:val="24"/>
          <w:szCs w:val="24"/>
        </w:rPr>
      </w:pPr>
      <w:r w:rsidRPr="002129EE">
        <w:rPr>
          <w:rFonts w:ascii="Times New Roman" w:hAnsi="Times New Roman"/>
          <w:bCs/>
          <w:iCs/>
          <w:color w:val="000000"/>
          <w:sz w:val="24"/>
          <w:szCs w:val="24"/>
        </w:rPr>
        <w:t>решение ОАиГ о способе дей</w:t>
      </w:r>
      <w:r>
        <w:rPr>
          <w:rFonts w:ascii="Times New Roman" w:hAnsi="Times New Roman"/>
          <w:bCs/>
          <w:iCs/>
          <w:color w:val="000000"/>
          <w:sz w:val="24"/>
          <w:szCs w:val="24"/>
        </w:rPr>
        <w:t xml:space="preserve">ствий по планировке территории – </w:t>
      </w:r>
      <w:r w:rsidRPr="002129EE">
        <w:rPr>
          <w:rFonts w:ascii="Times New Roman" w:hAnsi="Times New Roman"/>
          <w:bCs/>
          <w:iCs/>
          <w:color w:val="000000"/>
          <w:sz w:val="24"/>
          <w:szCs w:val="24"/>
        </w:rPr>
        <w:t xml:space="preserve">посредством подготовки проекта планировки или проекта межевания; </w:t>
      </w:r>
    </w:p>
    <w:p w:rsidR="00DF6183" w:rsidRPr="002129EE" w:rsidRDefault="00DF6183" w:rsidP="00A560B7">
      <w:pPr>
        <w:pStyle w:val="ListParagraph"/>
        <w:numPr>
          <w:ilvl w:val="0"/>
          <w:numId w:val="39"/>
        </w:numPr>
        <w:autoSpaceDE w:val="0"/>
        <w:autoSpaceDN w:val="0"/>
        <w:adjustRightInd w:val="0"/>
        <w:spacing w:after="0" w:line="240" w:lineRule="auto"/>
        <w:ind w:left="0" w:firstLine="360"/>
        <w:jc w:val="both"/>
        <w:rPr>
          <w:rFonts w:ascii="Times New Roman" w:hAnsi="Times New Roman"/>
          <w:bCs/>
          <w:iCs/>
          <w:color w:val="000000"/>
          <w:sz w:val="24"/>
          <w:szCs w:val="24"/>
        </w:rPr>
      </w:pPr>
      <w:r w:rsidRPr="002129EE">
        <w:rPr>
          <w:rFonts w:ascii="Times New Roman" w:hAnsi="Times New Roman"/>
          <w:bCs/>
          <w:iCs/>
          <w:color w:val="000000"/>
          <w:sz w:val="24"/>
          <w:szCs w:val="24"/>
        </w:rPr>
        <w:t xml:space="preserve">задание на выполнение работ по планировке соответствующей территории; </w:t>
      </w:r>
    </w:p>
    <w:p w:rsidR="00DF6183" w:rsidRPr="002129EE" w:rsidRDefault="00DF6183" w:rsidP="00A560B7">
      <w:pPr>
        <w:pStyle w:val="ListParagraph"/>
        <w:numPr>
          <w:ilvl w:val="0"/>
          <w:numId w:val="39"/>
        </w:numPr>
        <w:autoSpaceDE w:val="0"/>
        <w:autoSpaceDN w:val="0"/>
        <w:adjustRightInd w:val="0"/>
        <w:spacing w:after="0" w:line="240" w:lineRule="auto"/>
        <w:ind w:left="0" w:firstLine="360"/>
        <w:jc w:val="both"/>
        <w:rPr>
          <w:rFonts w:ascii="Times New Roman" w:hAnsi="Times New Roman"/>
          <w:bCs/>
          <w:iCs/>
          <w:color w:val="000000"/>
          <w:sz w:val="24"/>
          <w:szCs w:val="24"/>
        </w:rPr>
      </w:pPr>
      <w:r w:rsidRPr="002129EE">
        <w:rPr>
          <w:rFonts w:ascii="Times New Roman" w:hAnsi="Times New Roman"/>
          <w:bCs/>
          <w:iCs/>
          <w:color w:val="000000"/>
          <w:sz w:val="24"/>
          <w:szCs w:val="24"/>
        </w:rPr>
        <w:t xml:space="preserve">исходные данные в составе, определенном пунктом 12.4 главы 4 тома I настоящих Правил, передаваемые ОАиГ подрядчику по договору. </w:t>
      </w:r>
    </w:p>
    <w:p w:rsidR="00DF6183" w:rsidRPr="00AC54F7" w:rsidRDefault="00DF6183" w:rsidP="00A560B7">
      <w:pPr>
        <w:autoSpaceDE w:val="0"/>
        <w:autoSpaceDN w:val="0"/>
        <w:adjustRightInd w:val="0"/>
        <w:spacing w:after="0" w:line="240" w:lineRule="auto"/>
        <w:ind w:firstLine="360"/>
        <w:jc w:val="both"/>
        <w:rPr>
          <w:rFonts w:ascii="Times New Roman" w:hAnsi="Times New Roman"/>
          <w:bCs/>
          <w:iCs/>
          <w:color w:val="000000"/>
          <w:sz w:val="24"/>
          <w:szCs w:val="24"/>
        </w:rPr>
      </w:pPr>
      <w:r w:rsidRPr="00854DAB">
        <w:rPr>
          <w:rFonts w:ascii="Times New Roman" w:hAnsi="Times New Roman"/>
          <w:b/>
          <w:bCs/>
          <w:i/>
          <w:iCs/>
          <w:color w:val="000000"/>
          <w:sz w:val="24"/>
          <w:szCs w:val="24"/>
        </w:rPr>
        <w:t>13.5.</w:t>
      </w:r>
      <w:r w:rsidRPr="00AC54F7">
        <w:rPr>
          <w:rFonts w:ascii="Times New Roman" w:hAnsi="Times New Roman"/>
          <w:bCs/>
          <w:iCs/>
          <w:color w:val="000000"/>
          <w:sz w:val="24"/>
          <w:szCs w:val="24"/>
        </w:rPr>
        <w:t xml:space="preserve"> Подрядчик по договору на выполнение работ по планировке территории: </w:t>
      </w:r>
    </w:p>
    <w:p w:rsidR="00DF6183" w:rsidRPr="002129EE" w:rsidRDefault="00DF6183" w:rsidP="00A560B7">
      <w:pPr>
        <w:pStyle w:val="ListParagraph"/>
        <w:numPr>
          <w:ilvl w:val="0"/>
          <w:numId w:val="40"/>
        </w:numPr>
        <w:autoSpaceDE w:val="0"/>
        <w:autoSpaceDN w:val="0"/>
        <w:adjustRightInd w:val="0"/>
        <w:spacing w:after="0" w:line="240" w:lineRule="auto"/>
        <w:ind w:left="0" w:firstLine="360"/>
        <w:jc w:val="both"/>
        <w:rPr>
          <w:rFonts w:ascii="Times New Roman" w:hAnsi="Times New Roman"/>
          <w:bCs/>
          <w:iCs/>
          <w:color w:val="000000"/>
          <w:sz w:val="24"/>
          <w:szCs w:val="24"/>
        </w:rPr>
      </w:pPr>
      <w:r w:rsidRPr="002129EE">
        <w:rPr>
          <w:rFonts w:ascii="Times New Roman" w:hAnsi="Times New Roman"/>
          <w:bCs/>
          <w:iCs/>
          <w:color w:val="000000"/>
          <w:sz w:val="24"/>
          <w:szCs w:val="24"/>
        </w:rPr>
        <w:t xml:space="preserve">получает согласование ОАиГ подготовленного в составе документации по планировке территории проекта градостроительного плана земельного участка; </w:t>
      </w:r>
    </w:p>
    <w:p w:rsidR="00DF6183" w:rsidRPr="002129EE" w:rsidRDefault="00DF6183" w:rsidP="00A560B7">
      <w:pPr>
        <w:pStyle w:val="ListParagraph"/>
        <w:numPr>
          <w:ilvl w:val="0"/>
          <w:numId w:val="40"/>
        </w:numPr>
        <w:autoSpaceDE w:val="0"/>
        <w:autoSpaceDN w:val="0"/>
        <w:adjustRightInd w:val="0"/>
        <w:spacing w:after="0" w:line="240" w:lineRule="auto"/>
        <w:ind w:left="0" w:firstLine="360"/>
        <w:jc w:val="both"/>
        <w:rPr>
          <w:rFonts w:ascii="Times New Roman" w:hAnsi="Times New Roman"/>
          <w:bCs/>
          <w:iCs/>
          <w:color w:val="000000"/>
          <w:sz w:val="24"/>
          <w:szCs w:val="24"/>
        </w:rPr>
      </w:pPr>
      <w:r w:rsidRPr="002129EE">
        <w:rPr>
          <w:rFonts w:ascii="Times New Roman" w:hAnsi="Times New Roman"/>
          <w:bCs/>
          <w:iCs/>
          <w:color w:val="000000"/>
          <w:sz w:val="24"/>
          <w:szCs w:val="24"/>
        </w:rPr>
        <w:t xml:space="preserve">совместно с ОАиГ обеспечивает согласование документации по планировке территории и проекта градостроительного плана земельного участка в ее составе, а также участвует в проводимых Комиссией по землепользованию и застройке публичных слушаниях по предметам обсуждения и в порядке, которые определены законодательством и в соответствии с ним - настоящими Правилами; </w:t>
      </w:r>
    </w:p>
    <w:p w:rsidR="00DF6183" w:rsidRPr="002129EE" w:rsidRDefault="00DF6183" w:rsidP="00A560B7">
      <w:pPr>
        <w:pStyle w:val="ListParagraph"/>
        <w:numPr>
          <w:ilvl w:val="0"/>
          <w:numId w:val="40"/>
        </w:numPr>
        <w:autoSpaceDE w:val="0"/>
        <w:autoSpaceDN w:val="0"/>
        <w:adjustRightInd w:val="0"/>
        <w:spacing w:after="0" w:line="240" w:lineRule="auto"/>
        <w:ind w:left="0" w:firstLine="360"/>
        <w:jc w:val="both"/>
        <w:rPr>
          <w:rFonts w:ascii="Times New Roman" w:hAnsi="Times New Roman"/>
          <w:bCs/>
          <w:iCs/>
          <w:color w:val="000000"/>
          <w:sz w:val="24"/>
          <w:szCs w:val="24"/>
        </w:rPr>
      </w:pPr>
      <w:r>
        <w:rPr>
          <w:rFonts w:ascii="Times New Roman" w:hAnsi="Times New Roman"/>
          <w:bCs/>
          <w:iCs/>
          <w:color w:val="000000"/>
          <w:sz w:val="24"/>
          <w:szCs w:val="24"/>
        </w:rPr>
        <w:t xml:space="preserve">передает ОАиГ – </w:t>
      </w:r>
      <w:r w:rsidRPr="002129EE">
        <w:rPr>
          <w:rFonts w:ascii="Times New Roman" w:hAnsi="Times New Roman"/>
          <w:bCs/>
          <w:iCs/>
          <w:color w:val="000000"/>
          <w:sz w:val="24"/>
          <w:szCs w:val="24"/>
        </w:rPr>
        <w:t xml:space="preserve">заказчику работ по планировке территории проект градостроительного плана земельного участка, документы, подтверждающие полученные согласования. </w:t>
      </w:r>
    </w:p>
    <w:p w:rsidR="00DF6183" w:rsidRPr="00AC54F7" w:rsidRDefault="00DF6183" w:rsidP="002129EE">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13.6.</w:t>
      </w:r>
      <w:r w:rsidRPr="00AC54F7">
        <w:rPr>
          <w:rFonts w:ascii="Times New Roman" w:hAnsi="Times New Roman"/>
          <w:bCs/>
          <w:iCs/>
          <w:color w:val="000000"/>
          <w:sz w:val="24"/>
          <w:szCs w:val="24"/>
        </w:rPr>
        <w:t xml:space="preserve"> Руководитель ОАиГ (или уполномоченное им должностное лицо) в течение десяти рабочих дней: </w:t>
      </w:r>
    </w:p>
    <w:p w:rsidR="00DF6183" w:rsidRPr="002129EE" w:rsidRDefault="00DF6183" w:rsidP="00A560B7">
      <w:pPr>
        <w:pStyle w:val="ListParagraph"/>
        <w:numPr>
          <w:ilvl w:val="0"/>
          <w:numId w:val="41"/>
        </w:numPr>
        <w:autoSpaceDE w:val="0"/>
        <w:autoSpaceDN w:val="0"/>
        <w:adjustRightInd w:val="0"/>
        <w:spacing w:after="0" w:line="240" w:lineRule="auto"/>
        <w:ind w:left="0" w:firstLine="360"/>
        <w:jc w:val="both"/>
        <w:rPr>
          <w:rFonts w:ascii="Times New Roman" w:hAnsi="Times New Roman"/>
          <w:bCs/>
          <w:iCs/>
          <w:color w:val="000000"/>
          <w:sz w:val="24"/>
          <w:szCs w:val="24"/>
        </w:rPr>
      </w:pPr>
      <w:r w:rsidRPr="002129EE">
        <w:rPr>
          <w:rFonts w:ascii="Times New Roman" w:hAnsi="Times New Roman"/>
          <w:bCs/>
          <w:iCs/>
          <w:color w:val="000000"/>
          <w:sz w:val="24"/>
          <w:szCs w:val="24"/>
        </w:rPr>
        <w:t xml:space="preserve">подписывает акт приемки работ в случае соответствия содержания, объема и качества работ условиям договора; </w:t>
      </w:r>
    </w:p>
    <w:p w:rsidR="00DF6183" w:rsidRPr="002129EE" w:rsidRDefault="00DF6183" w:rsidP="00A560B7">
      <w:pPr>
        <w:pStyle w:val="ListParagraph"/>
        <w:numPr>
          <w:ilvl w:val="0"/>
          <w:numId w:val="41"/>
        </w:numPr>
        <w:autoSpaceDE w:val="0"/>
        <w:autoSpaceDN w:val="0"/>
        <w:adjustRightInd w:val="0"/>
        <w:spacing w:after="0" w:line="240" w:lineRule="auto"/>
        <w:ind w:left="0" w:firstLine="360"/>
        <w:jc w:val="both"/>
        <w:rPr>
          <w:rFonts w:ascii="Times New Roman" w:hAnsi="Times New Roman"/>
          <w:bCs/>
          <w:iCs/>
          <w:color w:val="000000"/>
          <w:sz w:val="24"/>
          <w:szCs w:val="24"/>
        </w:rPr>
      </w:pPr>
      <w:r w:rsidRPr="002129EE">
        <w:rPr>
          <w:rFonts w:ascii="Times New Roman" w:hAnsi="Times New Roman"/>
          <w:bCs/>
          <w:iCs/>
          <w:color w:val="000000"/>
          <w:sz w:val="24"/>
          <w:szCs w:val="24"/>
        </w:rPr>
        <w:t xml:space="preserve">направляет главе администрации </w:t>
      </w:r>
      <w:r>
        <w:rPr>
          <w:rFonts w:ascii="Times New Roman" w:hAnsi="Times New Roman"/>
          <w:b/>
          <w:i/>
          <w:color w:val="000000"/>
          <w:sz w:val="24"/>
          <w:szCs w:val="24"/>
        </w:rPr>
        <w:t>Скородненского сельского поселения</w:t>
      </w:r>
      <w:r w:rsidRPr="002129EE">
        <w:rPr>
          <w:rFonts w:ascii="Times New Roman" w:hAnsi="Times New Roman"/>
          <w:bCs/>
          <w:iCs/>
          <w:color w:val="000000"/>
          <w:sz w:val="24"/>
          <w:szCs w:val="24"/>
        </w:rPr>
        <w:t xml:space="preserve"> </w:t>
      </w:r>
      <w:r>
        <w:rPr>
          <w:rFonts w:ascii="Times New Roman" w:hAnsi="Times New Roman"/>
          <w:bCs/>
          <w:iCs/>
          <w:color w:val="000000"/>
          <w:sz w:val="24"/>
          <w:szCs w:val="24"/>
        </w:rPr>
        <w:t xml:space="preserve">комплект документов – </w:t>
      </w:r>
      <w:r w:rsidRPr="002129EE">
        <w:rPr>
          <w:rFonts w:ascii="Times New Roman" w:hAnsi="Times New Roman"/>
          <w:bCs/>
          <w:iCs/>
          <w:color w:val="000000"/>
          <w:sz w:val="24"/>
          <w:szCs w:val="24"/>
        </w:rPr>
        <w:t xml:space="preserve">заключение о результатах проведенных работ, подготовленный проект градостроительного плана земельного участка, а также документы, свидетельствующие о том, что проект градостроительного плана земельного участка подготовлен с соблюдением необходимых требований, установленных нормативными правовыми актами, нормативно-техническими документами и при этом не ущемляются права третьих лиц. </w:t>
      </w:r>
    </w:p>
    <w:p w:rsidR="00DF6183" w:rsidRPr="00AC54F7" w:rsidRDefault="00DF6183" w:rsidP="002129EE">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13.7.</w:t>
      </w:r>
      <w:r w:rsidRPr="00AC54F7">
        <w:rPr>
          <w:rFonts w:ascii="Times New Roman" w:hAnsi="Times New Roman"/>
          <w:bCs/>
          <w:iCs/>
          <w:color w:val="000000"/>
          <w:sz w:val="24"/>
          <w:szCs w:val="24"/>
        </w:rPr>
        <w:t xml:space="preserve"> Глава администрации </w:t>
      </w:r>
      <w:r>
        <w:rPr>
          <w:rFonts w:ascii="Times New Roman" w:hAnsi="Times New Roman"/>
          <w:b/>
          <w:i/>
          <w:color w:val="000000"/>
          <w:sz w:val="24"/>
          <w:szCs w:val="24"/>
        </w:rPr>
        <w:t>Скородненского сельского поселения</w:t>
      </w:r>
      <w:r w:rsidRPr="00AC54F7">
        <w:rPr>
          <w:rFonts w:ascii="Times New Roman" w:hAnsi="Times New Roman"/>
          <w:bCs/>
          <w:iCs/>
          <w:color w:val="000000"/>
          <w:sz w:val="24"/>
          <w:szCs w:val="24"/>
        </w:rPr>
        <w:t xml:space="preserve"> в течение десяти рабочих дней после поступления от ОАиГ указанного в пункте 13.6 главы 4 тома I комплекта документов, если иной срок не определен нормативным правовым актом </w:t>
      </w:r>
      <w:r>
        <w:rPr>
          <w:rFonts w:ascii="Times New Roman" w:hAnsi="Times New Roman"/>
          <w:b/>
          <w:i/>
          <w:color w:val="000000"/>
          <w:sz w:val="24"/>
          <w:szCs w:val="24"/>
        </w:rPr>
        <w:t>Скородненского сельского поселения</w:t>
      </w:r>
      <w:r w:rsidRPr="00AC54F7">
        <w:rPr>
          <w:rFonts w:ascii="Times New Roman" w:hAnsi="Times New Roman"/>
          <w:bCs/>
          <w:iCs/>
          <w:color w:val="000000"/>
          <w:sz w:val="24"/>
          <w:szCs w:val="24"/>
        </w:rPr>
        <w:t xml:space="preserve">, утверждает своим решением документацию по планировке территории и градостроительный план земельного участка (градостроительных планов земельных участков) в составе такой документации, либо принимает решение об отказе в утверждении такой документации. Решение об утверждении документации по планировке территории должно содержать положения: </w:t>
      </w:r>
    </w:p>
    <w:p w:rsidR="00DF6183" w:rsidRPr="002129EE" w:rsidRDefault="00DF6183" w:rsidP="00A560B7">
      <w:pPr>
        <w:pStyle w:val="ListParagraph"/>
        <w:numPr>
          <w:ilvl w:val="0"/>
          <w:numId w:val="42"/>
        </w:numPr>
        <w:autoSpaceDE w:val="0"/>
        <w:autoSpaceDN w:val="0"/>
        <w:adjustRightInd w:val="0"/>
        <w:spacing w:after="0" w:line="240" w:lineRule="auto"/>
        <w:ind w:left="0" w:firstLine="360"/>
        <w:jc w:val="both"/>
        <w:rPr>
          <w:rFonts w:ascii="Times New Roman" w:hAnsi="Times New Roman"/>
          <w:bCs/>
          <w:iCs/>
          <w:color w:val="000000"/>
          <w:sz w:val="24"/>
          <w:szCs w:val="24"/>
        </w:rPr>
      </w:pPr>
      <w:r w:rsidRPr="002129EE">
        <w:rPr>
          <w:rFonts w:ascii="Times New Roman" w:hAnsi="Times New Roman"/>
          <w:bCs/>
          <w:iCs/>
          <w:color w:val="000000"/>
          <w:sz w:val="24"/>
          <w:szCs w:val="24"/>
        </w:rPr>
        <w:t xml:space="preserve">проведении на основании утвержденного градостроительного плана земельного участка землеустроительных работ, обеспечении государственного кадастрового учета сформированного земельного участка с определением уполномоченного органа, ответственного за обеспечение проведения указанных работ и предельного срока на их выполнение; </w:t>
      </w:r>
    </w:p>
    <w:p w:rsidR="00DF6183" w:rsidRPr="002129EE" w:rsidRDefault="00DF6183" w:rsidP="00A560B7">
      <w:pPr>
        <w:pStyle w:val="ListParagraph"/>
        <w:numPr>
          <w:ilvl w:val="0"/>
          <w:numId w:val="42"/>
        </w:numPr>
        <w:autoSpaceDE w:val="0"/>
        <w:autoSpaceDN w:val="0"/>
        <w:adjustRightInd w:val="0"/>
        <w:spacing w:after="0" w:line="240" w:lineRule="auto"/>
        <w:ind w:left="0" w:firstLine="360"/>
        <w:jc w:val="both"/>
        <w:rPr>
          <w:rFonts w:ascii="Times New Roman" w:hAnsi="Times New Roman"/>
          <w:bCs/>
          <w:iCs/>
          <w:color w:val="000000"/>
          <w:sz w:val="24"/>
          <w:szCs w:val="24"/>
        </w:rPr>
      </w:pPr>
      <w:r w:rsidRPr="002129EE">
        <w:rPr>
          <w:rFonts w:ascii="Times New Roman" w:hAnsi="Times New Roman"/>
          <w:bCs/>
          <w:iCs/>
          <w:color w:val="000000"/>
          <w:sz w:val="24"/>
          <w:szCs w:val="24"/>
        </w:rPr>
        <w:t xml:space="preserve">предоставлении физическим, юридическим лицам сформированного земельного участка посредством аукциона – в случае предоставления земельного участка для целей жилищного строительства, а в иных случаях с определением формы торгов аукциона, конкурса. В таком решении указывается также: </w:t>
      </w:r>
    </w:p>
    <w:p w:rsidR="00DF6183" w:rsidRPr="00AC54F7" w:rsidRDefault="00DF6183" w:rsidP="002129EE">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 орган, уполномоченный на проведение торгов; </w:t>
      </w:r>
    </w:p>
    <w:p w:rsidR="00DF6183" w:rsidRPr="00AC54F7" w:rsidRDefault="00DF6183" w:rsidP="002129EE">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 сроки подготовки документов для проведения торгов; </w:t>
      </w:r>
    </w:p>
    <w:p w:rsidR="00DF6183" w:rsidRPr="00AC54F7" w:rsidRDefault="00DF6183" w:rsidP="002129EE">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 дата проведения торгов. </w:t>
      </w:r>
    </w:p>
    <w:p w:rsidR="00DF6183" w:rsidRPr="00AC54F7" w:rsidRDefault="00DF6183" w:rsidP="002129EE">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13.8.</w:t>
      </w:r>
      <w:r w:rsidRPr="00AC54F7">
        <w:rPr>
          <w:rFonts w:ascii="Times New Roman" w:hAnsi="Times New Roman"/>
          <w:bCs/>
          <w:iCs/>
          <w:color w:val="000000"/>
          <w:sz w:val="24"/>
          <w:szCs w:val="24"/>
        </w:rPr>
        <w:t xml:space="preserve"> Уполномоченный орган администрации </w:t>
      </w:r>
      <w:r>
        <w:rPr>
          <w:rFonts w:ascii="Times New Roman" w:hAnsi="Times New Roman"/>
          <w:b/>
          <w:i/>
          <w:color w:val="000000"/>
          <w:sz w:val="24"/>
          <w:szCs w:val="24"/>
        </w:rPr>
        <w:t>Скородненского сельского поселения</w:t>
      </w:r>
      <w:r w:rsidRPr="00AC54F7">
        <w:rPr>
          <w:rFonts w:ascii="Times New Roman" w:hAnsi="Times New Roman"/>
          <w:bCs/>
          <w:iCs/>
          <w:color w:val="000000"/>
          <w:sz w:val="24"/>
          <w:szCs w:val="24"/>
        </w:rPr>
        <w:t xml:space="preserve"> в соответствии с земельным законодательством, статьями 23, 24 главы 6 тома I настоящих Правил, иными нормативными правовыми актами обеспечивает: </w:t>
      </w:r>
    </w:p>
    <w:p w:rsidR="00DF6183" w:rsidRPr="002129EE" w:rsidRDefault="00DF6183" w:rsidP="006E43EE">
      <w:pPr>
        <w:pStyle w:val="ListParagraph"/>
        <w:numPr>
          <w:ilvl w:val="0"/>
          <w:numId w:val="43"/>
        </w:numPr>
        <w:autoSpaceDE w:val="0"/>
        <w:autoSpaceDN w:val="0"/>
        <w:adjustRightInd w:val="0"/>
        <w:spacing w:after="0" w:line="240" w:lineRule="auto"/>
        <w:jc w:val="both"/>
        <w:rPr>
          <w:rFonts w:ascii="Times New Roman" w:hAnsi="Times New Roman"/>
          <w:bCs/>
          <w:iCs/>
          <w:color w:val="000000"/>
          <w:sz w:val="24"/>
          <w:szCs w:val="24"/>
        </w:rPr>
      </w:pPr>
      <w:r w:rsidRPr="002129EE">
        <w:rPr>
          <w:rFonts w:ascii="Times New Roman" w:hAnsi="Times New Roman"/>
          <w:bCs/>
          <w:iCs/>
          <w:color w:val="000000"/>
          <w:sz w:val="24"/>
          <w:szCs w:val="24"/>
        </w:rPr>
        <w:t>подготовку комплекта документов, необходимых для проведения торгов;</w:t>
      </w:r>
    </w:p>
    <w:p w:rsidR="00DF6183" w:rsidRPr="002129EE" w:rsidRDefault="00DF6183" w:rsidP="006E43EE">
      <w:pPr>
        <w:pStyle w:val="ListParagraph"/>
        <w:numPr>
          <w:ilvl w:val="0"/>
          <w:numId w:val="43"/>
        </w:numPr>
        <w:autoSpaceDE w:val="0"/>
        <w:autoSpaceDN w:val="0"/>
        <w:adjustRightInd w:val="0"/>
        <w:spacing w:after="0" w:line="240" w:lineRule="auto"/>
        <w:jc w:val="both"/>
        <w:rPr>
          <w:rFonts w:ascii="Times New Roman" w:hAnsi="Times New Roman"/>
          <w:bCs/>
          <w:iCs/>
          <w:color w:val="000000"/>
          <w:sz w:val="24"/>
          <w:szCs w:val="24"/>
        </w:rPr>
      </w:pPr>
      <w:r w:rsidRPr="002129EE">
        <w:rPr>
          <w:rFonts w:ascii="Times New Roman" w:hAnsi="Times New Roman"/>
          <w:bCs/>
          <w:iCs/>
          <w:color w:val="000000"/>
          <w:sz w:val="24"/>
          <w:szCs w:val="24"/>
        </w:rPr>
        <w:t xml:space="preserve">проведение торгов; </w:t>
      </w:r>
    </w:p>
    <w:p w:rsidR="00DF6183" w:rsidRPr="00A560B7" w:rsidRDefault="00DF6183" w:rsidP="00AC54F7">
      <w:pPr>
        <w:pStyle w:val="ListParagraph"/>
        <w:numPr>
          <w:ilvl w:val="0"/>
          <w:numId w:val="43"/>
        </w:numPr>
        <w:autoSpaceDE w:val="0"/>
        <w:autoSpaceDN w:val="0"/>
        <w:adjustRightInd w:val="0"/>
        <w:spacing w:after="0" w:line="240" w:lineRule="auto"/>
        <w:jc w:val="both"/>
        <w:rPr>
          <w:rFonts w:ascii="Times New Roman" w:hAnsi="Times New Roman"/>
          <w:bCs/>
          <w:iCs/>
          <w:color w:val="000000"/>
          <w:sz w:val="24"/>
          <w:szCs w:val="24"/>
        </w:rPr>
      </w:pPr>
      <w:r w:rsidRPr="002129EE">
        <w:rPr>
          <w:rFonts w:ascii="Times New Roman" w:hAnsi="Times New Roman"/>
          <w:bCs/>
          <w:iCs/>
          <w:color w:val="000000"/>
          <w:sz w:val="24"/>
          <w:szCs w:val="24"/>
        </w:rPr>
        <w:t xml:space="preserve">заключение договора купли-продажи земельного участка, или договора аренды земельного участка с победителем торгов. </w:t>
      </w:r>
    </w:p>
    <w:p w:rsidR="00DF6183" w:rsidRDefault="00DF6183" w:rsidP="002129EE">
      <w:pPr>
        <w:autoSpaceDE w:val="0"/>
        <w:autoSpaceDN w:val="0"/>
        <w:adjustRightInd w:val="0"/>
        <w:spacing w:after="0" w:line="240" w:lineRule="auto"/>
        <w:ind w:firstLine="708"/>
        <w:jc w:val="both"/>
        <w:rPr>
          <w:rFonts w:ascii="Times New Roman" w:hAnsi="Times New Roman"/>
          <w:b/>
          <w:bCs/>
          <w:iCs/>
          <w:color w:val="000000"/>
          <w:sz w:val="24"/>
          <w:szCs w:val="24"/>
        </w:rPr>
      </w:pPr>
    </w:p>
    <w:p w:rsidR="00DF6183" w:rsidRPr="00854DAB" w:rsidRDefault="00DF6183" w:rsidP="002129EE">
      <w:pPr>
        <w:autoSpaceDE w:val="0"/>
        <w:autoSpaceDN w:val="0"/>
        <w:adjustRightInd w:val="0"/>
        <w:spacing w:after="0" w:line="240" w:lineRule="auto"/>
        <w:ind w:firstLine="708"/>
        <w:jc w:val="both"/>
        <w:rPr>
          <w:rFonts w:ascii="Times New Roman" w:hAnsi="Times New Roman"/>
          <w:b/>
          <w:bCs/>
          <w:i/>
          <w:iCs/>
          <w:color w:val="000000"/>
          <w:sz w:val="24"/>
          <w:szCs w:val="24"/>
        </w:rPr>
      </w:pPr>
      <w:r w:rsidRPr="00854DAB">
        <w:rPr>
          <w:rFonts w:ascii="Times New Roman" w:hAnsi="Times New Roman"/>
          <w:b/>
          <w:bCs/>
          <w:i/>
          <w:iCs/>
          <w:color w:val="000000"/>
          <w:sz w:val="24"/>
          <w:szCs w:val="24"/>
        </w:rPr>
        <w:t xml:space="preserve">СТАТЬЯ 14. </w:t>
      </w:r>
      <w:r w:rsidRPr="00854DAB">
        <w:rPr>
          <w:rFonts w:ascii="Times New Roman" w:hAnsi="Times New Roman"/>
          <w:bCs/>
          <w:i/>
          <w:iCs/>
          <w:color w:val="000000"/>
          <w:sz w:val="24"/>
          <w:szCs w:val="24"/>
        </w:rPr>
        <w:t>ГРАДОСТРОИТЕЛЬНАЯ ПОДГОТОВКА ЗЕМЕЛЬНЫХ УЧАСТКОВ НА ЗАСТРОЕННЫХ ТЕРРИТОРИЯХ ДЛЯ ОСУЩЕСТВЛЕНИЯ РЕКОНСТРУКЦИИ ПО ИНИЦИАТИВЕ СОБСТВЕННИКОВ ОБЪЕКТОВ НЕДВИЖИМОСТИ</w:t>
      </w:r>
      <w:r w:rsidRPr="00854DAB">
        <w:rPr>
          <w:rFonts w:ascii="Times New Roman" w:hAnsi="Times New Roman"/>
          <w:b/>
          <w:bCs/>
          <w:i/>
          <w:iCs/>
          <w:color w:val="000000"/>
          <w:sz w:val="24"/>
          <w:szCs w:val="24"/>
        </w:rPr>
        <w:t xml:space="preserve"> </w:t>
      </w:r>
    </w:p>
    <w:p w:rsidR="00DF6183" w:rsidRPr="002129EE" w:rsidRDefault="00DF6183" w:rsidP="002129EE">
      <w:pPr>
        <w:autoSpaceDE w:val="0"/>
        <w:autoSpaceDN w:val="0"/>
        <w:adjustRightInd w:val="0"/>
        <w:spacing w:after="0" w:line="240" w:lineRule="auto"/>
        <w:ind w:firstLine="708"/>
        <w:jc w:val="both"/>
        <w:rPr>
          <w:rFonts w:ascii="Times New Roman" w:hAnsi="Times New Roman"/>
          <w:b/>
          <w:bCs/>
          <w:iCs/>
          <w:color w:val="000000"/>
          <w:sz w:val="24"/>
          <w:szCs w:val="24"/>
        </w:rPr>
      </w:pPr>
    </w:p>
    <w:p w:rsidR="00DF6183" w:rsidRPr="00AC54F7" w:rsidRDefault="00DF6183" w:rsidP="002129EE">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14.1.</w:t>
      </w:r>
      <w:r w:rsidRPr="00AC54F7">
        <w:rPr>
          <w:rFonts w:ascii="Times New Roman" w:hAnsi="Times New Roman"/>
          <w:bCs/>
          <w:iCs/>
          <w:color w:val="000000"/>
          <w:sz w:val="24"/>
          <w:szCs w:val="24"/>
        </w:rPr>
        <w:t xml:space="preserve"> В соответствии с законодательством правом осуществлять реконструкцию обладают только собственники объектов недвижимости – зданий, строений, сооружений, обладающие зарегистрированными правами на земельные участки на правах собственности, общей долевой собственности, аренды, постоянного бессрочного пользования, пожизненного наследуемого владения. </w:t>
      </w:r>
    </w:p>
    <w:p w:rsidR="00DF6183" w:rsidRPr="00AC54F7" w:rsidRDefault="00DF6183" w:rsidP="002129EE">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14.2.</w:t>
      </w:r>
      <w:r w:rsidRPr="00AC54F7">
        <w:rPr>
          <w:rFonts w:ascii="Times New Roman" w:hAnsi="Times New Roman"/>
          <w:bCs/>
          <w:iCs/>
          <w:color w:val="000000"/>
          <w:sz w:val="24"/>
          <w:szCs w:val="24"/>
        </w:rPr>
        <w:t xml:space="preserve"> Собственники объектов недвижимости, указанные в пункте 14.1 главы 4 тома I, могут проявлять инициативу по градостроительной подготовке земельных участков на застроенных территориях путем: </w:t>
      </w:r>
    </w:p>
    <w:p w:rsidR="00DF6183" w:rsidRPr="002129EE" w:rsidRDefault="00DF6183" w:rsidP="00A560B7">
      <w:pPr>
        <w:pStyle w:val="ListParagraph"/>
        <w:numPr>
          <w:ilvl w:val="0"/>
          <w:numId w:val="44"/>
        </w:numPr>
        <w:autoSpaceDE w:val="0"/>
        <w:autoSpaceDN w:val="0"/>
        <w:adjustRightInd w:val="0"/>
        <w:spacing w:after="0" w:line="240" w:lineRule="auto"/>
        <w:ind w:left="0" w:firstLine="360"/>
        <w:jc w:val="both"/>
        <w:rPr>
          <w:rFonts w:ascii="Times New Roman" w:hAnsi="Times New Roman"/>
          <w:bCs/>
          <w:iCs/>
          <w:color w:val="000000"/>
          <w:sz w:val="24"/>
          <w:szCs w:val="24"/>
        </w:rPr>
      </w:pPr>
      <w:r w:rsidRPr="002129EE">
        <w:rPr>
          <w:rFonts w:ascii="Times New Roman" w:hAnsi="Times New Roman"/>
          <w:bCs/>
          <w:iCs/>
          <w:color w:val="000000"/>
          <w:sz w:val="24"/>
          <w:szCs w:val="24"/>
        </w:rPr>
        <w:t xml:space="preserve">подготовки и представления в установленном порядке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 в том числе в форме проектов планировки соответствующей территории; </w:t>
      </w:r>
    </w:p>
    <w:p w:rsidR="00DF6183" w:rsidRPr="002129EE" w:rsidRDefault="00DF6183" w:rsidP="00A560B7">
      <w:pPr>
        <w:pStyle w:val="ListParagraph"/>
        <w:numPr>
          <w:ilvl w:val="0"/>
          <w:numId w:val="44"/>
        </w:numPr>
        <w:autoSpaceDE w:val="0"/>
        <w:autoSpaceDN w:val="0"/>
        <w:adjustRightInd w:val="0"/>
        <w:spacing w:after="0" w:line="240" w:lineRule="auto"/>
        <w:ind w:left="0" w:firstLine="360"/>
        <w:jc w:val="both"/>
        <w:rPr>
          <w:rFonts w:ascii="Times New Roman" w:hAnsi="Times New Roman"/>
          <w:bCs/>
          <w:iCs/>
          <w:color w:val="000000"/>
          <w:sz w:val="24"/>
          <w:szCs w:val="24"/>
        </w:rPr>
      </w:pPr>
      <w:r w:rsidRPr="002129EE">
        <w:rPr>
          <w:rFonts w:ascii="Times New Roman" w:hAnsi="Times New Roman"/>
          <w:bCs/>
          <w:iCs/>
          <w:color w:val="000000"/>
          <w:sz w:val="24"/>
          <w:szCs w:val="24"/>
        </w:rPr>
        <w:t xml:space="preserve">направления в порядке, определенном частью 17 статьи 46 Градостроительного кодекса Российской Федерации заявления о подготовке градостроительного плана земельного участка. </w:t>
      </w:r>
    </w:p>
    <w:p w:rsidR="00DF6183" w:rsidRPr="00AC54F7" w:rsidRDefault="00DF6183" w:rsidP="002129EE">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14.3.</w:t>
      </w:r>
      <w:r w:rsidRPr="00AC54F7">
        <w:rPr>
          <w:rFonts w:ascii="Times New Roman" w:hAnsi="Times New Roman"/>
          <w:bCs/>
          <w:iCs/>
          <w:color w:val="000000"/>
          <w:sz w:val="24"/>
          <w:szCs w:val="24"/>
        </w:rPr>
        <w:t xml:space="preserve"> Собственники объектов недвижимости, обладающие зарегистрированными в установленном порядке правами на один земельный участок, осуществляют реконструкцию (изменения, преобразования) принадлежащих им объектов недвижимости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определенном в соответствии с главой 9 тома I настоящих Правил. </w:t>
      </w:r>
    </w:p>
    <w:p w:rsidR="00DF6183" w:rsidRPr="00AC54F7" w:rsidRDefault="00DF6183" w:rsidP="002129EE">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Собственники объектов капитального строительства, обладающие зарегистрированными в установленном порядке правами на несколько </w:t>
      </w:r>
      <w:r>
        <w:rPr>
          <w:rFonts w:ascii="Times New Roman" w:hAnsi="Times New Roman"/>
          <w:bCs/>
          <w:iCs/>
          <w:color w:val="000000"/>
          <w:sz w:val="24"/>
          <w:szCs w:val="24"/>
        </w:rPr>
        <w:t>с</w:t>
      </w:r>
      <w:r w:rsidRPr="00AC54F7">
        <w:rPr>
          <w:rFonts w:ascii="Times New Roman" w:hAnsi="Times New Roman"/>
          <w:bCs/>
          <w:iCs/>
          <w:color w:val="000000"/>
          <w:sz w:val="24"/>
          <w:szCs w:val="24"/>
        </w:rPr>
        <w:t>межно</w:t>
      </w:r>
      <w:r>
        <w:rPr>
          <w:rFonts w:ascii="Times New Roman" w:hAnsi="Times New Roman"/>
          <w:bCs/>
          <w:iCs/>
          <w:color w:val="000000"/>
          <w:sz w:val="24"/>
          <w:szCs w:val="24"/>
        </w:rPr>
        <w:t xml:space="preserve"> </w:t>
      </w:r>
      <w:r w:rsidRPr="00AC54F7">
        <w:rPr>
          <w:rFonts w:ascii="Times New Roman" w:hAnsi="Times New Roman"/>
          <w:bCs/>
          <w:iCs/>
          <w:color w:val="000000"/>
          <w:sz w:val="24"/>
          <w:szCs w:val="24"/>
        </w:rPr>
        <w:t xml:space="preserve">расположенных земельных участков, обладают правами осуществлять реконструкцию (изменения, преобразования) принадлежащих им объектов недвижимости: </w:t>
      </w:r>
    </w:p>
    <w:p w:rsidR="00DF6183" w:rsidRPr="002129EE" w:rsidRDefault="00DF6183" w:rsidP="00A560B7">
      <w:pPr>
        <w:pStyle w:val="ListParagraph"/>
        <w:numPr>
          <w:ilvl w:val="0"/>
          <w:numId w:val="45"/>
        </w:numPr>
        <w:autoSpaceDE w:val="0"/>
        <w:autoSpaceDN w:val="0"/>
        <w:adjustRightInd w:val="0"/>
        <w:spacing w:after="0" w:line="240" w:lineRule="auto"/>
        <w:ind w:left="0" w:firstLine="360"/>
        <w:jc w:val="both"/>
        <w:rPr>
          <w:rFonts w:ascii="Times New Roman" w:hAnsi="Times New Roman"/>
          <w:bCs/>
          <w:iCs/>
          <w:color w:val="000000"/>
          <w:sz w:val="24"/>
          <w:szCs w:val="24"/>
        </w:rPr>
      </w:pPr>
      <w:r w:rsidRPr="002129EE">
        <w:rPr>
          <w:rFonts w:ascii="Times New Roman" w:hAnsi="Times New Roman"/>
          <w:bCs/>
          <w:iCs/>
          <w:color w:val="000000"/>
          <w:sz w:val="24"/>
          <w:szCs w:val="24"/>
        </w:rPr>
        <w:t xml:space="preserve">на каждом земельном участке последовательно или одновременно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 при условии соблюдения требований градостроительного законодательства о предельных размерах вновь образованных, измененных земельных участков, наличии подъездов, подходов к таким земельным участкам, наличии границ зон действия публичных сервитутов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w:t>
      </w:r>
    </w:p>
    <w:p w:rsidR="00DF6183" w:rsidRPr="002129EE" w:rsidRDefault="00DF6183" w:rsidP="00A560B7">
      <w:pPr>
        <w:pStyle w:val="ListParagraph"/>
        <w:numPr>
          <w:ilvl w:val="0"/>
          <w:numId w:val="45"/>
        </w:numPr>
        <w:autoSpaceDE w:val="0"/>
        <w:autoSpaceDN w:val="0"/>
        <w:adjustRightInd w:val="0"/>
        <w:spacing w:after="0" w:line="240" w:lineRule="auto"/>
        <w:ind w:left="0" w:firstLine="360"/>
        <w:jc w:val="both"/>
        <w:rPr>
          <w:rFonts w:ascii="Times New Roman" w:hAnsi="Times New Roman"/>
          <w:bCs/>
          <w:iCs/>
          <w:color w:val="000000"/>
          <w:sz w:val="24"/>
          <w:szCs w:val="24"/>
        </w:rPr>
      </w:pPr>
      <w:r w:rsidRPr="002129EE">
        <w:rPr>
          <w:rFonts w:ascii="Times New Roman" w:hAnsi="Times New Roman"/>
          <w:bCs/>
          <w:iCs/>
          <w:color w:val="000000"/>
          <w:sz w:val="24"/>
          <w:szCs w:val="24"/>
        </w:rPr>
        <w:t xml:space="preserve">на всех земельных участках последовательно или одновременно с изменениями границ земельных участков (в том числе путем их объединения, разделения) при условии: </w:t>
      </w:r>
    </w:p>
    <w:p w:rsidR="00DF6183" w:rsidRPr="00AC54F7" w:rsidRDefault="00DF6183" w:rsidP="00A560B7">
      <w:pPr>
        <w:autoSpaceDE w:val="0"/>
        <w:autoSpaceDN w:val="0"/>
        <w:adjustRightInd w:val="0"/>
        <w:spacing w:after="0" w:line="240" w:lineRule="auto"/>
        <w:ind w:firstLine="360"/>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 получения указанными лицами от ОАиГ согласования проектов градостроительных планов земельных участков в части их соответствия требованиям градостроительного законодательства (включая требования о предельных размерах вновь образованных, измененных земельных участков; наличии подъездов, подходов к таким земельным участкам; наличии границ зон действия публичных сервитутов –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w:t>
      </w:r>
    </w:p>
    <w:p w:rsidR="00DF6183" w:rsidRPr="00AC54F7" w:rsidRDefault="00DF6183" w:rsidP="00A560B7">
      <w:pPr>
        <w:autoSpaceDE w:val="0"/>
        <w:autoSpaceDN w:val="0"/>
        <w:adjustRightInd w:val="0"/>
        <w:spacing w:after="0" w:line="240" w:lineRule="auto"/>
        <w:ind w:firstLine="360"/>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 утверждения градостроительных планов земельных участков главой администрации </w:t>
      </w:r>
      <w:r>
        <w:rPr>
          <w:rFonts w:ascii="Times New Roman" w:hAnsi="Times New Roman"/>
          <w:b/>
          <w:i/>
          <w:color w:val="000000"/>
          <w:sz w:val="24"/>
          <w:szCs w:val="24"/>
        </w:rPr>
        <w:t>Скородненского сельского поселения</w:t>
      </w:r>
      <w:r w:rsidRPr="00AC54F7">
        <w:rPr>
          <w:rFonts w:ascii="Times New Roman" w:hAnsi="Times New Roman"/>
          <w:bCs/>
          <w:iCs/>
          <w:color w:val="000000"/>
          <w:sz w:val="24"/>
          <w:szCs w:val="24"/>
        </w:rPr>
        <w:t xml:space="preserve">; </w:t>
      </w:r>
    </w:p>
    <w:p w:rsidR="00DF6183" w:rsidRPr="00AC54F7" w:rsidRDefault="00DF6183" w:rsidP="00A560B7">
      <w:pPr>
        <w:autoSpaceDE w:val="0"/>
        <w:autoSpaceDN w:val="0"/>
        <w:adjustRightInd w:val="0"/>
        <w:spacing w:after="0" w:line="240" w:lineRule="auto"/>
        <w:ind w:firstLine="360"/>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 осуществления реконструкции на основании проектной документации, подготовленной в соответствии с утвержденным градостроительным планом соответствующего земельного участка. </w:t>
      </w:r>
    </w:p>
    <w:p w:rsidR="00DF6183" w:rsidRPr="003D357A" w:rsidRDefault="00DF6183" w:rsidP="00987CEB">
      <w:pPr>
        <w:autoSpaceDE w:val="0"/>
        <w:autoSpaceDN w:val="0"/>
        <w:adjustRightInd w:val="0"/>
        <w:spacing w:after="0" w:line="240" w:lineRule="auto"/>
        <w:jc w:val="both"/>
        <w:rPr>
          <w:rFonts w:ascii="Times New Roman" w:hAnsi="Times New Roman"/>
          <w:b/>
          <w:bCs/>
          <w:i/>
          <w:iCs/>
          <w:color w:val="000000"/>
          <w:sz w:val="24"/>
          <w:szCs w:val="24"/>
        </w:rPr>
      </w:pPr>
    </w:p>
    <w:p w:rsidR="00DF6183" w:rsidRPr="00854DAB" w:rsidRDefault="00DF6183" w:rsidP="009C4A27">
      <w:pPr>
        <w:autoSpaceDE w:val="0"/>
        <w:autoSpaceDN w:val="0"/>
        <w:adjustRightInd w:val="0"/>
        <w:spacing w:after="0" w:line="240" w:lineRule="auto"/>
        <w:ind w:firstLine="708"/>
        <w:jc w:val="both"/>
        <w:rPr>
          <w:rFonts w:ascii="Times New Roman" w:hAnsi="Times New Roman"/>
          <w:b/>
          <w:bCs/>
          <w:i/>
          <w:iCs/>
          <w:color w:val="000000"/>
          <w:sz w:val="24"/>
          <w:szCs w:val="24"/>
        </w:rPr>
      </w:pPr>
      <w:r w:rsidRPr="00854DAB">
        <w:rPr>
          <w:rFonts w:ascii="Times New Roman" w:hAnsi="Times New Roman"/>
          <w:b/>
          <w:bCs/>
          <w:i/>
          <w:iCs/>
          <w:color w:val="000000"/>
          <w:sz w:val="24"/>
          <w:szCs w:val="24"/>
        </w:rPr>
        <w:t xml:space="preserve">СТАТЬЯ 15. </w:t>
      </w:r>
      <w:r w:rsidRPr="00854DAB">
        <w:rPr>
          <w:rFonts w:ascii="Times New Roman" w:hAnsi="Times New Roman"/>
          <w:bCs/>
          <w:i/>
          <w:iCs/>
          <w:color w:val="000000"/>
          <w:sz w:val="24"/>
          <w:szCs w:val="24"/>
        </w:rPr>
        <w:t xml:space="preserve">ГРАДОСТРОИТЕЛЬНАЯ ПОДГОТОВКА ЗЕМЕЛЬНЫХ УЧАСТКОВ НА ЗАСТРОЕННЫХ ТЕРРИТОРИЯХ ДЛЯ ОСУЩЕСТВЛЕНИЯ РЕКОНСТРУКЦИИ ПО ИНИЦИАТИВЕ ЛИЦ, НЕ ВЛАДЕЮЩИХ ОБЪЕКТАМИ НЕДВИЖИМОСТИ НА СООТВЕТСТВУЮЩИХ ТЕРРИТОРИЯХ, ОРГАНОВ МЕСТНОГО САМОУПРАВЛЕНИЯ </w:t>
      </w:r>
      <w:r>
        <w:rPr>
          <w:rFonts w:ascii="Times New Roman" w:hAnsi="Times New Roman"/>
          <w:bCs/>
          <w:i/>
          <w:iCs/>
          <w:color w:val="000000"/>
          <w:sz w:val="24"/>
          <w:szCs w:val="24"/>
        </w:rPr>
        <w:t>СКОРОДНЕНСКОГО СЕЛЬСКОГО ПОСЕЛЕНИЯ</w:t>
      </w:r>
    </w:p>
    <w:p w:rsidR="00DF6183" w:rsidRPr="009C4A27" w:rsidRDefault="00DF6183" w:rsidP="009C4A27">
      <w:pPr>
        <w:autoSpaceDE w:val="0"/>
        <w:autoSpaceDN w:val="0"/>
        <w:adjustRightInd w:val="0"/>
        <w:spacing w:after="0" w:line="240" w:lineRule="auto"/>
        <w:ind w:firstLine="708"/>
        <w:jc w:val="both"/>
        <w:rPr>
          <w:rFonts w:ascii="Times New Roman" w:hAnsi="Times New Roman"/>
          <w:b/>
          <w:bCs/>
          <w:iCs/>
          <w:color w:val="000000"/>
          <w:sz w:val="24"/>
          <w:szCs w:val="24"/>
        </w:rPr>
      </w:pPr>
    </w:p>
    <w:p w:rsidR="00DF6183" w:rsidRPr="00AC54F7" w:rsidRDefault="00DF6183" w:rsidP="009C4A27">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15.1.</w:t>
      </w:r>
      <w:r w:rsidRPr="00AC54F7">
        <w:rPr>
          <w:rFonts w:ascii="Times New Roman" w:hAnsi="Times New Roman"/>
          <w:bCs/>
          <w:iCs/>
          <w:color w:val="000000"/>
          <w:sz w:val="24"/>
          <w:szCs w:val="24"/>
        </w:rPr>
        <w:t xml:space="preserve"> Лица, не владеющие объектами недвижимости на соответствующих территориях, могут проявлять инициативу по градостроительной подготовке земельных участков на застроенных территориях путем подготовки и представления в установленном порядке </w:t>
      </w:r>
      <w:r>
        <w:rPr>
          <w:rFonts w:ascii="Times New Roman" w:hAnsi="Times New Roman"/>
          <w:bCs/>
          <w:iCs/>
          <w:color w:val="000000"/>
          <w:sz w:val="24"/>
          <w:szCs w:val="24"/>
        </w:rPr>
        <w:t>п</w:t>
      </w:r>
      <w:r w:rsidRPr="00AC54F7">
        <w:rPr>
          <w:rFonts w:ascii="Times New Roman" w:hAnsi="Times New Roman"/>
          <w:bCs/>
          <w:iCs/>
          <w:color w:val="000000"/>
          <w:sz w:val="24"/>
          <w:szCs w:val="24"/>
        </w:rPr>
        <w:t xml:space="preserve">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 в том числе в форме проектов планировки соответствующей территории. </w:t>
      </w:r>
    </w:p>
    <w:p w:rsidR="00DF6183" w:rsidRPr="00AC54F7" w:rsidRDefault="00DF6183" w:rsidP="009C4A27">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15.2.</w:t>
      </w:r>
      <w:r w:rsidRPr="00AC54F7">
        <w:rPr>
          <w:rFonts w:ascii="Times New Roman" w:hAnsi="Times New Roman"/>
          <w:bCs/>
          <w:iCs/>
          <w:color w:val="000000"/>
          <w:sz w:val="24"/>
          <w:szCs w:val="24"/>
        </w:rPr>
        <w:t xml:space="preserve"> Органы местного самоуправления </w:t>
      </w:r>
      <w:r>
        <w:rPr>
          <w:rFonts w:ascii="Times New Roman" w:hAnsi="Times New Roman"/>
          <w:b/>
          <w:i/>
          <w:color w:val="000000"/>
          <w:sz w:val="24"/>
          <w:szCs w:val="24"/>
        </w:rPr>
        <w:t>Скородненского сельского поселения</w:t>
      </w:r>
      <w:r w:rsidRPr="00AC54F7">
        <w:rPr>
          <w:rFonts w:ascii="Times New Roman" w:hAnsi="Times New Roman"/>
          <w:bCs/>
          <w:iCs/>
          <w:color w:val="000000"/>
          <w:sz w:val="24"/>
          <w:szCs w:val="24"/>
        </w:rPr>
        <w:t xml:space="preserve"> могут проявлять инициативу по градостроительной подготовке земельных участков на застроенных территориях путем: </w:t>
      </w:r>
    </w:p>
    <w:p w:rsidR="00DF6183" w:rsidRPr="009C4A27" w:rsidRDefault="00DF6183" w:rsidP="00A560B7">
      <w:pPr>
        <w:pStyle w:val="ListParagraph"/>
        <w:numPr>
          <w:ilvl w:val="0"/>
          <w:numId w:val="46"/>
        </w:numPr>
        <w:autoSpaceDE w:val="0"/>
        <w:autoSpaceDN w:val="0"/>
        <w:adjustRightInd w:val="0"/>
        <w:spacing w:after="0" w:line="240" w:lineRule="auto"/>
        <w:ind w:left="0" w:firstLine="360"/>
        <w:jc w:val="both"/>
        <w:rPr>
          <w:rFonts w:ascii="Times New Roman" w:hAnsi="Times New Roman"/>
          <w:bCs/>
          <w:iCs/>
          <w:color w:val="000000"/>
          <w:sz w:val="24"/>
          <w:szCs w:val="24"/>
        </w:rPr>
      </w:pPr>
      <w:r w:rsidRPr="009C4A27">
        <w:rPr>
          <w:rFonts w:ascii="Times New Roman" w:hAnsi="Times New Roman"/>
          <w:bCs/>
          <w:iCs/>
          <w:color w:val="000000"/>
          <w:sz w:val="24"/>
          <w:szCs w:val="24"/>
        </w:rPr>
        <w:t xml:space="preserve">выполнения действий в ответ на инициативу собственников объектов недвижимости, а также лиц, не владеющих объектами недвижимости на соответствующих территориях; </w:t>
      </w:r>
    </w:p>
    <w:p w:rsidR="00DF6183" w:rsidRPr="009C4A27" w:rsidRDefault="00DF6183" w:rsidP="00A560B7">
      <w:pPr>
        <w:pStyle w:val="ListParagraph"/>
        <w:numPr>
          <w:ilvl w:val="0"/>
          <w:numId w:val="46"/>
        </w:numPr>
        <w:autoSpaceDE w:val="0"/>
        <w:autoSpaceDN w:val="0"/>
        <w:adjustRightInd w:val="0"/>
        <w:spacing w:after="0" w:line="240" w:lineRule="auto"/>
        <w:ind w:left="0" w:firstLine="360"/>
        <w:jc w:val="both"/>
        <w:rPr>
          <w:rFonts w:ascii="Times New Roman" w:hAnsi="Times New Roman"/>
          <w:bCs/>
          <w:iCs/>
          <w:color w:val="000000"/>
          <w:sz w:val="24"/>
          <w:szCs w:val="24"/>
        </w:rPr>
      </w:pPr>
      <w:r w:rsidRPr="009C4A27">
        <w:rPr>
          <w:rFonts w:ascii="Times New Roman" w:hAnsi="Times New Roman"/>
          <w:bCs/>
          <w:iCs/>
          <w:color w:val="000000"/>
          <w:sz w:val="24"/>
          <w:szCs w:val="24"/>
        </w:rPr>
        <w:t xml:space="preserve">реализации самостоятельной инициативы. </w:t>
      </w:r>
    </w:p>
    <w:p w:rsidR="00DF6183" w:rsidRPr="00AC54F7" w:rsidRDefault="00DF6183" w:rsidP="00A560B7">
      <w:pPr>
        <w:autoSpaceDE w:val="0"/>
        <w:autoSpaceDN w:val="0"/>
        <w:adjustRightInd w:val="0"/>
        <w:spacing w:after="0" w:line="240" w:lineRule="auto"/>
        <w:ind w:firstLine="360"/>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Инициатива органов местного самоуправления </w:t>
      </w:r>
      <w:r>
        <w:rPr>
          <w:rFonts w:ascii="Times New Roman" w:hAnsi="Times New Roman"/>
          <w:b/>
          <w:i/>
          <w:color w:val="000000"/>
          <w:sz w:val="24"/>
          <w:szCs w:val="24"/>
        </w:rPr>
        <w:t>Скородненского сельского поселения</w:t>
      </w:r>
      <w:r w:rsidRPr="00AC54F7">
        <w:rPr>
          <w:rFonts w:ascii="Times New Roman" w:hAnsi="Times New Roman"/>
          <w:bCs/>
          <w:iCs/>
          <w:color w:val="000000"/>
          <w:sz w:val="24"/>
          <w:szCs w:val="24"/>
        </w:rPr>
        <w:t xml:space="preserve"> может проявляться в форме: </w:t>
      </w:r>
    </w:p>
    <w:p w:rsidR="00DF6183" w:rsidRPr="009C4A27" w:rsidRDefault="00DF6183" w:rsidP="00A560B7">
      <w:pPr>
        <w:pStyle w:val="ListParagraph"/>
        <w:numPr>
          <w:ilvl w:val="0"/>
          <w:numId w:val="47"/>
        </w:numPr>
        <w:autoSpaceDE w:val="0"/>
        <w:autoSpaceDN w:val="0"/>
        <w:adjustRightInd w:val="0"/>
        <w:spacing w:after="0" w:line="240" w:lineRule="auto"/>
        <w:ind w:left="0" w:firstLine="360"/>
        <w:jc w:val="both"/>
        <w:rPr>
          <w:rFonts w:ascii="Times New Roman" w:hAnsi="Times New Roman"/>
          <w:bCs/>
          <w:iCs/>
          <w:color w:val="000000"/>
          <w:sz w:val="24"/>
          <w:szCs w:val="24"/>
        </w:rPr>
      </w:pPr>
      <w:r w:rsidRPr="009C4A27">
        <w:rPr>
          <w:rFonts w:ascii="Times New Roman" w:hAnsi="Times New Roman"/>
          <w:bCs/>
          <w:iCs/>
          <w:color w:val="000000"/>
          <w:sz w:val="24"/>
          <w:szCs w:val="24"/>
        </w:rPr>
        <w:t xml:space="preserve">подготовки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 </w:t>
      </w:r>
    </w:p>
    <w:p w:rsidR="00DF6183" w:rsidRPr="009C4A27" w:rsidRDefault="00DF6183" w:rsidP="00A560B7">
      <w:pPr>
        <w:pStyle w:val="ListParagraph"/>
        <w:numPr>
          <w:ilvl w:val="0"/>
          <w:numId w:val="47"/>
        </w:numPr>
        <w:autoSpaceDE w:val="0"/>
        <w:autoSpaceDN w:val="0"/>
        <w:adjustRightInd w:val="0"/>
        <w:spacing w:after="0" w:line="240" w:lineRule="auto"/>
        <w:ind w:left="0" w:firstLine="360"/>
        <w:jc w:val="both"/>
        <w:rPr>
          <w:rFonts w:ascii="Times New Roman" w:hAnsi="Times New Roman"/>
          <w:bCs/>
          <w:iCs/>
          <w:color w:val="000000"/>
          <w:sz w:val="24"/>
          <w:szCs w:val="24"/>
        </w:rPr>
      </w:pPr>
      <w:r w:rsidRPr="009C4A27">
        <w:rPr>
          <w:rFonts w:ascii="Times New Roman" w:hAnsi="Times New Roman"/>
          <w:bCs/>
          <w:iCs/>
          <w:color w:val="000000"/>
          <w:sz w:val="24"/>
          <w:szCs w:val="24"/>
        </w:rPr>
        <w:t xml:space="preserve">организации конкурсов на представление предложений к проектам планировки реконструируемых территорий; </w:t>
      </w:r>
    </w:p>
    <w:p w:rsidR="00DF6183" w:rsidRPr="009C4A27" w:rsidRDefault="00DF6183" w:rsidP="00A560B7">
      <w:pPr>
        <w:pStyle w:val="ListParagraph"/>
        <w:numPr>
          <w:ilvl w:val="0"/>
          <w:numId w:val="47"/>
        </w:numPr>
        <w:autoSpaceDE w:val="0"/>
        <w:autoSpaceDN w:val="0"/>
        <w:adjustRightInd w:val="0"/>
        <w:spacing w:after="0" w:line="240" w:lineRule="auto"/>
        <w:ind w:left="0" w:firstLine="360"/>
        <w:jc w:val="both"/>
        <w:rPr>
          <w:rFonts w:ascii="Times New Roman" w:hAnsi="Times New Roman"/>
          <w:bCs/>
          <w:iCs/>
          <w:color w:val="000000"/>
          <w:sz w:val="24"/>
          <w:szCs w:val="24"/>
        </w:rPr>
      </w:pPr>
      <w:r w:rsidRPr="009C4A27">
        <w:rPr>
          <w:rFonts w:ascii="Times New Roman" w:hAnsi="Times New Roman"/>
          <w:bCs/>
          <w:iCs/>
          <w:color w:val="000000"/>
          <w:sz w:val="24"/>
          <w:szCs w:val="24"/>
        </w:rPr>
        <w:t xml:space="preserve">обеспечения подготовки проектов планировки реконструируемых территорий по результатам конкурсов. </w:t>
      </w:r>
    </w:p>
    <w:p w:rsidR="00DF6183" w:rsidRPr="00AC54F7" w:rsidRDefault="00DF6183" w:rsidP="009C4A27">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15.3.</w:t>
      </w:r>
      <w:r w:rsidRPr="00AC54F7">
        <w:rPr>
          <w:rFonts w:ascii="Times New Roman" w:hAnsi="Times New Roman"/>
          <w:bCs/>
          <w:iCs/>
          <w:color w:val="000000"/>
          <w:sz w:val="24"/>
          <w:szCs w:val="24"/>
        </w:rPr>
        <w:t xml:space="preserve"> Инициатива органов местного самоуправления </w:t>
      </w:r>
      <w:r>
        <w:rPr>
          <w:rFonts w:ascii="Times New Roman" w:hAnsi="Times New Roman"/>
          <w:b/>
          <w:i/>
          <w:color w:val="000000"/>
          <w:sz w:val="24"/>
          <w:szCs w:val="24"/>
        </w:rPr>
        <w:t>Скородненского сельского поселения</w:t>
      </w:r>
      <w:r w:rsidRPr="00AC54F7">
        <w:rPr>
          <w:rFonts w:ascii="Times New Roman" w:hAnsi="Times New Roman"/>
          <w:bCs/>
          <w:iCs/>
          <w:color w:val="000000"/>
          <w:sz w:val="24"/>
          <w:szCs w:val="24"/>
        </w:rPr>
        <w:t xml:space="preserve"> по реконструкции территорий может осуществляться на основе соответствующей программы (плана), подготовленного в соответствии с </w:t>
      </w:r>
      <w:r>
        <w:rPr>
          <w:rFonts w:ascii="Times New Roman" w:hAnsi="Times New Roman"/>
          <w:bCs/>
          <w:iCs/>
          <w:color w:val="000000"/>
          <w:sz w:val="24"/>
          <w:szCs w:val="24"/>
        </w:rPr>
        <w:t>Г</w:t>
      </w:r>
      <w:r w:rsidRPr="00AC54F7">
        <w:rPr>
          <w:rFonts w:ascii="Times New Roman" w:hAnsi="Times New Roman"/>
          <w:bCs/>
          <w:iCs/>
          <w:color w:val="000000"/>
          <w:sz w:val="24"/>
          <w:szCs w:val="24"/>
        </w:rPr>
        <w:t xml:space="preserve">енеральным планом </w:t>
      </w:r>
      <w:r>
        <w:rPr>
          <w:rFonts w:ascii="Times New Roman" w:hAnsi="Times New Roman"/>
          <w:b/>
          <w:i/>
          <w:color w:val="000000"/>
          <w:sz w:val="24"/>
          <w:szCs w:val="24"/>
        </w:rPr>
        <w:t>Скородненского сельского поселения</w:t>
      </w:r>
      <w:r w:rsidRPr="00AC54F7">
        <w:rPr>
          <w:rFonts w:ascii="Times New Roman" w:hAnsi="Times New Roman"/>
          <w:bCs/>
          <w:iCs/>
          <w:color w:val="000000"/>
          <w:sz w:val="24"/>
          <w:szCs w:val="24"/>
        </w:rPr>
        <w:t xml:space="preserve">, настоящими Правилами. </w:t>
      </w:r>
    </w:p>
    <w:p w:rsidR="00DF6183" w:rsidRDefault="00DF6183" w:rsidP="00AC54F7">
      <w:pPr>
        <w:autoSpaceDE w:val="0"/>
        <w:autoSpaceDN w:val="0"/>
        <w:adjustRightInd w:val="0"/>
        <w:spacing w:after="0" w:line="240" w:lineRule="auto"/>
        <w:jc w:val="both"/>
        <w:rPr>
          <w:rFonts w:ascii="Times New Roman" w:hAnsi="Times New Roman"/>
          <w:bCs/>
          <w:iCs/>
          <w:color w:val="000000"/>
          <w:sz w:val="24"/>
          <w:szCs w:val="24"/>
        </w:rPr>
      </w:pPr>
    </w:p>
    <w:p w:rsidR="00DF6183" w:rsidRPr="00854DAB" w:rsidRDefault="00DF6183" w:rsidP="009C4A27">
      <w:pPr>
        <w:autoSpaceDE w:val="0"/>
        <w:autoSpaceDN w:val="0"/>
        <w:adjustRightInd w:val="0"/>
        <w:spacing w:after="0" w:line="240" w:lineRule="auto"/>
        <w:ind w:firstLine="708"/>
        <w:jc w:val="both"/>
        <w:rPr>
          <w:rFonts w:ascii="Times New Roman" w:hAnsi="Times New Roman"/>
          <w:bCs/>
          <w:i/>
          <w:iCs/>
          <w:color w:val="000000"/>
          <w:sz w:val="24"/>
          <w:szCs w:val="24"/>
        </w:rPr>
      </w:pPr>
      <w:r w:rsidRPr="00854DAB">
        <w:rPr>
          <w:rFonts w:ascii="Times New Roman" w:hAnsi="Times New Roman"/>
          <w:b/>
          <w:bCs/>
          <w:i/>
          <w:iCs/>
          <w:color w:val="000000"/>
          <w:sz w:val="24"/>
          <w:szCs w:val="24"/>
        </w:rPr>
        <w:t xml:space="preserve">СТАТЬЯ 16. </w:t>
      </w:r>
      <w:r w:rsidRPr="00854DAB">
        <w:rPr>
          <w:rFonts w:ascii="Times New Roman" w:hAnsi="Times New Roman"/>
          <w:bCs/>
          <w:i/>
          <w:iCs/>
          <w:color w:val="000000"/>
          <w:sz w:val="24"/>
          <w:szCs w:val="24"/>
        </w:rPr>
        <w:t xml:space="preserve">ГРАДОСТРОИТЕЛЬНАЯ ПОДГОТОВКА ЗЕМЕЛЬНЫХ УЧАСТКОВ ИЗ СОСТАВА МУНИЦИПАЛЬНЫХ ЗЕМЕЛЬ НА НЕЗАСТРОЕННЫХ, СВОБОДНЫХ ОТ ПРАВ ТРЕТЬИХ ЛИЦ И НЕ РАЗДЕЛЕННЫХ НА ЗЕМЕЛЬНЫЕ УЧАСТКИ ТЕРРИТОРИЯХ ДЛЯ ИХ КОМПЛЕКСНОГО ОСВОЕНИЯ И В ЦЕЛЯХ ЖИЛИЩНОГО СТРОИТЕЛЬСТВА ПО ИНИЦИАТИВЕ ЗАЯВИТЕЛЕЙ </w:t>
      </w:r>
    </w:p>
    <w:p w:rsidR="00DF6183" w:rsidRPr="00854DAB" w:rsidRDefault="00DF6183" w:rsidP="009C4A27">
      <w:pPr>
        <w:autoSpaceDE w:val="0"/>
        <w:autoSpaceDN w:val="0"/>
        <w:adjustRightInd w:val="0"/>
        <w:spacing w:after="0" w:line="240" w:lineRule="auto"/>
        <w:ind w:firstLine="708"/>
        <w:jc w:val="both"/>
        <w:rPr>
          <w:rFonts w:ascii="Times New Roman" w:hAnsi="Times New Roman"/>
          <w:bCs/>
          <w:i/>
          <w:iCs/>
          <w:color w:val="000000"/>
          <w:sz w:val="24"/>
          <w:szCs w:val="24"/>
        </w:rPr>
      </w:pPr>
    </w:p>
    <w:p w:rsidR="00DF6183" w:rsidRPr="00AC54F7" w:rsidRDefault="00DF6183" w:rsidP="00183E27">
      <w:pPr>
        <w:autoSpaceDE w:val="0"/>
        <w:autoSpaceDN w:val="0"/>
        <w:adjustRightInd w:val="0"/>
        <w:spacing w:after="0" w:line="240" w:lineRule="auto"/>
        <w:jc w:val="both"/>
        <w:rPr>
          <w:rFonts w:ascii="Times New Roman" w:hAnsi="Times New Roman"/>
          <w:bCs/>
          <w:iCs/>
          <w:color w:val="000000"/>
          <w:sz w:val="24"/>
          <w:szCs w:val="24"/>
        </w:rPr>
      </w:pPr>
      <w:r>
        <w:rPr>
          <w:rFonts w:ascii="Times New Roman" w:hAnsi="Times New Roman"/>
          <w:bCs/>
          <w:iCs/>
          <w:color w:val="000000"/>
          <w:sz w:val="24"/>
          <w:szCs w:val="24"/>
        </w:rPr>
        <w:tab/>
      </w:r>
      <w:r w:rsidRPr="00854DAB">
        <w:rPr>
          <w:rFonts w:ascii="Times New Roman" w:hAnsi="Times New Roman"/>
          <w:b/>
          <w:bCs/>
          <w:i/>
          <w:iCs/>
          <w:color w:val="000000"/>
          <w:sz w:val="24"/>
          <w:szCs w:val="24"/>
        </w:rPr>
        <w:t>16.1.</w:t>
      </w:r>
      <w:r w:rsidRPr="00AC54F7">
        <w:rPr>
          <w:rFonts w:ascii="Times New Roman" w:hAnsi="Times New Roman"/>
          <w:bCs/>
          <w:iCs/>
          <w:color w:val="000000"/>
          <w:sz w:val="24"/>
          <w:szCs w:val="24"/>
        </w:rPr>
        <w:t xml:space="preserve"> Физические, юридические лица, заинтересованные в получении прав на осуществление действий по градостроительной подготовке на незастроенных территориях земельных участков из состава государственных и/или муниципальных земель, их разделении на земельные участки меньшего размера, обустройстве территории путем строительства внеплощадочной инженерно-технической инфраструктуры и в обеспечении и осуществлении строительства на обустроенной и разделенной на земельных участках территории, подают соответствующее заявление в администрацию </w:t>
      </w:r>
      <w:r>
        <w:rPr>
          <w:rFonts w:ascii="Times New Roman" w:hAnsi="Times New Roman"/>
          <w:b/>
          <w:i/>
          <w:color w:val="000000"/>
          <w:sz w:val="24"/>
          <w:szCs w:val="24"/>
        </w:rPr>
        <w:t>Скородненского сельского поселения</w:t>
      </w:r>
      <w:r w:rsidRPr="00AC54F7">
        <w:rPr>
          <w:rFonts w:ascii="Times New Roman" w:hAnsi="Times New Roman"/>
          <w:bCs/>
          <w:iCs/>
          <w:color w:val="000000"/>
          <w:sz w:val="24"/>
          <w:szCs w:val="24"/>
        </w:rPr>
        <w:t xml:space="preserve">. </w:t>
      </w:r>
    </w:p>
    <w:p w:rsidR="00DF6183" w:rsidRPr="00AC54F7" w:rsidRDefault="00DF6183" w:rsidP="009C4A27">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Заявление составляется в произвольной форме, если иное не установлено нормативным правовым актом администрации </w:t>
      </w:r>
      <w:r>
        <w:rPr>
          <w:rFonts w:ascii="Times New Roman" w:hAnsi="Times New Roman"/>
          <w:b/>
          <w:i/>
          <w:color w:val="000000"/>
          <w:sz w:val="24"/>
          <w:szCs w:val="24"/>
        </w:rPr>
        <w:t>Скородненского сельского поселения</w:t>
      </w:r>
      <w:r w:rsidRPr="00AC54F7">
        <w:rPr>
          <w:rFonts w:ascii="Times New Roman" w:hAnsi="Times New Roman"/>
          <w:bCs/>
          <w:iCs/>
          <w:color w:val="000000"/>
          <w:sz w:val="24"/>
          <w:szCs w:val="24"/>
        </w:rPr>
        <w:t xml:space="preserve">. В приложении к заявлению указывается: </w:t>
      </w:r>
    </w:p>
    <w:p w:rsidR="00DF6183" w:rsidRPr="009C4A27" w:rsidRDefault="00DF6183" w:rsidP="00A560B7">
      <w:pPr>
        <w:pStyle w:val="ListParagraph"/>
        <w:numPr>
          <w:ilvl w:val="0"/>
          <w:numId w:val="48"/>
        </w:numPr>
        <w:autoSpaceDE w:val="0"/>
        <w:autoSpaceDN w:val="0"/>
        <w:adjustRightInd w:val="0"/>
        <w:spacing w:after="0" w:line="240" w:lineRule="auto"/>
        <w:ind w:left="0" w:firstLine="360"/>
        <w:jc w:val="both"/>
        <w:rPr>
          <w:rFonts w:ascii="Times New Roman" w:hAnsi="Times New Roman"/>
          <w:bCs/>
          <w:iCs/>
          <w:color w:val="000000"/>
          <w:sz w:val="24"/>
          <w:szCs w:val="24"/>
        </w:rPr>
      </w:pPr>
      <w:r w:rsidRPr="009C4A27">
        <w:rPr>
          <w:rFonts w:ascii="Times New Roman" w:hAnsi="Times New Roman"/>
          <w:bCs/>
          <w:iCs/>
          <w:color w:val="000000"/>
          <w:sz w:val="24"/>
          <w:szCs w:val="24"/>
        </w:rPr>
        <w:t xml:space="preserve">месторасположение соответствующей территории в виде схемы с указанием границ территории и предложений по ее планировочной организации; </w:t>
      </w:r>
    </w:p>
    <w:p w:rsidR="00DF6183" w:rsidRPr="009C4A27" w:rsidRDefault="00DF6183" w:rsidP="00A560B7">
      <w:pPr>
        <w:pStyle w:val="ListParagraph"/>
        <w:numPr>
          <w:ilvl w:val="0"/>
          <w:numId w:val="48"/>
        </w:numPr>
        <w:autoSpaceDE w:val="0"/>
        <w:autoSpaceDN w:val="0"/>
        <w:adjustRightInd w:val="0"/>
        <w:spacing w:after="0" w:line="240" w:lineRule="auto"/>
        <w:ind w:left="0" w:firstLine="360"/>
        <w:jc w:val="both"/>
        <w:rPr>
          <w:rFonts w:ascii="Times New Roman" w:hAnsi="Times New Roman"/>
          <w:bCs/>
          <w:iCs/>
          <w:color w:val="000000"/>
          <w:sz w:val="24"/>
          <w:szCs w:val="24"/>
        </w:rPr>
      </w:pPr>
      <w:r w:rsidRPr="009C4A27">
        <w:rPr>
          <w:rFonts w:ascii="Times New Roman" w:hAnsi="Times New Roman"/>
          <w:bCs/>
          <w:iCs/>
          <w:color w:val="000000"/>
          <w:sz w:val="24"/>
          <w:szCs w:val="24"/>
        </w:rPr>
        <w:t xml:space="preserve">расчетные показатели предлагаемого освоения территории, характеристики, позволяющие оценить соответствие предложений заявителя генеральному плану </w:t>
      </w:r>
      <w:r>
        <w:rPr>
          <w:rFonts w:ascii="Times New Roman" w:hAnsi="Times New Roman"/>
          <w:b/>
          <w:i/>
          <w:color w:val="000000"/>
          <w:sz w:val="24"/>
          <w:szCs w:val="24"/>
        </w:rPr>
        <w:t>Скородненского сельского поселения</w:t>
      </w:r>
      <w:r w:rsidRPr="009C4A27">
        <w:rPr>
          <w:rFonts w:ascii="Times New Roman" w:hAnsi="Times New Roman"/>
          <w:bCs/>
          <w:iCs/>
          <w:color w:val="000000"/>
          <w:sz w:val="24"/>
          <w:szCs w:val="24"/>
        </w:rPr>
        <w:t xml:space="preserve">, настоящим Правилам и составить заключение о целесообразности реализации предложений заявителя. </w:t>
      </w:r>
    </w:p>
    <w:p w:rsidR="00DF6183" w:rsidRPr="00AC54F7" w:rsidRDefault="00DF6183" w:rsidP="009C4A27">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16.2.</w:t>
      </w:r>
      <w:r w:rsidRPr="00AC54F7">
        <w:rPr>
          <w:rFonts w:ascii="Times New Roman" w:hAnsi="Times New Roman"/>
          <w:bCs/>
          <w:iCs/>
          <w:color w:val="000000"/>
          <w:sz w:val="24"/>
          <w:szCs w:val="24"/>
        </w:rPr>
        <w:t xml:space="preserve"> Заявление регистрируется в день его поступления, и в течение 15 рабочих дней администрация </w:t>
      </w:r>
      <w:r>
        <w:rPr>
          <w:rFonts w:ascii="Times New Roman" w:hAnsi="Times New Roman"/>
          <w:b/>
          <w:i/>
          <w:color w:val="000000"/>
          <w:sz w:val="24"/>
          <w:szCs w:val="24"/>
        </w:rPr>
        <w:t>Скородненского сельского поселения</w:t>
      </w:r>
      <w:r w:rsidRPr="00AC54F7">
        <w:rPr>
          <w:rFonts w:ascii="Times New Roman" w:hAnsi="Times New Roman"/>
          <w:bCs/>
          <w:iCs/>
          <w:color w:val="000000"/>
          <w:sz w:val="24"/>
          <w:szCs w:val="24"/>
        </w:rPr>
        <w:t xml:space="preserve"> готовит и направляет заявителю заключение о соответствии инвестиционных намерений заявителя </w:t>
      </w:r>
      <w:r>
        <w:rPr>
          <w:rFonts w:ascii="Times New Roman" w:hAnsi="Times New Roman"/>
          <w:bCs/>
          <w:iCs/>
          <w:color w:val="000000"/>
          <w:sz w:val="24"/>
          <w:szCs w:val="24"/>
        </w:rPr>
        <w:t>Г</w:t>
      </w:r>
      <w:r w:rsidRPr="00AC54F7">
        <w:rPr>
          <w:rFonts w:ascii="Times New Roman" w:hAnsi="Times New Roman"/>
          <w:bCs/>
          <w:iCs/>
          <w:color w:val="000000"/>
          <w:sz w:val="24"/>
          <w:szCs w:val="24"/>
        </w:rPr>
        <w:t xml:space="preserve">енеральному плану </w:t>
      </w:r>
      <w:r>
        <w:rPr>
          <w:rFonts w:ascii="Times New Roman" w:hAnsi="Times New Roman"/>
          <w:b/>
          <w:i/>
          <w:color w:val="000000"/>
          <w:sz w:val="24"/>
          <w:szCs w:val="24"/>
        </w:rPr>
        <w:t>Скородненского сельского поселения</w:t>
      </w:r>
      <w:r w:rsidRPr="00AC54F7">
        <w:rPr>
          <w:rFonts w:ascii="Times New Roman" w:hAnsi="Times New Roman"/>
          <w:bCs/>
          <w:iCs/>
          <w:color w:val="000000"/>
          <w:sz w:val="24"/>
          <w:szCs w:val="24"/>
        </w:rPr>
        <w:t xml:space="preserve">, настоящим Правилам, в котором должно содержаться одно из следующих мотивированных решений: </w:t>
      </w:r>
    </w:p>
    <w:p w:rsidR="00DF6183" w:rsidRPr="009C4A27" w:rsidRDefault="00DF6183" w:rsidP="00A560B7">
      <w:pPr>
        <w:pStyle w:val="ListParagraph"/>
        <w:numPr>
          <w:ilvl w:val="0"/>
          <w:numId w:val="49"/>
        </w:numPr>
        <w:autoSpaceDE w:val="0"/>
        <w:autoSpaceDN w:val="0"/>
        <w:adjustRightInd w:val="0"/>
        <w:spacing w:after="0" w:line="240" w:lineRule="auto"/>
        <w:ind w:left="0" w:firstLine="360"/>
        <w:jc w:val="both"/>
        <w:rPr>
          <w:rFonts w:ascii="Times New Roman" w:hAnsi="Times New Roman"/>
          <w:bCs/>
          <w:iCs/>
          <w:color w:val="000000"/>
          <w:sz w:val="24"/>
          <w:szCs w:val="24"/>
        </w:rPr>
      </w:pPr>
      <w:r w:rsidRPr="009C4A27">
        <w:rPr>
          <w:rFonts w:ascii="Times New Roman" w:hAnsi="Times New Roman"/>
          <w:bCs/>
          <w:iCs/>
          <w:color w:val="000000"/>
          <w:sz w:val="24"/>
          <w:szCs w:val="24"/>
        </w:rPr>
        <w:t>откло</w:t>
      </w:r>
      <w:r>
        <w:rPr>
          <w:rFonts w:ascii="Times New Roman" w:hAnsi="Times New Roman"/>
          <w:bCs/>
          <w:iCs/>
          <w:color w:val="000000"/>
          <w:sz w:val="24"/>
          <w:szCs w:val="24"/>
        </w:rPr>
        <w:t xml:space="preserve">нить заявление </w:t>
      </w:r>
      <w:r w:rsidRPr="009C4A27">
        <w:rPr>
          <w:rFonts w:ascii="Times New Roman" w:hAnsi="Times New Roman"/>
          <w:bCs/>
          <w:iCs/>
          <w:color w:val="000000"/>
          <w:sz w:val="24"/>
          <w:szCs w:val="24"/>
        </w:rPr>
        <w:t xml:space="preserve">по причине его несоответствия Генеральному плану </w:t>
      </w:r>
      <w:r>
        <w:rPr>
          <w:rFonts w:ascii="Times New Roman" w:hAnsi="Times New Roman"/>
          <w:b/>
          <w:i/>
          <w:color w:val="000000"/>
          <w:sz w:val="24"/>
          <w:szCs w:val="24"/>
        </w:rPr>
        <w:t>Скородненского сельского поселения</w:t>
      </w:r>
      <w:r w:rsidRPr="009C4A27">
        <w:rPr>
          <w:rFonts w:ascii="Times New Roman" w:hAnsi="Times New Roman"/>
          <w:bCs/>
          <w:iCs/>
          <w:color w:val="000000"/>
          <w:sz w:val="24"/>
          <w:szCs w:val="24"/>
        </w:rPr>
        <w:t xml:space="preserve">, настоящим Правилам, либо по причине того, что предлагаемая для освоения территория не является свободной от прав третьих лиц; </w:t>
      </w:r>
    </w:p>
    <w:p w:rsidR="00DF6183" w:rsidRPr="009C4A27" w:rsidRDefault="00DF6183" w:rsidP="00A560B7">
      <w:pPr>
        <w:pStyle w:val="ListParagraph"/>
        <w:numPr>
          <w:ilvl w:val="0"/>
          <w:numId w:val="49"/>
        </w:numPr>
        <w:autoSpaceDE w:val="0"/>
        <w:autoSpaceDN w:val="0"/>
        <w:adjustRightInd w:val="0"/>
        <w:spacing w:after="0" w:line="240" w:lineRule="auto"/>
        <w:ind w:left="0" w:firstLine="360"/>
        <w:jc w:val="both"/>
        <w:rPr>
          <w:rFonts w:ascii="Times New Roman" w:hAnsi="Times New Roman"/>
          <w:bCs/>
          <w:iCs/>
          <w:color w:val="000000"/>
          <w:sz w:val="24"/>
          <w:szCs w:val="24"/>
        </w:rPr>
      </w:pPr>
      <w:r w:rsidRPr="009C4A27">
        <w:rPr>
          <w:rFonts w:ascii="Times New Roman" w:hAnsi="Times New Roman"/>
          <w:bCs/>
          <w:iCs/>
          <w:color w:val="000000"/>
          <w:sz w:val="24"/>
          <w:szCs w:val="24"/>
        </w:rPr>
        <w:t>поддержать инициативу заявителя путем направления ему проекта соглашения, заключ</w:t>
      </w:r>
      <w:r>
        <w:rPr>
          <w:rFonts w:ascii="Times New Roman" w:hAnsi="Times New Roman"/>
          <w:bCs/>
          <w:iCs/>
          <w:color w:val="000000"/>
          <w:sz w:val="24"/>
          <w:szCs w:val="24"/>
        </w:rPr>
        <w:t xml:space="preserve">аемого между заявителем и ОАиГ – </w:t>
      </w:r>
      <w:r w:rsidRPr="009C4A27">
        <w:rPr>
          <w:rFonts w:ascii="Times New Roman" w:hAnsi="Times New Roman"/>
          <w:bCs/>
          <w:iCs/>
          <w:color w:val="000000"/>
          <w:sz w:val="24"/>
          <w:szCs w:val="24"/>
        </w:rPr>
        <w:t xml:space="preserve">уполномоченным органом администрации </w:t>
      </w:r>
      <w:r>
        <w:rPr>
          <w:rFonts w:ascii="Times New Roman" w:hAnsi="Times New Roman"/>
          <w:b/>
          <w:i/>
          <w:color w:val="000000"/>
          <w:sz w:val="24"/>
          <w:szCs w:val="24"/>
        </w:rPr>
        <w:t>Скородненского сельского поселения</w:t>
      </w:r>
      <w:r w:rsidRPr="009C4A27">
        <w:rPr>
          <w:rFonts w:ascii="Times New Roman" w:hAnsi="Times New Roman"/>
          <w:bCs/>
          <w:iCs/>
          <w:color w:val="000000"/>
          <w:sz w:val="24"/>
          <w:szCs w:val="24"/>
        </w:rPr>
        <w:t xml:space="preserve"> об обеспечении заявителем градостроительной подготовки и формирования земельного участка для проведения в соответствии с Земельным кодексом Российской Федерации</w:t>
      </w:r>
      <w:r>
        <w:rPr>
          <w:rFonts w:ascii="Times New Roman" w:hAnsi="Times New Roman"/>
          <w:bCs/>
          <w:iCs/>
          <w:color w:val="000000"/>
          <w:sz w:val="24"/>
          <w:szCs w:val="24"/>
        </w:rPr>
        <w:t>,</w:t>
      </w:r>
      <w:r w:rsidRPr="009C4A27">
        <w:rPr>
          <w:rFonts w:ascii="Times New Roman" w:hAnsi="Times New Roman"/>
          <w:bCs/>
          <w:iCs/>
          <w:color w:val="000000"/>
          <w:sz w:val="24"/>
          <w:szCs w:val="24"/>
        </w:rPr>
        <w:t xml:space="preserve"> аукциона по предоставлению земельного участка для его комплексного освоения в целях жилищного строительства. </w:t>
      </w:r>
    </w:p>
    <w:p w:rsidR="00DF6183" w:rsidRPr="00AC54F7" w:rsidRDefault="00DF6183" w:rsidP="00A560B7">
      <w:pPr>
        <w:autoSpaceDE w:val="0"/>
        <w:autoSpaceDN w:val="0"/>
        <w:adjustRightInd w:val="0"/>
        <w:spacing w:after="0" w:line="240" w:lineRule="auto"/>
        <w:ind w:firstLine="360"/>
        <w:jc w:val="both"/>
        <w:rPr>
          <w:rFonts w:ascii="Times New Roman" w:hAnsi="Times New Roman"/>
          <w:bCs/>
          <w:iCs/>
          <w:color w:val="000000"/>
          <w:sz w:val="24"/>
          <w:szCs w:val="24"/>
        </w:rPr>
      </w:pPr>
      <w:r w:rsidRPr="00854DAB">
        <w:rPr>
          <w:rFonts w:ascii="Times New Roman" w:hAnsi="Times New Roman"/>
          <w:b/>
          <w:bCs/>
          <w:i/>
          <w:iCs/>
          <w:color w:val="000000"/>
          <w:sz w:val="24"/>
          <w:szCs w:val="24"/>
        </w:rPr>
        <w:t>16.3.</w:t>
      </w:r>
      <w:r w:rsidRPr="00AC54F7">
        <w:rPr>
          <w:rFonts w:ascii="Times New Roman" w:hAnsi="Times New Roman"/>
          <w:bCs/>
          <w:iCs/>
          <w:color w:val="000000"/>
          <w:sz w:val="24"/>
          <w:szCs w:val="24"/>
        </w:rPr>
        <w:t xml:space="preserve"> Соглашение, указанное в части 2 настоящей статьи: </w:t>
      </w:r>
    </w:p>
    <w:p w:rsidR="00DF6183" w:rsidRPr="009C4A27" w:rsidRDefault="00DF6183" w:rsidP="00A560B7">
      <w:pPr>
        <w:pStyle w:val="ListParagraph"/>
        <w:numPr>
          <w:ilvl w:val="0"/>
          <w:numId w:val="50"/>
        </w:numPr>
        <w:autoSpaceDE w:val="0"/>
        <w:autoSpaceDN w:val="0"/>
        <w:adjustRightInd w:val="0"/>
        <w:spacing w:after="0" w:line="240" w:lineRule="auto"/>
        <w:ind w:left="0" w:firstLine="360"/>
        <w:jc w:val="both"/>
        <w:rPr>
          <w:rFonts w:ascii="Times New Roman" w:hAnsi="Times New Roman"/>
          <w:bCs/>
          <w:iCs/>
          <w:color w:val="000000"/>
          <w:sz w:val="24"/>
          <w:szCs w:val="24"/>
        </w:rPr>
      </w:pPr>
      <w:r w:rsidRPr="009C4A27">
        <w:rPr>
          <w:rFonts w:ascii="Times New Roman" w:hAnsi="Times New Roman"/>
          <w:bCs/>
          <w:iCs/>
          <w:color w:val="000000"/>
          <w:sz w:val="24"/>
          <w:szCs w:val="24"/>
        </w:rPr>
        <w:t xml:space="preserve">подписывается сторонами в течение 15 дней после направления проекта соглашения заявителю. В ином случае инициатива заявителя считается отклоненной; </w:t>
      </w:r>
    </w:p>
    <w:p w:rsidR="00DF6183" w:rsidRPr="009C4A27" w:rsidRDefault="00DF6183" w:rsidP="00A560B7">
      <w:pPr>
        <w:pStyle w:val="ListParagraph"/>
        <w:numPr>
          <w:ilvl w:val="0"/>
          <w:numId w:val="50"/>
        </w:numPr>
        <w:autoSpaceDE w:val="0"/>
        <w:autoSpaceDN w:val="0"/>
        <w:adjustRightInd w:val="0"/>
        <w:spacing w:after="0" w:line="240" w:lineRule="auto"/>
        <w:ind w:left="0" w:firstLine="360"/>
        <w:jc w:val="both"/>
        <w:rPr>
          <w:rFonts w:ascii="Times New Roman" w:hAnsi="Times New Roman"/>
          <w:bCs/>
          <w:iCs/>
          <w:color w:val="000000"/>
          <w:sz w:val="24"/>
          <w:szCs w:val="24"/>
        </w:rPr>
      </w:pPr>
      <w:r w:rsidRPr="009C4A27">
        <w:rPr>
          <w:rFonts w:ascii="Times New Roman" w:hAnsi="Times New Roman"/>
          <w:bCs/>
          <w:iCs/>
          <w:color w:val="000000"/>
          <w:sz w:val="24"/>
          <w:szCs w:val="24"/>
        </w:rPr>
        <w:t xml:space="preserve">должно содержать указание о сроке действия соглашения и взаимные обязательства заявителя и ОАиГ -уполномоченного органа администрации </w:t>
      </w:r>
      <w:r>
        <w:rPr>
          <w:rFonts w:ascii="Times New Roman" w:hAnsi="Times New Roman"/>
          <w:b/>
          <w:i/>
          <w:color w:val="000000"/>
          <w:sz w:val="24"/>
          <w:szCs w:val="24"/>
        </w:rPr>
        <w:t>Скородненского сельского поселения</w:t>
      </w:r>
      <w:r w:rsidRPr="009C4A27">
        <w:rPr>
          <w:rFonts w:ascii="Times New Roman" w:hAnsi="Times New Roman"/>
          <w:bCs/>
          <w:iCs/>
          <w:color w:val="000000"/>
          <w:sz w:val="24"/>
          <w:szCs w:val="24"/>
        </w:rPr>
        <w:t xml:space="preserve">. </w:t>
      </w:r>
    </w:p>
    <w:p w:rsidR="00DF6183" w:rsidRPr="00AC54F7" w:rsidRDefault="00DF6183" w:rsidP="00183E27">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Срок действия соглашения определяется сроком действия обязательств заявителя и не</w:t>
      </w:r>
      <w:r>
        <w:rPr>
          <w:rFonts w:ascii="Times New Roman" w:hAnsi="Times New Roman"/>
          <w:bCs/>
          <w:iCs/>
          <w:color w:val="000000"/>
          <w:sz w:val="24"/>
          <w:szCs w:val="24"/>
        </w:rPr>
        <w:t xml:space="preserve"> </w:t>
      </w:r>
      <w:r w:rsidRPr="00AC54F7">
        <w:rPr>
          <w:rFonts w:ascii="Times New Roman" w:hAnsi="Times New Roman"/>
          <w:bCs/>
          <w:iCs/>
          <w:color w:val="000000"/>
          <w:sz w:val="24"/>
          <w:szCs w:val="24"/>
        </w:rPr>
        <w:t xml:space="preserve">может превышать двух месяцев со дня его подписания. Действие соглашения может быть продлено распоряжением главы администрации </w:t>
      </w:r>
      <w:r>
        <w:rPr>
          <w:rFonts w:ascii="Times New Roman" w:hAnsi="Times New Roman"/>
          <w:b/>
          <w:i/>
          <w:color w:val="000000"/>
          <w:sz w:val="24"/>
          <w:szCs w:val="24"/>
        </w:rPr>
        <w:t>Скородненского сельского поселения</w:t>
      </w:r>
      <w:r w:rsidRPr="00AC54F7">
        <w:rPr>
          <w:rFonts w:ascii="Times New Roman" w:hAnsi="Times New Roman"/>
          <w:bCs/>
          <w:iCs/>
          <w:color w:val="000000"/>
          <w:sz w:val="24"/>
          <w:szCs w:val="24"/>
        </w:rPr>
        <w:t xml:space="preserve">, но не более, чем до четырех месяцев. </w:t>
      </w:r>
    </w:p>
    <w:p w:rsidR="00DF6183" w:rsidRPr="00AC54F7" w:rsidRDefault="00DF6183" w:rsidP="009C4A27">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В соглашении указываются обязательства заявителя подготовить и представить ОАиГ: </w:t>
      </w:r>
    </w:p>
    <w:p w:rsidR="00DF6183" w:rsidRPr="009C4A27" w:rsidRDefault="00DF6183" w:rsidP="00A560B7">
      <w:pPr>
        <w:pStyle w:val="ListParagraph"/>
        <w:numPr>
          <w:ilvl w:val="0"/>
          <w:numId w:val="51"/>
        </w:numPr>
        <w:autoSpaceDE w:val="0"/>
        <w:autoSpaceDN w:val="0"/>
        <w:adjustRightInd w:val="0"/>
        <w:spacing w:after="0" w:line="240" w:lineRule="auto"/>
        <w:ind w:left="0" w:firstLine="360"/>
        <w:jc w:val="both"/>
        <w:rPr>
          <w:rFonts w:ascii="Times New Roman" w:hAnsi="Times New Roman"/>
          <w:bCs/>
          <w:iCs/>
          <w:color w:val="000000"/>
          <w:sz w:val="24"/>
          <w:szCs w:val="24"/>
        </w:rPr>
      </w:pPr>
      <w:r w:rsidRPr="009C4A27">
        <w:rPr>
          <w:rFonts w:ascii="Times New Roman" w:hAnsi="Times New Roman"/>
          <w:bCs/>
          <w:iCs/>
          <w:color w:val="000000"/>
          <w:sz w:val="24"/>
          <w:szCs w:val="24"/>
        </w:rPr>
        <w:t xml:space="preserve">проект плана земельного участка с границами, определяемыми красными линиями, обозначающими границы вновь образуемого и предлагаемого для представления </w:t>
      </w:r>
      <w:r>
        <w:rPr>
          <w:rFonts w:ascii="Times New Roman" w:hAnsi="Times New Roman"/>
          <w:bCs/>
          <w:iCs/>
          <w:color w:val="000000"/>
          <w:sz w:val="24"/>
          <w:szCs w:val="24"/>
        </w:rPr>
        <w:t xml:space="preserve">на аукционе земельного участка – </w:t>
      </w:r>
      <w:r w:rsidRPr="009C4A27">
        <w:rPr>
          <w:rFonts w:ascii="Times New Roman" w:hAnsi="Times New Roman"/>
          <w:bCs/>
          <w:iCs/>
          <w:color w:val="000000"/>
          <w:sz w:val="24"/>
          <w:szCs w:val="24"/>
        </w:rPr>
        <w:t xml:space="preserve">планировочного элемента территории (квартала, микрорайона); </w:t>
      </w:r>
    </w:p>
    <w:p w:rsidR="00DF6183" w:rsidRPr="009C4A27" w:rsidRDefault="00DF6183" w:rsidP="00A560B7">
      <w:pPr>
        <w:pStyle w:val="ListParagraph"/>
        <w:numPr>
          <w:ilvl w:val="0"/>
          <w:numId w:val="51"/>
        </w:numPr>
        <w:autoSpaceDE w:val="0"/>
        <w:autoSpaceDN w:val="0"/>
        <w:adjustRightInd w:val="0"/>
        <w:spacing w:after="0" w:line="240" w:lineRule="auto"/>
        <w:ind w:left="0" w:firstLine="360"/>
        <w:jc w:val="both"/>
        <w:rPr>
          <w:rFonts w:ascii="Times New Roman" w:hAnsi="Times New Roman"/>
          <w:bCs/>
          <w:iCs/>
          <w:color w:val="000000"/>
          <w:sz w:val="24"/>
          <w:szCs w:val="24"/>
        </w:rPr>
      </w:pPr>
      <w:r w:rsidRPr="009C4A27">
        <w:rPr>
          <w:rFonts w:ascii="Times New Roman" w:hAnsi="Times New Roman"/>
          <w:bCs/>
          <w:iCs/>
          <w:color w:val="000000"/>
          <w:sz w:val="24"/>
          <w:szCs w:val="24"/>
        </w:rPr>
        <w:t xml:space="preserve">комплект иных материалов и данных, предусмотренных Земельным кодексом Российской Федерации для проведения аукциона по предоставлению земельного участка для его комплексного освоения в целях жилищного строительства. </w:t>
      </w:r>
    </w:p>
    <w:p w:rsidR="00DF6183" w:rsidRPr="00AC54F7" w:rsidRDefault="00DF6183" w:rsidP="009C4A27">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В соглашении указываются обязательства администрации </w:t>
      </w:r>
      <w:r>
        <w:rPr>
          <w:rFonts w:ascii="Times New Roman" w:hAnsi="Times New Roman"/>
          <w:b/>
          <w:i/>
          <w:color w:val="000000"/>
          <w:sz w:val="24"/>
          <w:szCs w:val="24"/>
        </w:rPr>
        <w:t>Скородненского сельского поселения</w:t>
      </w:r>
      <w:r w:rsidRPr="00AC54F7">
        <w:rPr>
          <w:rFonts w:ascii="Times New Roman" w:hAnsi="Times New Roman"/>
          <w:bCs/>
          <w:iCs/>
          <w:color w:val="000000"/>
          <w:sz w:val="24"/>
          <w:szCs w:val="24"/>
        </w:rPr>
        <w:t xml:space="preserve"> перед заявителем (в случае выполнения в установленные сроки обязательств заявителя): </w:t>
      </w:r>
    </w:p>
    <w:p w:rsidR="00DF6183" w:rsidRPr="009C4A27" w:rsidRDefault="00DF6183" w:rsidP="00A560B7">
      <w:pPr>
        <w:pStyle w:val="ListParagraph"/>
        <w:numPr>
          <w:ilvl w:val="0"/>
          <w:numId w:val="52"/>
        </w:numPr>
        <w:autoSpaceDE w:val="0"/>
        <w:autoSpaceDN w:val="0"/>
        <w:adjustRightInd w:val="0"/>
        <w:spacing w:after="0" w:line="240" w:lineRule="auto"/>
        <w:ind w:left="0" w:firstLine="360"/>
        <w:jc w:val="both"/>
        <w:rPr>
          <w:rFonts w:ascii="Times New Roman" w:hAnsi="Times New Roman"/>
          <w:bCs/>
          <w:iCs/>
          <w:color w:val="000000"/>
          <w:sz w:val="24"/>
          <w:szCs w:val="24"/>
        </w:rPr>
      </w:pPr>
      <w:r w:rsidRPr="009C4A27">
        <w:rPr>
          <w:rFonts w:ascii="Times New Roman" w:hAnsi="Times New Roman"/>
          <w:bCs/>
          <w:iCs/>
          <w:color w:val="000000"/>
          <w:sz w:val="24"/>
          <w:szCs w:val="24"/>
        </w:rPr>
        <w:t xml:space="preserve">выполнить действия по согласованию и утверждению подготовленного заявителем комплекта материалов и данных (при условии соответствия их состава и качества предъявляемым требованиям); </w:t>
      </w:r>
    </w:p>
    <w:p w:rsidR="00DF6183" w:rsidRPr="009C4A27" w:rsidRDefault="00DF6183" w:rsidP="00A560B7">
      <w:pPr>
        <w:pStyle w:val="ListParagraph"/>
        <w:numPr>
          <w:ilvl w:val="0"/>
          <w:numId w:val="52"/>
        </w:numPr>
        <w:autoSpaceDE w:val="0"/>
        <w:autoSpaceDN w:val="0"/>
        <w:adjustRightInd w:val="0"/>
        <w:spacing w:after="0" w:line="240" w:lineRule="auto"/>
        <w:ind w:left="0" w:firstLine="360"/>
        <w:jc w:val="both"/>
        <w:rPr>
          <w:rFonts w:ascii="Times New Roman" w:hAnsi="Times New Roman"/>
          <w:bCs/>
          <w:iCs/>
          <w:color w:val="000000"/>
          <w:sz w:val="24"/>
          <w:szCs w:val="24"/>
        </w:rPr>
      </w:pPr>
      <w:r w:rsidRPr="009C4A27">
        <w:rPr>
          <w:rFonts w:ascii="Times New Roman" w:hAnsi="Times New Roman"/>
          <w:bCs/>
          <w:iCs/>
          <w:color w:val="000000"/>
          <w:sz w:val="24"/>
          <w:szCs w:val="24"/>
        </w:rPr>
        <w:t xml:space="preserve">обеспечить проведение кадастрового учета сформированного земельного участка, комплектование материалов и данных и проведение в установленном порядке и установленные сроки аукциона по предоставлению земельного участка для комплексного освоения в целях жилищного строительства; </w:t>
      </w:r>
    </w:p>
    <w:p w:rsidR="00DF6183" w:rsidRPr="009C4A27" w:rsidRDefault="00DF6183" w:rsidP="00A560B7">
      <w:pPr>
        <w:pStyle w:val="ListParagraph"/>
        <w:numPr>
          <w:ilvl w:val="0"/>
          <w:numId w:val="52"/>
        </w:numPr>
        <w:autoSpaceDE w:val="0"/>
        <w:autoSpaceDN w:val="0"/>
        <w:adjustRightInd w:val="0"/>
        <w:spacing w:after="0" w:line="240" w:lineRule="auto"/>
        <w:ind w:left="0" w:firstLine="360"/>
        <w:jc w:val="both"/>
        <w:rPr>
          <w:rFonts w:ascii="Times New Roman" w:hAnsi="Times New Roman"/>
          <w:bCs/>
          <w:iCs/>
          <w:color w:val="000000"/>
          <w:sz w:val="24"/>
          <w:szCs w:val="24"/>
        </w:rPr>
      </w:pPr>
      <w:r w:rsidRPr="009C4A27">
        <w:rPr>
          <w:rFonts w:ascii="Times New Roman" w:hAnsi="Times New Roman"/>
          <w:bCs/>
          <w:iCs/>
          <w:color w:val="000000"/>
          <w:sz w:val="24"/>
          <w:szCs w:val="24"/>
        </w:rPr>
        <w:t xml:space="preserve">не допускать неправомочные действия со стороны лиц, которые могут воспрепятствовать реализации соглашения; </w:t>
      </w:r>
    </w:p>
    <w:p w:rsidR="00DF6183" w:rsidRPr="009C4A27" w:rsidRDefault="00DF6183" w:rsidP="00A560B7">
      <w:pPr>
        <w:pStyle w:val="ListParagraph"/>
        <w:numPr>
          <w:ilvl w:val="0"/>
          <w:numId w:val="52"/>
        </w:numPr>
        <w:autoSpaceDE w:val="0"/>
        <w:autoSpaceDN w:val="0"/>
        <w:adjustRightInd w:val="0"/>
        <w:spacing w:after="0" w:line="240" w:lineRule="auto"/>
        <w:ind w:left="0" w:firstLine="360"/>
        <w:jc w:val="both"/>
        <w:rPr>
          <w:rFonts w:ascii="Times New Roman" w:hAnsi="Times New Roman"/>
          <w:bCs/>
          <w:iCs/>
          <w:color w:val="000000"/>
          <w:sz w:val="24"/>
          <w:szCs w:val="24"/>
        </w:rPr>
      </w:pPr>
      <w:r w:rsidRPr="009C4A27">
        <w:rPr>
          <w:rFonts w:ascii="Times New Roman" w:hAnsi="Times New Roman"/>
          <w:bCs/>
          <w:iCs/>
          <w:color w:val="000000"/>
          <w:sz w:val="24"/>
          <w:szCs w:val="24"/>
        </w:rPr>
        <w:t xml:space="preserve">компенсировать затраты заявителя на градостроительную подготовку земельного участка – в случае, если заявитель не стал победителем аукциона. </w:t>
      </w:r>
    </w:p>
    <w:p w:rsidR="00DF6183" w:rsidRPr="00AC54F7" w:rsidRDefault="00DF6183" w:rsidP="009C4A27">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16.4.</w:t>
      </w:r>
      <w:r w:rsidRPr="00AC54F7">
        <w:rPr>
          <w:rFonts w:ascii="Times New Roman" w:hAnsi="Times New Roman"/>
          <w:bCs/>
          <w:iCs/>
          <w:color w:val="000000"/>
          <w:sz w:val="24"/>
          <w:szCs w:val="24"/>
        </w:rPr>
        <w:t xml:space="preserve"> После получения от заявителя подготовленного комплекта материалов и данных, их проверки на соответствие установленным требованиям и при наличии такого соответствия ОАиГ направляет заключение главе администрации </w:t>
      </w:r>
      <w:r>
        <w:rPr>
          <w:rFonts w:ascii="Times New Roman" w:hAnsi="Times New Roman"/>
          <w:b/>
          <w:i/>
          <w:color w:val="000000"/>
          <w:sz w:val="24"/>
          <w:szCs w:val="24"/>
        </w:rPr>
        <w:t>Скородненского сельского поселения</w:t>
      </w:r>
      <w:r w:rsidRPr="00AC54F7">
        <w:rPr>
          <w:rFonts w:ascii="Times New Roman" w:hAnsi="Times New Roman"/>
          <w:bCs/>
          <w:iCs/>
          <w:color w:val="000000"/>
          <w:sz w:val="24"/>
          <w:szCs w:val="24"/>
        </w:rPr>
        <w:t xml:space="preserve">. </w:t>
      </w:r>
    </w:p>
    <w:p w:rsidR="00DF6183" w:rsidRPr="00AC54F7" w:rsidRDefault="00DF6183" w:rsidP="009C4A27">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Глава администрации </w:t>
      </w:r>
      <w:r>
        <w:rPr>
          <w:rFonts w:ascii="Times New Roman" w:hAnsi="Times New Roman"/>
          <w:b/>
          <w:i/>
          <w:color w:val="000000"/>
          <w:sz w:val="24"/>
          <w:szCs w:val="24"/>
        </w:rPr>
        <w:t>Скородненского сельского поселения</w:t>
      </w:r>
      <w:r w:rsidRPr="00AC54F7">
        <w:rPr>
          <w:rFonts w:ascii="Times New Roman" w:hAnsi="Times New Roman"/>
          <w:bCs/>
          <w:iCs/>
          <w:color w:val="000000"/>
          <w:sz w:val="24"/>
          <w:szCs w:val="24"/>
        </w:rPr>
        <w:t xml:space="preserve"> (заместитель главы администрации </w:t>
      </w:r>
      <w:r>
        <w:rPr>
          <w:rFonts w:ascii="Times New Roman" w:hAnsi="Times New Roman"/>
          <w:b/>
          <w:i/>
          <w:color w:val="000000"/>
          <w:sz w:val="24"/>
          <w:szCs w:val="24"/>
        </w:rPr>
        <w:t>Скородненского сельского поселения</w:t>
      </w:r>
      <w:r w:rsidRPr="00AC54F7">
        <w:rPr>
          <w:rFonts w:ascii="Times New Roman" w:hAnsi="Times New Roman"/>
          <w:bCs/>
          <w:iCs/>
          <w:color w:val="000000"/>
          <w:sz w:val="24"/>
          <w:szCs w:val="24"/>
        </w:rPr>
        <w:t xml:space="preserve">, курирующий данное направление) в течение 10 дней со дня поступления от ОАиГ указанного заключения, если иной срок не установлен нормативным правовым актом, принимает правовой акт, содержащий решения: </w:t>
      </w:r>
    </w:p>
    <w:p w:rsidR="00DF6183" w:rsidRPr="009C4A27" w:rsidRDefault="00DF6183" w:rsidP="00A560B7">
      <w:pPr>
        <w:pStyle w:val="ListParagraph"/>
        <w:numPr>
          <w:ilvl w:val="0"/>
          <w:numId w:val="53"/>
        </w:numPr>
        <w:autoSpaceDE w:val="0"/>
        <w:autoSpaceDN w:val="0"/>
        <w:adjustRightInd w:val="0"/>
        <w:spacing w:after="0" w:line="240" w:lineRule="auto"/>
        <w:ind w:left="0" w:firstLine="360"/>
        <w:jc w:val="both"/>
        <w:rPr>
          <w:rFonts w:ascii="Times New Roman" w:hAnsi="Times New Roman"/>
          <w:bCs/>
          <w:iCs/>
          <w:color w:val="000000"/>
          <w:sz w:val="24"/>
          <w:szCs w:val="24"/>
        </w:rPr>
      </w:pPr>
      <w:r w:rsidRPr="009C4A27">
        <w:rPr>
          <w:rFonts w:ascii="Times New Roman" w:hAnsi="Times New Roman"/>
          <w:bCs/>
          <w:iCs/>
          <w:color w:val="000000"/>
          <w:sz w:val="24"/>
          <w:szCs w:val="24"/>
        </w:rPr>
        <w:t xml:space="preserve">об утверждении плана земельного участка, намеченного для освоения, с обозначением красных линий, являющихся границами такого земельного участка, применительно к которому планируется проведение аукциона; </w:t>
      </w:r>
    </w:p>
    <w:p w:rsidR="00DF6183" w:rsidRPr="009C4A27" w:rsidRDefault="00DF6183" w:rsidP="00A560B7">
      <w:pPr>
        <w:pStyle w:val="ListParagraph"/>
        <w:numPr>
          <w:ilvl w:val="0"/>
          <w:numId w:val="53"/>
        </w:numPr>
        <w:autoSpaceDE w:val="0"/>
        <w:autoSpaceDN w:val="0"/>
        <w:adjustRightInd w:val="0"/>
        <w:spacing w:after="0" w:line="240" w:lineRule="auto"/>
        <w:ind w:left="0" w:firstLine="360"/>
        <w:jc w:val="both"/>
        <w:rPr>
          <w:rFonts w:ascii="Times New Roman" w:hAnsi="Times New Roman"/>
          <w:bCs/>
          <w:iCs/>
          <w:color w:val="000000"/>
          <w:sz w:val="24"/>
          <w:szCs w:val="24"/>
        </w:rPr>
      </w:pPr>
      <w:r w:rsidRPr="009C4A27">
        <w:rPr>
          <w:rFonts w:ascii="Times New Roman" w:hAnsi="Times New Roman"/>
          <w:bCs/>
          <w:iCs/>
          <w:color w:val="000000"/>
          <w:sz w:val="24"/>
          <w:szCs w:val="24"/>
        </w:rPr>
        <w:t xml:space="preserve">о проведении землеустроительных работ применительно к подготовленному земельному участку, государственном кадастровом учете сформированного земельного участка; </w:t>
      </w:r>
    </w:p>
    <w:p w:rsidR="00DF6183" w:rsidRPr="009C4A27" w:rsidRDefault="00DF6183" w:rsidP="00A560B7">
      <w:pPr>
        <w:pStyle w:val="ListParagraph"/>
        <w:numPr>
          <w:ilvl w:val="0"/>
          <w:numId w:val="53"/>
        </w:numPr>
        <w:autoSpaceDE w:val="0"/>
        <w:autoSpaceDN w:val="0"/>
        <w:adjustRightInd w:val="0"/>
        <w:spacing w:after="0" w:line="240" w:lineRule="auto"/>
        <w:ind w:left="0" w:firstLine="360"/>
        <w:jc w:val="both"/>
        <w:rPr>
          <w:rFonts w:ascii="Times New Roman" w:hAnsi="Times New Roman"/>
          <w:bCs/>
          <w:iCs/>
          <w:color w:val="000000"/>
          <w:sz w:val="24"/>
          <w:szCs w:val="24"/>
        </w:rPr>
      </w:pPr>
      <w:r w:rsidRPr="009C4A27">
        <w:rPr>
          <w:rFonts w:ascii="Times New Roman" w:hAnsi="Times New Roman"/>
          <w:bCs/>
          <w:iCs/>
          <w:color w:val="000000"/>
          <w:sz w:val="24"/>
          <w:szCs w:val="24"/>
        </w:rPr>
        <w:t xml:space="preserve">о назначении уполномоченного органа администрации </w:t>
      </w:r>
      <w:r>
        <w:rPr>
          <w:rFonts w:ascii="Times New Roman" w:hAnsi="Times New Roman"/>
          <w:b/>
          <w:i/>
          <w:color w:val="000000"/>
          <w:sz w:val="24"/>
          <w:szCs w:val="24"/>
        </w:rPr>
        <w:t>Скородненского сельского поселения</w:t>
      </w:r>
      <w:r w:rsidRPr="009C4A27">
        <w:rPr>
          <w:rFonts w:ascii="Times New Roman" w:hAnsi="Times New Roman"/>
          <w:bCs/>
          <w:iCs/>
          <w:color w:val="000000"/>
          <w:sz w:val="24"/>
          <w:szCs w:val="24"/>
        </w:rPr>
        <w:t xml:space="preserve"> по подготовке пакета документов, необходимых для проведения аукциона; </w:t>
      </w:r>
    </w:p>
    <w:p w:rsidR="00DF6183" w:rsidRPr="009C4A27" w:rsidRDefault="00DF6183" w:rsidP="00A560B7">
      <w:pPr>
        <w:pStyle w:val="ListParagraph"/>
        <w:numPr>
          <w:ilvl w:val="0"/>
          <w:numId w:val="53"/>
        </w:numPr>
        <w:autoSpaceDE w:val="0"/>
        <w:autoSpaceDN w:val="0"/>
        <w:adjustRightInd w:val="0"/>
        <w:spacing w:after="0" w:line="240" w:lineRule="auto"/>
        <w:ind w:left="0" w:firstLine="360"/>
        <w:jc w:val="both"/>
        <w:rPr>
          <w:rFonts w:ascii="Times New Roman" w:hAnsi="Times New Roman"/>
          <w:bCs/>
          <w:iCs/>
          <w:color w:val="000000"/>
          <w:sz w:val="24"/>
          <w:szCs w:val="24"/>
        </w:rPr>
      </w:pPr>
      <w:r w:rsidRPr="009C4A27">
        <w:rPr>
          <w:rFonts w:ascii="Times New Roman" w:hAnsi="Times New Roman"/>
          <w:bCs/>
          <w:iCs/>
          <w:color w:val="000000"/>
          <w:sz w:val="24"/>
          <w:szCs w:val="24"/>
        </w:rPr>
        <w:t xml:space="preserve">о дате проведения аукциона. </w:t>
      </w:r>
    </w:p>
    <w:p w:rsidR="00DF6183" w:rsidRPr="00AC54F7" w:rsidRDefault="00DF6183" w:rsidP="009C4A27">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16.5.</w:t>
      </w:r>
      <w:r w:rsidRPr="00AC54F7">
        <w:rPr>
          <w:rFonts w:ascii="Times New Roman" w:hAnsi="Times New Roman"/>
          <w:bCs/>
          <w:iCs/>
          <w:color w:val="000000"/>
          <w:sz w:val="24"/>
          <w:szCs w:val="24"/>
        </w:rPr>
        <w:t xml:space="preserve"> Аукцион по предоставлению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 проводится в порядке, определенном Земельным кодексом Российской Федерации. </w:t>
      </w:r>
    </w:p>
    <w:p w:rsidR="00DF6183" w:rsidRPr="00AC54F7" w:rsidRDefault="00DF6183" w:rsidP="009C4A27">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16.6.</w:t>
      </w:r>
      <w:r w:rsidRPr="00AC54F7">
        <w:rPr>
          <w:rFonts w:ascii="Times New Roman" w:hAnsi="Times New Roman"/>
          <w:bCs/>
          <w:iCs/>
          <w:color w:val="000000"/>
          <w:sz w:val="24"/>
          <w:szCs w:val="24"/>
        </w:rPr>
        <w:t xml:space="preserve"> Победитель аукциона в соответствии с законодательством осуществляет: </w:t>
      </w:r>
    </w:p>
    <w:p w:rsidR="00DF6183" w:rsidRPr="009C4A27" w:rsidRDefault="00DF6183" w:rsidP="00A560B7">
      <w:pPr>
        <w:pStyle w:val="ListParagraph"/>
        <w:numPr>
          <w:ilvl w:val="0"/>
          <w:numId w:val="54"/>
        </w:numPr>
        <w:autoSpaceDE w:val="0"/>
        <w:autoSpaceDN w:val="0"/>
        <w:adjustRightInd w:val="0"/>
        <w:spacing w:after="0" w:line="240" w:lineRule="auto"/>
        <w:ind w:left="0" w:firstLine="360"/>
        <w:jc w:val="both"/>
        <w:rPr>
          <w:rFonts w:ascii="Times New Roman" w:hAnsi="Times New Roman"/>
          <w:bCs/>
          <w:iCs/>
          <w:color w:val="000000"/>
          <w:sz w:val="24"/>
          <w:szCs w:val="24"/>
        </w:rPr>
      </w:pPr>
      <w:r w:rsidRPr="009C4A27">
        <w:rPr>
          <w:rFonts w:ascii="Times New Roman" w:hAnsi="Times New Roman"/>
          <w:bCs/>
          <w:iCs/>
          <w:color w:val="000000"/>
          <w:sz w:val="24"/>
          <w:szCs w:val="24"/>
        </w:rPr>
        <w:t xml:space="preserve">действия по подготовке проекта межевания земельного участка с выделением из его состава земельных участков общего пользования, земельных участков для строительства соответствующих объектов, а также действия по подготовке в составе проекта межевания градостроительных планов земельных участков; </w:t>
      </w:r>
    </w:p>
    <w:p w:rsidR="00DF6183" w:rsidRPr="009C4A27" w:rsidRDefault="00DF6183" w:rsidP="00A560B7">
      <w:pPr>
        <w:pStyle w:val="ListParagraph"/>
        <w:numPr>
          <w:ilvl w:val="0"/>
          <w:numId w:val="54"/>
        </w:numPr>
        <w:autoSpaceDE w:val="0"/>
        <w:autoSpaceDN w:val="0"/>
        <w:adjustRightInd w:val="0"/>
        <w:spacing w:after="0" w:line="240" w:lineRule="auto"/>
        <w:ind w:left="0" w:firstLine="360"/>
        <w:jc w:val="both"/>
        <w:rPr>
          <w:rFonts w:ascii="Times New Roman" w:hAnsi="Times New Roman"/>
          <w:bCs/>
          <w:iCs/>
          <w:color w:val="000000"/>
          <w:sz w:val="24"/>
          <w:szCs w:val="24"/>
        </w:rPr>
      </w:pPr>
      <w:r w:rsidRPr="009C4A27">
        <w:rPr>
          <w:rFonts w:ascii="Times New Roman" w:hAnsi="Times New Roman"/>
          <w:bCs/>
          <w:iCs/>
          <w:color w:val="000000"/>
          <w:sz w:val="24"/>
          <w:szCs w:val="24"/>
        </w:rPr>
        <w:t xml:space="preserve">действия по подготовке на основе утвержденных градостроительных планов земельных участков проектной документации для строительства объектов в пределах определенных проектом межевания земельных участков; </w:t>
      </w:r>
    </w:p>
    <w:p w:rsidR="00DF6183" w:rsidRPr="009C4A27" w:rsidRDefault="00DF6183" w:rsidP="00A560B7">
      <w:pPr>
        <w:pStyle w:val="ListParagraph"/>
        <w:numPr>
          <w:ilvl w:val="0"/>
          <w:numId w:val="54"/>
        </w:numPr>
        <w:autoSpaceDE w:val="0"/>
        <w:autoSpaceDN w:val="0"/>
        <w:adjustRightInd w:val="0"/>
        <w:spacing w:after="0" w:line="240" w:lineRule="auto"/>
        <w:ind w:left="0" w:firstLine="360"/>
        <w:jc w:val="both"/>
        <w:rPr>
          <w:rFonts w:ascii="Times New Roman" w:hAnsi="Times New Roman"/>
          <w:bCs/>
          <w:iCs/>
          <w:color w:val="000000"/>
          <w:sz w:val="24"/>
          <w:szCs w:val="24"/>
        </w:rPr>
      </w:pPr>
      <w:r w:rsidRPr="009C4A27">
        <w:rPr>
          <w:rFonts w:ascii="Times New Roman" w:hAnsi="Times New Roman"/>
          <w:bCs/>
          <w:iCs/>
          <w:color w:val="000000"/>
          <w:sz w:val="24"/>
          <w:szCs w:val="24"/>
        </w:rPr>
        <w:t xml:space="preserve">иные действия, предусмотренные законодательством в случаях комплексного освоения территории и осуществления строительства. </w:t>
      </w:r>
    </w:p>
    <w:p w:rsidR="00DF6183" w:rsidRDefault="00DF6183" w:rsidP="00AC54F7">
      <w:pPr>
        <w:autoSpaceDE w:val="0"/>
        <w:autoSpaceDN w:val="0"/>
        <w:adjustRightInd w:val="0"/>
        <w:spacing w:after="0" w:line="240" w:lineRule="auto"/>
        <w:jc w:val="both"/>
        <w:rPr>
          <w:rFonts w:ascii="Times New Roman" w:hAnsi="Times New Roman"/>
          <w:bCs/>
          <w:iCs/>
          <w:color w:val="000000"/>
          <w:sz w:val="24"/>
          <w:szCs w:val="24"/>
        </w:rPr>
      </w:pPr>
    </w:p>
    <w:p w:rsidR="00DF6183" w:rsidRDefault="00DF6183" w:rsidP="009C4A27">
      <w:pPr>
        <w:autoSpaceDE w:val="0"/>
        <w:autoSpaceDN w:val="0"/>
        <w:adjustRightInd w:val="0"/>
        <w:spacing w:after="0" w:line="240" w:lineRule="auto"/>
        <w:ind w:firstLine="708"/>
        <w:jc w:val="both"/>
        <w:rPr>
          <w:rFonts w:ascii="Times New Roman" w:hAnsi="Times New Roman"/>
          <w:bCs/>
          <w:i/>
          <w:iCs/>
          <w:color w:val="000000"/>
          <w:sz w:val="24"/>
          <w:szCs w:val="24"/>
        </w:rPr>
      </w:pPr>
      <w:r w:rsidRPr="00854DAB">
        <w:rPr>
          <w:rFonts w:ascii="Times New Roman" w:hAnsi="Times New Roman"/>
          <w:b/>
          <w:bCs/>
          <w:i/>
          <w:iCs/>
          <w:color w:val="000000"/>
          <w:sz w:val="24"/>
          <w:szCs w:val="24"/>
        </w:rPr>
        <w:t xml:space="preserve">СТАТЬЯ 17. </w:t>
      </w:r>
      <w:r w:rsidRPr="00854DAB">
        <w:rPr>
          <w:rFonts w:ascii="Times New Roman" w:hAnsi="Times New Roman"/>
          <w:bCs/>
          <w:i/>
          <w:iCs/>
          <w:color w:val="000000"/>
          <w:sz w:val="24"/>
          <w:szCs w:val="24"/>
        </w:rPr>
        <w:t xml:space="preserve">ГРАДОСТРОИТЕЛЬНАЯ ПОДГОТОВКА ЗЕМЕЛЬНЫХ УЧАСТКОВ ИЗ СОСТАВА ГОСУДАРСТВЕННЫХ И/ИЛИ МУНИЦИПАЛЬНЫХ ЗЕМЕЛЬ НА НЕЗАСТРОЕННЫХ, СВОБОДНЫХ ОТ ПРАВ ТРЕТЬИХ ЛИЦ И НЕ РАЗДЕЛЕННЫХ НА ЗЕМЕЛЬНЫЕ УЧАСТКИ ТЕРРИТОРИЯХ ДЛЯ ИХ КОМПЛЕКСНОГО ОСВОЕНИЯ И В ЦЕЛЯХ ЖИЛИЩНОГО СТРОИТЕЛЬСТВА ПО ИНИЦИАТИВЕ АДМИНИСТРАЦИИ </w:t>
      </w:r>
      <w:r>
        <w:rPr>
          <w:rFonts w:ascii="Times New Roman" w:hAnsi="Times New Roman"/>
          <w:bCs/>
          <w:i/>
          <w:iCs/>
          <w:color w:val="000000"/>
          <w:sz w:val="24"/>
          <w:szCs w:val="24"/>
        </w:rPr>
        <w:t>СКОРОДНЕНСКОГО СЕЛЬСКОГО ПОСЕЛЕНИЯ</w:t>
      </w:r>
      <w:r w:rsidRPr="00854DAB">
        <w:rPr>
          <w:rFonts w:ascii="Times New Roman" w:hAnsi="Times New Roman"/>
          <w:bCs/>
          <w:i/>
          <w:iCs/>
          <w:color w:val="000000"/>
          <w:sz w:val="24"/>
          <w:szCs w:val="24"/>
        </w:rPr>
        <w:t xml:space="preserve"> </w:t>
      </w:r>
    </w:p>
    <w:p w:rsidR="00DF6183" w:rsidRPr="00854DAB" w:rsidRDefault="00DF6183" w:rsidP="009C4A27">
      <w:pPr>
        <w:autoSpaceDE w:val="0"/>
        <w:autoSpaceDN w:val="0"/>
        <w:adjustRightInd w:val="0"/>
        <w:spacing w:after="0" w:line="240" w:lineRule="auto"/>
        <w:ind w:firstLine="708"/>
        <w:jc w:val="both"/>
        <w:rPr>
          <w:rFonts w:ascii="Times New Roman" w:hAnsi="Times New Roman"/>
          <w:bCs/>
          <w:i/>
          <w:iCs/>
          <w:color w:val="000000"/>
          <w:sz w:val="24"/>
          <w:szCs w:val="24"/>
        </w:rPr>
      </w:pPr>
    </w:p>
    <w:p w:rsidR="00DF6183" w:rsidRPr="00AC54F7" w:rsidRDefault="00DF6183" w:rsidP="009C4A27">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17.1.</w:t>
      </w:r>
      <w:r w:rsidRPr="00AC54F7">
        <w:rPr>
          <w:rFonts w:ascii="Times New Roman" w:hAnsi="Times New Roman"/>
          <w:bCs/>
          <w:iCs/>
          <w:color w:val="000000"/>
          <w:sz w:val="24"/>
          <w:szCs w:val="24"/>
        </w:rPr>
        <w:t xml:space="preserve"> Администрация </w:t>
      </w:r>
      <w:r>
        <w:rPr>
          <w:rFonts w:ascii="Times New Roman" w:hAnsi="Times New Roman"/>
          <w:b/>
          <w:i/>
          <w:color w:val="000000"/>
          <w:sz w:val="24"/>
          <w:szCs w:val="24"/>
        </w:rPr>
        <w:t>Скородненского сельского поселения</w:t>
      </w:r>
      <w:r w:rsidRPr="00AC54F7">
        <w:rPr>
          <w:rFonts w:ascii="Times New Roman" w:hAnsi="Times New Roman"/>
          <w:bCs/>
          <w:iCs/>
          <w:color w:val="000000"/>
          <w:sz w:val="24"/>
          <w:szCs w:val="24"/>
        </w:rPr>
        <w:t xml:space="preserve"> участвует в подготовке земельных участков из состава государственных и/или муниципальных земель на незастроенных,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 </w:t>
      </w:r>
    </w:p>
    <w:p w:rsidR="00DF6183" w:rsidRPr="009C4A27" w:rsidRDefault="00DF6183" w:rsidP="001763AE">
      <w:pPr>
        <w:pStyle w:val="ListParagraph"/>
        <w:numPr>
          <w:ilvl w:val="0"/>
          <w:numId w:val="55"/>
        </w:numPr>
        <w:autoSpaceDE w:val="0"/>
        <w:autoSpaceDN w:val="0"/>
        <w:adjustRightInd w:val="0"/>
        <w:spacing w:after="0" w:line="240" w:lineRule="auto"/>
        <w:ind w:left="0" w:firstLine="360"/>
        <w:jc w:val="both"/>
        <w:rPr>
          <w:rFonts w:ascii="Times New Roman" w:hAnsi="Times New Roman"/>
          <w:bCs/>
          <w:iCs/>
          <w:color w:val="000000"/>
          <w:sz w:val="24"/>
          <w:szCs w:val="24"/>
        </w:rPr>
      </w:pPr>
      <w:r w:rsidRPr="009C4A27">
        <w:rPr>
          <w:rFonts w:ascii="Times New Roman" w:hAnsi="Times New Roman"/>
          <w:bCs/>
          <w:iCs/>
          <w:color w:val="000000"/>
          <w:sz w:val="24"/>
          <w:szCs w:val="24"/>
        </w:rPr>
        <w:t xml:space="preserve">в ответ на инициативу заявителей, предъявленную и реализуемую в порядке статьи 16 главы 4 тома I настоящих Правил; </w:t>
      </w:r>
    </w:p>
    <w:p w:rsidR="00DF6183" w:rsidRPr="009C4A27" w:rsidRDefault="00DF6183" w:rsidP="001763AE">
      <w:pPr>
        <w:pStyle w:val="ListParagraph"/>
        <w:numPr>
          <w:ilvl w:val="0"/>
          <w:numId w:val="55"/>
        </w:numPr>
        <w:autoSpaceDE w:val="0"/>
        <w:autoSpaceDN w:val="0"/>
        <w:adjustRightInd w:val="0"/>
        <w:spacing w:after="0" w:line="240" w:lineRule="auto"/>
        <w:ind w:left="0" w:firstLine="360"/>
        <w:jc w:val="both"/>
        <w:rPr>
          <w:rFonts w:ascii="Times New Roman" w:hAnsi="Times New Roman"/>
          <w:bCs/>
          <w:iCs/>
          <w:color w:val="000000"/>
          <w:sz w:val="24"/>
          <w:szCs w:val="24"/>
        </w:rPr>
      </w:pPr>
      <w:r w:rsidRPr="009C4A27">
        <w:rPr>
          <w:rFonts w:ascii="Times New Roman" w:hAnsi="Times New Roman"/>
          <w:bCs/>
          <w:iCs/>
          <w:color w:val="000000"/>
          <w:sz w:val="24"/>
          <w:szCs w:val="24"/>
        </w:rPr>
        <w:t xml:space="preserve">в порядке выполнения полномочий и функциональных обязанностей ОАиГ. </w:t>
      </w:r>
    </w:p>
    <w:p w:rsidR="00DF6183" w:rsidRPr="00AC54F7" w:rsidRDefault="00DF6183" w:rsidP="009C4A27">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17.2.</w:t>
      </w:r>
      <w:r w:rsidRPr="00AC54F7">
        <w:rPr>
          <w:rFonts w:ascii="Times New Roman" w:hAnsi="Times New Roman"/>
          <w:bCs/>
          <w:iCs/>
          <w:color w:val="000000"/>
          <w:sz w:val="24"/>
          <w:szCs w:val="24"/>
        </w:rPr>
        <w:t xml:space="preserve"> ОАиГ в рамках выполнения своих полномочий и функциональных обязанностей, руководствуясь программой (планом) реализации </w:t>
      </w:r>
      <w:r>
        <w:rPr>
          <w:rFonts w:ascii="Times New Roman" w:hAnsi="Times New Roman"/>
          <w:bCs/>
          <w:iCs/>
          <w:color w:val="000000"/>
          <w:sz w:val="24"/>
          <w:szCs w:val="24"/>
        </w:rPr>
        <w:t>Г</w:t>
      </w:r>
      <w:r w:rsidRPr="00AC54F7">
        <w:rPr>
          <w:rFonts w:ascii="Times New Roman" w:hAnsi="Times New Roman"/>
          <w:bCs/>
          <w:iCs/>
          <w:color w:val="000000"/>
          <w:sz w:val="24"/>
          <w:szCs w:val="24"/>
        </w:rPr>
        <w:t xml:space="preserve">енерального плана </w:t>
      </w:r>
      <w:r>
        <w:rPr>
          <w:rFonts w:ascii="Times New Roman" w:hAnsi="Times New Roman"/>
          <w:b/>
          <w:i/>
          <w:color w:val="000000"/>
          <w:sz w:val="24"/>
          <w:szCs w:val="24"/>
        </w:rPr>
        <w:t>Скородненского сельского поселения</w:t>
      </w:r>
      <w:r w:rsidRPr="00AC54F7">
        <w:rPr>
          <w:rFonts w:ascii="Times New Roman" w:hAnsi="Times New Roman"/>
          <w:bCs/>
          <w:iCs/>
          <w:color w:val="000000"/>
          <w:sz w:val="24"/>
          <w:szCs w:val="24"/>
        </w:rPr>
        <w:t xml:space="preserve">, настоящих Правил может: </w:t>
      </w:r>
    </w:p>
    <w:p w:rsidR="00DF6183" w:rsidRPr="009C4A27" w:rsidRDefault="00DF6183" w:rsidP="006E43EE">
      <w:pPr>
        <w:pStyle w:val="ListParagraph"/>
        <w:numPr>
          <w:ilvl w:val="0"/>
          <w:numId w:val="56"/>
        </w:numPr>
        <w:autoSpaceDE w:val="0"/>
        <w:autoSpaceDN w:val="0"/>
        <w:adjustRightInd w:val="0"/>
        <w:spacing w:after="0" w:line="240" w:lineRule="auto"/>
        <w:jc w:val="both"/>
        <w:rPr>
          <w:rFonts w:ascii="Times New Roman" w:hAnsi="Times New Roman"/>
          <w:bCs/>
          <w:iCs/>
          <w:color w:val="000000"/>
          <w:sz w:val="24"/>
          <w:szCs w:val="24"/>
        </w:rPr>
      </w:pPr>
      <w:r w:rsidRPr="009C4A27">
        <w:rPr>
          <w:rFonts w:ascii="Times New Roman" w:hAnsi="Times New Roman"/>
          <w:bCs/>
          <w:iCs/>
          <w:color w:val="000000"/>
          <w:sz w:val="24"/>
          <w:szCs w:val="24"/>
        </w:rPr>
        <w:t xml:space="preserve">подготавливать: </w:t>
      </w:r>
    </w:p>
    <w:p w:rsidR="00DF6183" w:rsidRPr="009C4A27" w:rsidRDefault="00DF6183" w:rsidP="001763AE">
      <w:pPr>
        <w:pStyle w:val="ListParagraph"/>
        <w:autoSpaceDE w:val="0"/>
        <w:autoSpaceDN w:val="0"/>
        <w:adjustRightInd w:val="0"/>
        <w:spacing w:after="0" w:line="240" w:lineRule="auto"/>
        <w:ind w:left="0" w:firstLine="284"/>
        <w:jc w:val="both"/>
        <w:rPr>
          <w:rFonts w:ascii="Times New Roman" w:hAnsi="Times New Roman"/>
          <w:bCs/>
          <w:iCs/>
          <w:color w:val="000000"/>
          <w:sz w:val="24"/>
          <w:szCs w:val="24"/>
        </w:rPr>
      </w:pPr>
      <w:r w:rsidRPr="009C4A27">
        <w:rPr>
          <w:rFonts w:ascii="Times New Roman" w:hAnsi="Times New Roman"/>
          <w:bCs/>
          <w:iCs/>
          <w:color w:val="000000"/>
          <w:sz w:val="24"/>
          <w:szCs w:val="24"/>
        </w:rPr>
        <w:t xml:space="preserve">— проекты планов земельных участков с предложениями по установлению красных линий, обозначающих границы вновь образуемых планировочных элементов территории (кварталов, микрорайонов), применительно к которым планируется проведение аукционов по предоставлению для комплексного освоения в целях жилищного строительства; </w:t>
      </w:r>
    </w:p>
    <w:p w:rsidR="00DF6183" w:rsidRPr="009C4A27" w:rsidRDefault="00DF6183" w:rsidP="001763AE">
      <w:pPr>
        <w:pStyle w:val="ListParagraph"/>
        <w:autoSpaceDE w:val="0"/>
        <w:autoSpaceDN w:val="0"/>
        <w:adjustRightInd w:val="0"/>
        <w:spacing w:after="0" w:line="240" w:lineRule="auto"/>
        <w:ind w:left="0" w:firstLine="284"/>
        <w:jc w:val="both"/>
        <w:rPr>
          <w:rFonts w:ascii="Times New Roman" w:hAnsi="Times New Roman"/>
          <w:bCs/>
          <w:iCs/>
          <w:color w:val="000000"/>
          <w:sz w:val="24"/>
          <w:szCs w:val="24"/>
        </w:rPr>
      </w:pPr>
      <w:r w:rsidRPr="009C4A27">
        <w:rPr>
          <w:rFonts w:ascii="Times New Roman" w:hAnsi="Times New Roman"/>
          <w:bCs/>
          <w:iCs/>
          <w:color w:val="000000"/>
          <w:sz w:val="24"/>
          <w:szCs w:val="24"/>
        </w:rPr>
        <w:t xml:space="preserve">— комплект иных материалов и данных, предусмотренных Земельным кодексом Российской Федерации для проведения указанных аукционов; </w:t>
      </w:r>
    </w:p>
    <w:p w:rsidR="00DF6183" w:rsidRPr="009C4A27" w:rsidRDefault="00DF6183" w:rsidP="001763AE">
      <w:pPr>
        <w:pStyle w:val="ListParagraph"/>
        <w:numPr>
          <w:ilvl w:val="0"/>
          <w:numId w:val="56"/>
        </w:numPr>
        <w:autoSpaceDE w:val="0"/>
        <w:autoSpaceDN w:val="0"/>
        <w:adjustRightInd w:val="0"/>
        <w:spacing w:after="0" w:line="240" w:lineRule="auto"/>
        <w:ind w:left="0" w:firstLine="349"/>
        <w:jc w:val="both"/>
        <w:rPr>
          <w:rFonts w:ascii="Times New Roman" w:hAnsi="Times New Roman"/>
          <w:bCs/>
          <w:iCs/>
          <w:color w:val="000000"/>
          <w:sz w:val="24"/>
          <w:szCs w:val="24"/>
        </w:rPr>
      </w:pPr>
      <w:r w:rsidRPr="009C4A27">
        <w:rPr>
          <w:rFonts w:ascii="Times New Roman" w:hAnsi="Times New Roman"/>
          <w:bCs/>
          <w:iCs/>
          <w:color w:val="000000"/>
          <w:sz w:val="24"/>
          <w:szCs w:val="24"/>
        </w:rPr>
        <w:t xml:space="preserve">обеспечивать подготовку комплекта материалов и данных путем заключения по результатам конкурсов на размещение муниципального заказа договоров с организациями, отвечающими требованиям законодательства на проведение работ по градостроительной подготовке земельных участков. </w:t>
      </w:r>
    </w:p>
    <w:p w:rsidR="00DF6183" w:rsidRPr="00AC54F7" w:rsidRDefault="00DF6183" w:rsidP="009C4A27">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17.3.</w:t>
      </w:r>
      <w:r w:rsidRPr="00AC54F7">
        <w:rPr>
          <w:rFonts w:ascii="Times New Roman" w:hAnsi="Times New Roman"/>
          <w:bCs/>
          <w:iCs/>
          <w:color w:val="000000"/>
          <w:sz w:val="24"/>
          <w:szCs w:val="24"/>
        </w:rPr>
        <w:t xml:space="preserve"> После подготовки комплекта материалов и данных, предусмотренных Земельным кодексом Российской Федерации для проведения аукционов по предоставлению земельных участков для их комплексного освоения в целях жилищного строительства, в соответствии с законодательством осуществляются действия, предусмотренные пунктами 16.4, 16.5, 16.6 главы 4 тома I настоящих Правил. </w:t>
      </w:r>
    </w:p>
    <w:p w:rsidR="00DF6183" w:rsidRDefault="00DF6183" w:rsidP="00AC54F7">
      <w:pPr>
        <w:autoSpaceDE w:val="0"/>
        <w:autoSpaceDN w:val="0"/>
        <w:adjustRightInd w:val="0"/>
        <w:spacing w:after="0" w:line="240" w:lineRule="auto"/>
        <w:jc w:val="both"/>
        <w:rPr>
          <w:rFonts w:ascii="Times New Roman" w:hAnsi="Times New Roman"/>
          <w:bCs/>
          <w:iCs/>
          <w:color w:val="000000"/>
          <w:sz w:val="24"/>
          <w:szCs w:val="24"/>
        </w:rPr>
      </w:pPr>
    </w:p>
    <w:p w:rsidR="00DF6183" w:rsidRPr="00854DAB" w:rsidRDefault="00DF6183" w:rsidP="009C4A27">
      <w:pPr>
        <w:autoSpaceDE w:val="0"/>
        <w:autoSpaceDN w:val="0"/>
        <w:adjustRightInd w:val="0"/>
        <w:spacing w:after="0" w:line="240" w:lineRule="auto"/>
        <w:ind w:firstLine="708"/>
        <w:jc w:val="both"/>
        <w:rPr>
          <w:rFonts w:ascii="Times New Roman" w:hAnsi="Times New Roman"/>
          <w:b/>
          <w:bCs/>
          <w:i/>
          <w:iCs/>
          <w:color w:val="000000"/>
          <w:sz w:val="24"/>
          <w:szCs w:val="24"/>
        </w:rPr>
      </w:pPr>
      <w:r w:rsidRPr="00854DAB">
        <w:rPr>
          <w:rFonts w:ascii="Times New Roman" w:hAnsi="Times New Roman"/>
          <w:b/>
          <w:bCs/>
          <w:i/>
          <w:iCs/>
          <w:color w:val="000000"/>
          <w:sz w:val="24"/>
          <w:szCs w:val="24"/>
        </w:rPr>
        <w:t xml:space="preserve">СТАТЬЯ 18. </w:t>
      </w:r>
      <w:r w:rsidRPr="00854DAB">
        <w:rPr>
          <w:rFonts w:ascii="Times New Roman" w:hAnsi="Times New Roman"/>
          <w:bCs/>
          <w:i/>
          <w:iCs/>
          <w:color w:val="000000"/>
          <w:sz w:val="24"/>
          <w:szCs w:val="24"/>
        </w:rPr>
        <w:t xml:space="preserve">ВЫДЕЛЕНИЕ ПОСРЕДСТВОМ ГРАДОСТРОИТЕЛЬНОЙ ПОДГОТОВКИ ЗЕМЕЛЬНЫХ УЧАСТКОВ МНОГОКВАРТИРНЫХ ДОМОВ, ИНЫХ ЗДАНИЙ, СТРОЕНИЙ, СООРУЖЕНИЙ НА ЗАСТРОЕННЫХ ТЕРРИТОРИЯХ, НЕ РАЗДЕЛЕННЫХ НА ЗЕМЕЛЬНЫЕ УЧАСТКИ, ПО ИНИЦИАТИВЕ СОБСТВЕННИКОВ ПОМЕЩЕНИЙ, ИНЫХ ОБЪЕКТОВ НЕДВИЖИМОСТИ, А ТАКЖЕ АДМИНИСТРАЦИИ </w:t>
      </w:r>
      <w:r>
        <w:rPr>
          <w:rFonts w:ascii="Times New Roman" w:hAnsi="Times New Roman"/>
          <w:bCs/>
          <w:i/>
          <w:iCs/>
          <w:color w:val="000000"/>
          <w:sz w:val="24"/>
          <w:szCs w:val="24"/>
        </w:rPr>
        <w:t>СКОРОДНЕНСКОГО СЕЛЬСКОГО ПОСЕЛЕНИЯ</w:t>
      </w:r>
      <w:r w:rsidRPr="00854DAB">
        <w:rPr>
          <w:rFonts w:ascii="Times New Roman" w:hAnsi="Times New Roman"/>
          <w:b/>
          <w:bCs/>
          <w:i/>
          <w:iCs/>
          <w:color w:val="000000"/>
          <w:sz w:val="24"/>
          <w:szCs w:val="24"/>
        </w:rPr>
        <w:t xml:space="preserve"> </w:t>
      </w:r>
    </w:p>
    <w:p w:rsidR="00DF6183" w:rsidRPr="009C4A27" w:rsidRDefault="00DF6183" w:rsidP="009C4A27">
      <w:pPr>
        <w:autoSpaceDE w:val="0"/>
        <w:autoSpaceDN w:val="0"/>
        <w:adjustRightInd w:val="0"/>
        <w:spacing w:after="0" w:line="240" w:lineRule="auto"/>
        <w:ind w:firstLine="708"/>
        <w:jc w:val="both"/>
        <w:rPr>
          <w:rFonts w:ascii="Times New Roman" w:hAnsi="Times New Roman"/>
          <w:b/>
          <w:bCs/>
          <w:iCs/>
          <w:color w:val="000000"/>
          <w:sz w:val="24"/>
          <w:szCs w:val="24"/>
        </w:rPr>
      </w:pPr>
    </w:p>
    <w:p w:rsidR="00DF6183" w:rsidRPr="00AC54F7" w:rsidRDefault="00DF6183" w:rsidP="009C4A27">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18.1.</w:t>
      </w:r>
      <w:r w:rsidRPr="00AC54F7">
        <w:rPr>
          <w:rFonts w:ascii="Times New Roman" w:hAnsi="Times New Roman"/>
          <w:bCs/>
          <w:iCs/>
          <w:color w:val="000000"/>
          <w:sz w:val="24"/>
          <w:szCs w:val="24"/>
        </w:rPr>
        <w:t xml:space="preserve"> Выделение посредством градостроительной подготовки земельных участков на застроенных и не разделенных на земельные участки территориях, обремененных правами третьих лиц, для формирования земельных участков многоквартирных домов и иных целей осуществляются в порядке, определенном градостроительным законодате</w:t>
      </w:r>
      <w:r>
        <w:rPr>
          <w:rFonts w:ascii="Times New Roman" w:hAnsi="Times New Roman"/>
          <w:bCs/>
          <w:iCs/>
          <w:color w:val="000000"/>
          <w:sz w:val="24"/>
          <w:szCs w:val="24"/>
        </w:rPr>
        <w:t xml:space="preserve">льством и в соответствии с ним </w:t>
      </w:r>
      <w:r w:rsidRPr="00AC54F7">
        <w:rPr>
          <w:rFonts w:ascii="Times New Roman" w:hAnsi="Times New Roman"/>
          <w:bCs/>
          <w:iCs/>
          <w:color w:val="000000"/>
          <w:sz w:val="24"/>
          <w:szCs w:val="24"/>
        </w:rPr>
        <w:t xml:space="preserve">настоящими Правилами, иными нормативными правовыми актами органов местного самоуправления </w:t>
      </w:r>
      <w:r>
        <w:rPr>
          <w:rFonts w:ascii="Times New Roman" w:hAnsi="Times New Roman"/>
          <w:b/>
          <w:i/>
          <w:color w:val="000000"/>
          <w:sz w:val="24"/>
          <w:szCs w:val="24"/>
        </w:rPr>
        <w:t>Скородненского сельского поселения</w:t>
      </w:r>
      <w:r w:rsidRPr="00AC54F7">
        <w:rPr>
          <w:rFonts w:ascii="Times New Roman" w:hAnsi="Times New Roman"/>
          <w:bCs/>
          <w:iCs/>
          <w:color w:val="000000"/>
          <w:sz w:val="24"/>
          <w:szCs w:val="24"/>
        </w:rPr>
        <w:t xml:space="preserve">. </w:t>
      </w:r>
    </w:p>
    <w:p w:rsidR="00DF6183" w:rsidRPr="00AC54F7" w:rsidRDefault="00DF6183" w:rsidP="00A1337F">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18.2.</w:t>
      </w:r>
      <w:r w:rsidRPr="00AC54F7">
        <w:rPr>
          <w:rFonts w:ascii="Times New Roman" w:hAnsi="Times New Roman"/>
          <w:bCs/>
          <w:iCs/>
          <w:color w:val="000000"/>
          <w:sz w:val="24"/>
          <w:szCs w:val="24"/>
        </w:rPr>
        <w:t xml:space="preserve"> Формирование выделенных посредством градостроительной подготовки из состава неразделенных застроенных территорий земельных участков многоквартирных домов осуществляется в порядке, определенном градостроительным и земельным законодательством, а также статьей 16 федерального закона «О введении в действие Жилищного кодекса Российской Федерации». </w:t>
      </w:r>
    </w:p>
    <w:p w:rsidR="00DF6183" w:rsidRPr="00AC54F7" w:rsidRDefault="00DF6183" w:rsidP="00A1337F">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18.3.</w:t>
      </w:r>
      <w:r w:rsidRPr="00AC54F7">
        <w:rPr>
          <w:rFonts w:ascii="Times New Roman" w:hAnsi="Times New Roman"/>
          <w:bCs/>
          <w:iCs/>
          <w:color w:val="000000"/>
          <w:sz w:val="24"/>
          <w:szCs w:val="24"/>
        </w:rPr>
        <w:t xml:space="preserve"> Выделение посредством градостроительной подготовки земельных участков на</w:t>
      </w:r>
      <w:r>
        <w:rPr>
          <w:rFonts w:ascii="Times New Roman" w:hAnsi="Times New Roman"/>
          <w:bCs/>
          <w:iCs/>
          <w:color w:val="000000"/>
          <w:sz w:val="24"/>
          <w:szCs w:val="24"/>
        </w:rPr>
        <w:t xml:space="preserve"> </w:t>
      </w:r>
      <w:r w:rsidRPr="00AC54F7">
        <w:rPr>
          <w:rFonts w:ascii="Times New Roman" w:hAnsi="Times New Roman"/>
          <w:bCs/>
          <w:iCs/>
          <w:color w:val="000000"/>
          <w:sz w:val="24"/>
          <w:szCs w:val="24"/>
        </w:rPr>
        <w:t xml:space="preserve">застроенных и не разделенных на земельные участки территориях, обремененных правами третьих лиц, для последующего формирования земельных участков многоквартирных домов и в иных целях может осуществляться по инициативе: </w:t>
      </w:r>
    </w:p>
    <w:p w:rsidR="00DF6183" w:rsidRPr="00A1337F" w:rsidRDefault="00DF6183" w:rsidP="001763AE">
      <w:pPr>
        <w:pStyle w:val="ListParagraph"/>
        <w:numPr>
          <w:ilvl w:val="0"/>
          <w:numId w:val="57"/>
        </w:numPr>
        <w:autoSpaceDE w:val="0"/>
        <w:autoSpaceDN w:val="0"/>
        <w:adjustRightInd w:val="0"/>
        <w:spacing w:after="0" w:line="240" w:lineRule="auto"/>
        <w:ind w:left="0" w:firstLine="360"/>
        <w:jc w:val="both"/>
        <w:rPr>
          <w:rFonts w:ascii="Times New Roman" w:hAnsi="Times New Roman"/>
          <w:bCs/>
          <w:iCs/>
          <w:color w:val="000000"/>
          <w:sz w:val="24"/>
          <w:szCs w:val="24"/>
        </w:rPr>
      </w:pPr>
      <w:r w:rsidRPr="00A1337F">
        <w:rPr>
          <w:rFonts w:ascii="Times New Roman" w:hAnsi="Times New Roman"/>
          <w:bCs/>
          <w:iCs/>
          <w:color w:val="000000"/>
          <w:sz w:val="24"/>
          <w:szCs w:val="24"/>
        </w:rPr>
        <w:t>заявителей, которые не являются собственниками помещений в зданиях, расположенных на соответствующей территории, но заинтересованы в градостроительной подготовке земельных участков, свободных от прав третьих лиц, для осуществл</w:t>
      </w:r>
      <w:r>
        <w:rPr>
          <w:rFonts w:ascii="Times New Roman" w:hAnsi="Times New Roman"/>
          <w:bCs/>
          <w:iCs/>
          <w:color w:val="000000"/>
          <w:sz w:val="24"/>
          <w:szCs w:val="24"/>
        </w:rPr>
        <w:t xml:space="preserve">ения строительства – </w:t>
      </w:r>
      <w:r w:rsidRPr="00A1337F">
        <w:rPr>
          <w:rFonts w:ascii="Times New Roman" w:hAnsi="Times New Roman"/>
          <w:bCs/>
          <w:iCs/>
          <w:color w:val="000000"/>
          <w:sz w:val="24"/>
          <w:szCs w:val="24"/>
        </w:rPr>
        <w:t xml:space="preserve">в порядке, определенном в соответствии со статьей 12 главы 4 тома I настоящих Правил; </w:t>
      </w:r>
    </w:p>
    <w:p w:rsidR="00DF6183" w:rsidRPr="00A1337F" w:rsidRDefault="00DF6183" w:rsidP="001763AE">
      <w:pPr>
        <w:pStyle w:val="ListParagraph"/>
        <w:numPr>
          <w:ilvl w:val="0"/>
          <w:numId w:val="57"/>
        </w:numPr>
        <w:autoSpaceDE w:val="0"/>
        <w:autoSpaceDN w:val="0"/>
        <w:adjustRightInd w:val="0"/>
        <w:spacing w:after="0" w:line="240" w:lineRule="auto"/>
        <w:ind w:left="0" w:firstLine="360"/>
        <w:jc w:val="both"/>
        <w:rPr>
          <w:rFonts w:ascii="Times New Roman" w:hAnsi="Times New Roman"/>
          <w:bCs/>
          <w:iCs/>
          <w:color w:val="000000"/>
          <w:sz w:val="24"/>
          <w:szCs w:val="24"/>
        </w:rPr>
      </w:pPr>
      <w:r w:rsidRPr="00A1337F">
        <w:rPr>
          <w:rFonts w:ascii="Times New Roman" w:hAnsi="Times New Roman"/>
          <w:bCs/>
          <w:iCs/>
          <w:color w:val="000000"/>
          <w:sz w:val="24"/>
          <w:szCs w:val="24"/>
        </w:rPr>
        <w:t xml:space="preserve">администрации </w:t>
      </w:r>
      <w:r>
        <w:rPr>
          <w:rFonts w:ascii="Times New Roman" w:hAnsi="Times New Roman"/>
          <w:b/>
          <w:i/>
          <w:color w:val="000000"/>
          <w:sz w:val="24"/>
          <w:szCs w:val="24"/>
        </w:rPr>
        <w:t>Скородненского сельского поселения</w:t>
      </w:r>
      <w:r w:rsidRPr="00A1337F">
        <w:rPr>
          <w:rFonts w:ascii="Times New Roman" w:hAnsi="Times New Roman"/>
          <w:bCs/>
          <w:iCs/>
          <w:color w:val="000000"/>
          <w:sz w:val="24"/>
          <w:szCs w:val="24"/>
        </w:rPr>
        <w:t>, которая обеспечивает выделение посредством градостроительной подготовки свободных от прав третьих лиц земельных участков в существующей застройке для предоставления физическим и юридическим лицам в целях осуществления на этих зе</w:t>
      </w:r>
      <w:r>
        <w:rPr>
          <w:rFonts w:ascii="Times New Roman" w:hAnsi="Times New Roman"/>
          <w:bCs/>
          <w:iCs/>
          <w:color w:val="000000"/>
          <w:sz w:val="24"/>
          <w:szCs w:val="24"/>
        </w:rPr>
        <w:t xml:space="preserve">мельных участках строительства – </w:t>
      </w:r>
      <w:r w:rsidRPr="00A1337F">
        <w:rPr>
          <w:rFonts w:ascii="Times New Roman" w:hAnsi="Times New Roman"/>
          <w:bCs/>
          <w:iCs/>
          <w:color w:val="000000"/>
          <w:sz w:val="24"/>
          <w:szCs w:val="24"/>
        </w:rPr>
        <w:t xml:space="preserve">в порядке, определенном в соответствии с законодательством статьей 13 главы 4 тома I настоящих Правил; </w:t>
      </w:r>
    </w:p>
    <w:p w:rsidR="00DF6183" w:rsidRPr="00A1337F" w:rsidRDefault="00DF6183" w:rsidP="001763AE">
      <w:pPr>
        <w:pStyle w:val="ListParagraph"/>
        <w:numPr>
          <w:ilvl w:val="0"/>
          <w:numId w:val="57"/>
        </w:numPr>
        <w:autoSpaceDE w:val="0"/>
        <w:autoSpaceDN w:val="0"/>
        <w:adjustRightInd w:val="0"/>
        <w:spacing w:after="0" w:line="240" w:lineRule="auto"/>
        <w:ind w:left="0" w:firstLine="360"/>
        <w:jc w:val="both"/>
        <w:rPr>
          <w:rFonts w:ascii="Times New Roman" w:hAnsi="Times New Roman"/>
          <w:bCs/>
          <w:iCs/>
          <w:color w:val="000000"/>
          <w:sz w:val="24"/>
          <w:szCs w:val="24"/>
        </w:rPr>
      </w:pPr>
      <w:r w:rsidRPr="00A1337F">
        <w:rPr>
          <w:rFonts w:ascii="Times New Roman" w:hAnsi="Times New Roman"/>
          <w:bCs/>
          <w:iCs/>
          <w:color w:val="000000"/>
          <w:sz w:val="24"/>
          <w:szCs w:val="24"/>
        </w:rPr>
        <w:t xml:space="preserve">собственников помещений жилого и нежилого назначения в зданиях, расположенных на соответствующей территории, заинтересованных в реализации принадлежащего им права выделить из неразделенной территории посредством градостроительной подготовки земельные участки для использования расположенных на них многоквартирных домов в порядке, определенном в соответствии с законодательством пунктом 18.4 главы 4 тома I настоящих Правил; </w:t>
      </w:r>
    </w:p>
    <w:p w:rsidR="00DF6183" w:rsidRPr="00A1337F" w:rsidRDefault="00DF6183" w:rsidP="001763AE">
      <w:pPr>
        <w:pStyle w:val="ListParagraph"/>
        <w:numPr>
          <w:ilvl w:val="0"/>
          <w:numId w:val="57"/>
        </w:numPr>
        <w:autoSpaceDE w:val="0"/>
        <w:autoSpaceDN w:val="0"/>
        <w:adjustRightInd w:val="0"/>
        <w:spacing w:after="0" w:line="240" w:lineRule="auto"/>
        <w:ind w:left="0" w:firstLine="360"/>
        <w:jc w:val="both"/>
        <w:rPr>
          <w:rFonts w:ascii="Times New Roman" w:hAnsi="Times New Roman"/>
          <w:bCs/>
          <w:iCs/>
          <w:color w:val="000000"/>
          <w:sz w:val="24"/>
          <w:szCs w:val="24"/>
        </w:rPr>
      </w:pPr>
      <w:r w:rsidRPr="00A1337F">
        <w:rPr>
          <w:rFonts w:ascii="Times New Roman" w:hAnsi="Times New Roman"/>
          <w:bCs/>
          <w:iCs/>
          <w:color w:val="000000"/>
          <w:sz w:val="24"/>
          <w:szCs w:val="24"/>
        </w:rPr>
        <w:t xml:space="preserve">администрации </w:t>
      </w:r>
      <w:r>
        <w:rPr>
          <w:rFonts w:ascii="Times New Roman" w:hAnsi="Times New Roman"/>
          <w:b/>
          <w:i/>
          <w:color w:val="000000"/>
          <w:sz w:val="24"/>
          <w:szCs w:val="24"/>
        </w:rPr>
        <w:t>Скородненского сельского поселения</w:t>
      </w:r>
      <w:r w:rsidRPr="00A1337F">
        <w:rPr>
          <w:rFonts w:ascii="Times New Roman" w:hAnsi="Times New Roman"/>
          <w:bCs/>
          <w:iCs/>
          <w:color w:val="000000"/>
          <w:sz w:val="24"/>
          <w:szCs w:val="24"/>
        </w:rPr>
        <w:t xml:space="preserve">, которая в соответствии с планом действий, утвержденным главой администрации </w:t>
      </w:r>
      <w:r>
        <w:rPr>
          <w:rFonts w:ascii="Times New Roman" w:hAnsi="Times New Roman"/>
          <w:b/>
          <w:i/>
          <w:color w:val="000000"/>
          <w:sz w:val="24"/>
          <w:szCs w:val="24"/>
        </w:rPr>
        <w:t>Скородненского сельского поселения</w:t>
      </w:r>
      <w:r w:rsidRPr="00A1337F">
        <w:rPr>
          <w:rFonts w:ascii="Times New Roman" w:hAnsi="Times New Roman"/>
          <w:bCs/>
          <w:iCs/>
          <w:color w:val="000000"/>
          <w:sz w:val="24"/>
          <w:szCs w:val="24"/>
        </w:rPr>
        <w:t xml:space="preserve">, обеспечивает выделение посредством градостроительной подготовки земельных участков для использования расположенных на них зданий, строений, сооружений -в порядке, определенном в соответствии с законодательством пунктом 18.6 главы 4 тома I настоящих Правил. </w:t>
      </w:r>
    </w:p>
    <w:p w:rsidR="00DF6183" w:rsidRPr="00AC54F7" w:rsidRDefault="00DF6183" w:rsidP="00183E27">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18.4.</w:t>
      </w:r>
      <w:r w:rsidRPr="00AC54F7">
        <w:rPr>
          <w:rFonts w:ascii="Times New Roman" w:hAnsi="Times New Roman"/>
          <w:bCs/>
          <w:iCs/>
          <w:color w:val="000000"/>
          <w:sz w:val="24"/>
          <w:szCs w:val="24"/>
        </w:rPr>
        <w:t xml:space="preserve"> Собственники помещений жилого и нежилого назначения, заинтересованные в реализации принадлежащего им права выделить посредством градостроительной подготовки из неразделенной территории земельные участки для использования расположенных на них многоквартирных домов, могут обеспечивать подготовку для утверждения главой администрации </w:t>
      </w:r>
      <w:r>
        <w:rPr>
          <w:rFonts w:ascii="Times New Roman" w:hAnsi="Times New Roman"/>
          <w:b/>
          <w:i/>
          <w:color w:val="000000"/>
          <w:sz w:val="24"/>
          <w:szCs w:val="24"/>
        </w:rPr>
        <w:t>Скородненского сельского поселения</w:t>
      </w:r>
      <w:r w:rsidRPr="00AC54F7">
        <w:rPr>
          <w:rFonts w:ascii="Times New Roman" w:hAnsi="Times New Roman"/>
          <w:bCs/>
          <w:iCs/>
          <w:color w:val="000000"/>
          <w:sz w:val="24"/>
          <w:szCs w:val="24"/>
        </w:rPr>
        <w:t xml:space="preserve"> проекта градостроительного плана</w:t>
      </w:r>
      <w:r>
        <w:rPr>
          <w:rFonts w:ascii="Times New Roman" w:hAnsi="Times New Roman"/>
          <w:bCs/>
          <w:iCs/>
          <w:color w:val="000000"/>
          <w:sz w:val="24"/>
          <w:szCs w:val="24"/>
        </w:rPr>
        <w:t xml:space="preserve"> </w:t>
      </w:r>
      <w:r w:rsidRPr="00AC54F7">
        <w:rPr>
          <w:rFonts w:ascii="Times New Roman" w:hAnsi="Times New Roman"/>
          <w:bCs/>
          <w:iCs/>
          <w:color w:val="000000"/>
          <w:sz w:val="24"/>
          <w:szCs w:val="24"/>
        </w:rPr>
        <w:t xml:space="preserve">земельного участка в составе проекта межевания путем действий, осуществляемых указанными лицами самостоятельно или действий, которые обеспечиваются этими лицами в порядке, определенном данной частью настоящей статьи Правил. </w:t>
      </w:r>
    </w:p>
    <w:p w:rsidR="00DF6183" w:rsidRPr="00AC54F7" w:rsidRDefault="00DF6183" w:rsidP="00A1337F">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Проект градостроительного плана земельного участка подготавливается: </w:t>
      </w:r>
    </w:p>
    <w:p w:rsidR="00DF6183" w:rsidRPr="00A1337F" w:rsidRDefault="00DF6183" w:rsidP="001763AE">
      <w:pPr>
        <w:pStyle w:val="ListParagraph"/>
        <w:numPr>
          <w:ilvl w:val="0"/>
          <w:numId w:val="58"/>
        </w:numPr>
        <w:autoSpaceDE w:val="0"/>
        <w:autoSpaceDN w:val="0"/>
        <w:adjustRightInd w:val="0"/>
        <w:spacing w:after="0" w:line="240" w:lineRule="auto"/>
        <w:ind w:left="0" w:firstLine="360"/>
        <w:jc w:val="both"/>
        <w:rPr>
          <w:rFonts w:ascii="Times New Roman" w:hAnsi="Times New Roman"/>
          <w:bCs/>
          <w:iCs/>
          <w:color w:val="000000"/>
          <w:sz w:val="24"/>
          <w:szCs w:val="24"/>
        </w:rPr>
      </w:pPr>
      <w:r w:rsidRPr="00A1337F">
        <w:rPr>
          <w:rFonts w:ascii="Times New Roman" w:hAnsi="Times New Roman"/>
          <w:bCs/>
          <w:iCs/>
          <w:color w:val="000000"/>
          <w:sz w:val="24"/>
          <w:szCs w:val="24"/>
        </w:rPr>
        <w:t xml:space="preserve">в составе проекта межевания; </w:t>
      </w:r>
    </w:p>
    <w:p w:rsidR="00DF6183" w:rsidRPr="00A1337F" w:rsidRDefault="00DF6183" w:rsidP="001763AE">
      <w:pPr>
        <w:pStyle w:val="ListParagraph"/>
        <w:numPr>
          <w:ilvl w:val="0"/>
          <w:numId w:val="58"/>
        </w:numPr>
        <w:autoSpaceDE w:val="0"/>
        <w:autoSpaceDN w:val="0"/>
        <w:adjustRightInd w:val="0"/>
        <w:spacing w:after="0" w:line="240" w:lineRule="auto"/>
        <w:ind w:left="0" w:firstLine="360"/>
        <w:jc w:val="both"/>
        <w:rPr>
          <w:rFonts w:ascii="Times New Roman" w:hAnsi="Times New Roman"/>
          <w:bCs/>
          <w:iCs/>
          <w:color w:val="000000"/>
          <w:sz w:val="24"/>
          <w:szCs w:val="24"/>
        </w:rPr>
      </w:pPr>
      <w:r w:rsidRPr="00A1337F">
        <w:rPr>
          <w:rFonts w:ascii="Times New Roman" w:hAnsi="Times New Roman"/>
          <w:bCs/>
          <w:iCs/>
          <w:color w:val="000000"/>
          <w:sz w:val="24"/>
          <w:szCs w:val="24"/>
        </w:rPr>
        <w:t xml:space="preserve">в соответствии с установленной формой градостроительного плана земельного участка; </w:t>
      </w:r>
    </w:p>
    <w:p w:rsidR="00DF6183" w:rsidRPr="00A1337F" w:rsidRDefault="00DF6183" w:rsidP="001763AE">
      <w:pPr>
        <w:pStyle w:val="ListParagraph"/>
        <w:numPr>
          <w:ilvl w:val="0"/>
          <w:numId w:val="58"/>
        </w:numPr>
        <w:autoSpaceDE w:val="0"/>
        <w:autoSpaceDN w:val="0"/>
        <w:adjustRightInd w:val="0"/>
        <w:spacing w:after="0" w:line="240" w:lineRule="auto"/>
        <w:ind w:left="0" w:firstLine="360"/>
        <w:jc w:val="both"/>
        <w:rPr>
          <w:rFonts w:ascii="Times New Roman" w:hAnsi="Times New Roman"/>
          <w:bCs/>
          <w:iCs/>
          <w:color w:val="000000"/>
          <w:sz w:val="24"/>
          <w:szCs w:val="24"/>
        </w:rPr>
      </w:pPr>
      <w:r w:rsidRPr="00A1337F">
        <w:rPr>
          <w:rFonts w:ascii="Times New Roman" w:hAnsi="Times New Roman"/>
          <w:bCs/>
          <w:iCs/>
          <w:color w:val="000000"/>
          <w:sz w:val="24"/>
          <w:szCs w:val="24"/>
        </w:rPr>
        <w:t xml:space="preserve">собственником, собственниками помещений в многоквартирном доме самостоятельно - если иное не определено законодательством; </w:t>
      </w:r>
    </w:p>
    <w:p w:rsidR="00DF6183" w:rsidRPr="00A1337F" w:rsidRDefault="00DF6183" w:rsidP="001763AE">
      <w:pPr>
        <w:pStyle w:val="ListParagraph"/>
        <w:numPr>
          <w:ilvl w:val="0"/>
          <w:numId w:val="58"/>
        </w:numPr>
        <w:autoSpaceDE w:val="0"/>
        <w:autoSpaceDN w:val="0"/>
        <w:adjustRightInd w:val="0"/>
        <w:spacing w:after="0" w:line="240" w:lineRule="auto"/>
        <w:ind w:left="0" w:firstLine="360"/>
        <w:jc w:val="both"/>
        <w:rPr>
          <w:rFonts w:ascii="Times New Roman" w:hAnsi="Times New Roman"/>
          <w:bCs/>
          <w:iCs/>
          <w:color w:val="000000"/>
          <w:sz w:val="24"/>
          <w:szCs w:val="24"/>
        </w:rPr>
      </w:pPr>
      <w:r w:rsidRPr="00A1337F">
        <w:rPr>
          <w:rFonts w:ascii="Times New Roman" w:hAnsi="Times New Roman"/>
          <w:bCs/>
          <w:iCs/>
          <w:color w:val="000000"/>
          <w:sz w:val="24"/>
          <w:szCs w:val="24"/>
        </w:rPr>
        <w:t xml:space="preserve">физическими, юридическими лицами, соответствующими требованиям законодательства, предъявляемым к лицам, подготавливающим документацию по планировке территории, по договору с собственником, собственниками помещений в многоквартирном доме. </w:t>
      </w:r>
    </w:p>
    <w:p w:rsidR="00DF6183" w:rsidRPr="00AC54F7" w:rsidRDefault="00DF6183" w:rsidP="00A1337F">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При подготовке и согласовании проекта градостроительного плана земельного участка в составе проекта межевания должны учитываться требования градостроительного законодательства: </w:t>
      </w:r>
    </w:p>
    <w:p w:rsidR="00DF6183" w:rsidRPr="00A1337F" w:rsidRDefault="00DF6183" w:rsidP="001763AE">
      <w:pPr>
        <w:pStyle w:val="ListParagraph"/>
        <w:numPr>
          <w:ilvl w:val="0"/>
          <w:numId w:val="59"/>
        </w:numPr>
        <w:autoSpaceDE w:val="0"/>
        <w:autoSpaceDN w:val="0"/>
        <w:adjustRightInd w:val="0"/>
        <w:spacing w:after="0" w:line="240" w:lineRule="auto"/>
        <w:ind w:left="0" w:firstLine="360"/>
        <w:jc w:val="both"/>
        <w:rPr>
          <w:rFonts w:ascii="Times New Roman" w:hAnsi="Times New Roman"/>
          <w:bCs/>
          <w:iCs/>
          <w:color w:val="000000"/>
          <w:sz w:val="24"/>
          <w:szCs w:val="24"/>
        </w:rPr>
      </w:pPr>
      <w:r w:rsidRPr="00A1337F">
        <w:rPr>
          <w:rFonts w:ascii="Times New Roman" w:hAnsi="Times New Roman"/>
          <w:bCs/>
          <w:iCs/>
          <w:color w:val="000000"/>
          <w:sz w:val="24"/>
          <w:szCs w:val="24"/>
        </w:rPr>
        <w:t xml:space="preserve">характер фактически сложившегося землепользования на неразделенной на земельные участки застроенной территории; </w:t>
      </w:r>
    </w:p>
    <w:p w:rsidR="00DF6183" w:rsidRPr="00A1337F" w:rsidRDefault="00DF6183" w:rsidP="001763AE">
      <w:pPr>
        <w:pStyle w:val="ListParagraph"/>
        <w:numPr>
          <w:ilvl w:val="0"/>
          <w:numId w:val="59"/>
        </w:numPr>
        <w:autoSpaceDE w:val="0"/>
        <w:autoSpaceDN w:val="0"/>
        <w:adjustRightInd w:val="0"/>
        <w:spacing w:after="0" w:line="240" w:lineRule="auto"/>
        <w:ind w:left="0" w:firstLine="360"/>
        <w:jc w:val="both"/>
        <w:rPr>
          <w:rFonts w:ascii="Times New Roman" w:hAnsi="Times New Roman"/>
          <w:bCs/>
          <w:iCs/>
          <w:color w:val="000000"/>
          <w:sz w:val="24"/>
          <w:szCs w:val="24"/>
        </w:rPr>
      </w:pPr>
      <w:r w:rsidRPr="00A1337F">
        <w:rPr>
          <w:rFonts w:ascii="Times New Roman" w:hAnsi="Times New Roman"/>
          <w:bCs/>
          <w:iCs/>
          <w:color w:val="000000"/>
          <w:sz w:val="24"/>
          <w:szCs w:val="24"/>
        </w:rPr>
        <w:t xml:space="preserve">минимальные размеры земельных участков, определяемые в соответствии с градостроительными нормативами, действовавшими на период застройки территории; </w:t>
      </w:r>
    </w:p>
    <w:p w:rsidR="00DF6183" w:rsidRPr="00A1337F" w:rsidRDefault="00DF6183" w:rsidP="001763AE">
      <w:pPr>
        <w:pStyle w:val="ListParagraph"/>
        <w:numPr>
          <w:ilvl w:val="0"/>
          <w:numId w:val="59"/>
        </w:numPr>
        <w:autoSpaceDE w:val="0"/>
        <w:autoSpaceDN w:val="0"/>
        <w:adjustRightInd w:val="0"/>
        <w:spacing w:after="0" w:line="240" w:lineRule="auto"/>
        <w:ind w:left="0" w:firstLine="360"/>
        <w:jc w:val="both"/>
        <w:rPr>
          <w:rFonts w:ascii="Times New Roman" w:hAnsi="Times New Roman"/>
          <w:bCs/>
          <w:iCs/>
          <w:color w:val="000000"/>
          <w:sz w:val="24"/>
          <w:szCs w:val="24"/>
        </w:rPr>
      </w:pPr>
      <w:r w:rsidRPr="00A1337F">
        <w:rPr>
          <w:rFonts w:ascii="Times New Roman" w:hAnsi="Times New Roman"/>
          <w:bCs/>
          <w:iCs/>
          <w:color w:val="000000"/>
          <w:sz w:val="24"/>
          <w:szCs w:val="24"/>
        </w:rPr>
        <w:t xml:space="preserve">необходимость обеспечения проходов, проездов, условий безопасности и возможности обслуживания инженерно-технических коммуникаций и объектов, достигаемая, путем фиксации в проекте градостроительного плана земельного участка границ зон действия публичных сервитутов; </w:t>
      </w:r>
    </w:p>
    <w:p w:rsidR="00DF6183" w:rsidRPr="00A1337F" w:rsidRDefault="00DF6183" w:rsidP="001763AE">
      <w:pPr>
        <w:pStyle w:val="ListParagraph"/>
        <w:numPr>
          <w:ilvl w:val="0"/>
          <w:numId w:val="59"/>
        </w:numPr>
        <w:autoSpaceDE w:val="0"/>
        <w:autoSpaceDN w:val="0"/>
        <w:adjustRightInd w:val="0"/>
        <w:spacing w:after="0" w:line="240" w:lineRule="auto"/>
        <w:ind w:left="0" w:firstLine="360"/>
        <w:jc w:val="both"/>
        <w:rPr>
          <w:rFonts w:ascii="Times New Roman" w:hAnsi="Times New Roman"/>
          <w:bCs/>
          <w:iCs/>
          <w:color w:val="000000"/>
          <w:sz w:val="24"/>
          <w:szCs w:val="24"/>
        </w:rPr>
      </w:pPr>
      <w:r w:rsidRPr="00A1337F">
        <w:rPr>
          <w:rFonts w:ascii="Times New Roman" w:hAnsi="Times New Roman"/>
          <w:bCs/>
          <w:iCs/>
          <w:color w:val="000000"/>
          <w:sz w:val="24"/>
          <w:szCs w:val="24"/>
        </w:rPr>
        <w:t xml:space="preserve">права третьих лиц, которые не могут быть ущемлены в результате установления на местности границ земельных участков (в том числе путем установления ограждений) и которые могут быть гарантированы в определенных случаях только путем признания (в порядке, определенном нормативным правовым актом органов местного самоуправления </w:t>
      </w:r>
      <w:r>
        <w:rPr>
          <w:rFonts w:ascii="Times New Roman" w:hAnsi="Times New Roman"/>
          <w:b/>
          <w:i/>
          <w:color w:val="000000"/>
          <w:sz w:val="24"/>
          <w:szCs w:val="24"/>
        </w:rPr>
        <w:t>Скородненского сельского поселения</w:t>
      </w:r>
      <w:r w:rsidRPr="00A1337F">
        <w:rPr>
          <w:rFonts w:ascii="Times New Roman" w:hAnsi="Times New Roman"/>
          <w:bCs/>
          <w:iCs/>
          <w:color w:val="000000"/>
          <w:sz w:val="24"/>
          <w:szCs w:val="24"/>
        </w:rPr>
        <w:t xml:space="preserve">) неделимости земельных участков (кварталов), на которых расположено несколько многоквартирных домов. </w:t>
      </w:r>
    </w:p>
    <w:p w:rsidR="00DF6183" w:rsidRPr="00AC54F7" w:rsidRDefault="00DF6183" w:rsidP="00A1337F">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В проектах межевания, помимо определения границ земельных участков существующих зданий, строений, сооружений, могут фиксироваться границы свободных от застройки земельных участков, свободных от прав третьих лиц, находящихся в государственной собственности (до разграничения государственной собственности на землю), которые могут быть предложены в установленном в соответствии с законодательством порядке для предоставления физическим, юридическим лицам в целях строительства. </w:t>
      </w:r>
    </w:p>
    <w:p w:rsidR="00DF6183" w:rsidRPr="00AC54F7" w:rsidRDefault="00DF6183" w:rsidP="00A1337F">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Проекты градостроительных планов земельных участков в составе проектов межевания подлежат согласованию: </w:t>
      </w:r>
    </w:p>
    <w:p w:rsidR="00DF6183" w:rsidRPr="00A1337F" w:rsidRDefault="00DF6183" w:rsidP="006E43EE">
      <w:pPr>
        <w:pStyle w:val="ListParagraph"/>
        <w:numPr>
          <w:ilvl w:val="0"/>
          <w:numId w:val="60"/>
        </w:numPr>
        <w:autoSpaceDE w:val="0"/>
        <w:autoSpaceDN w:val="0"/>
        <w:adjustRightInd w:val="0"/>
        <w:spacing w:after="0" w:line="240" w:lineRule="auto"/>
        <w:jc w:val="both"/>
        <w:rPr>
          <w:rFonts w:ascii="Times New Roman" w:hAnsi="Times New Roman"/>
          <w:bCs/>
          <w:iCs/>
          <w:color w:val="000000"/>
          <w:sz w:val="24"/>
          <w:szCs w:val="24"/>
        </w:rPr>
      </w:pPr>
      <w:r w:rsidRPr="00A1337F">
        <w:rPr>
          <w:rFonts w:ascii="Times New Roman" w:hAnsi="Times New Roman"/>
          <w:bCs/>
          <w:iCs/>
          <w:color w:val="000000"/>
          <w:sz w:val="24"/>
          <w:szCs w:val="24"/>
        </w:rPr>
        <w:t xml:space="preserve">ОАиГ - в части соответствия: </w:t>
      </w:r>
    </w:p>
    <w:p w:rsidR="00DF6183" w:rsidRPr="00A1337F" w:rsidRDefault="00DF6183" w:rsidP="001763AE">
      <w:pPr>
        <w:pStyle w:val="ListParagraph"/>
        <w:autoSpaceDE w:val="0"/>
        <w:autoSpaceDN w:val="0"/>
        <w:adjustRightInd w:val="0"/>
        <w:spacing w:after="0" w:line="240" w:lineRule="auto"/>
        <w:ind w:left="0" w:firstLine="426"/>
        <w:jc w:val="both"/>
        <w:rPr>
          <w:rFonts w:ascii="Times New Roman" w:hAnsi="Times New Roman"/>
          <w:bCs/>
          <w:iCs/>
          <w:color w:val="000000"/>
          <w:sz w:val="24"/>
          <w:szCs w:val="24"/>
        </w:rPr>
      </w:pPr>
      <w:r w:rsidRPr="00A1337F">
        <w:rPr>
          <w:rFonts w:ascii="Times New Roman" w:hAnsi="Times New Roman"/>
          <w:bCs/>
          <w:iCs/>
          <w:color w:val="000000"/>
          <w:sz w:val="24"/>
          <w:szCs w:val="24"/>
        </w:rPr>
        <w:t xml:space="preserve">— техническим регламентам безопасности (строительным нормам и правилам – на период до утверждения в установленном порядке технических регламентов); </w:t>
      </w:r>
    </w:p>
    <w:p w:rsidR="00DF6183" w:rsidRPr="00A1337F" w:rsidRDefault="00DF6183" w:rsidP="001763AE">
      <w:pPr>
        <w:pStyle w:val="ListParagraph"/>
        <w:autoSpaceDE w:val="0"/>
        <w:autoSpaceDN w:val="0"/>
        <w:adjustRightInd w:val="0"/>
        <w:spacing w:after="0" w:line="240" w:lineRule="auto"/>
        <w:ind w:left="0" w:firstLine="426"/>
        <w:jc w:val="both"/>
        <w:rPr>
          <w:rFonts w:ascii="Times New Roman" w:hAnsi="Times New Roman"/>
          <w:bCs/>
          <w:iCs/>
          <w:color w:val="000000"/>
          <w:sz w:val="24"/>
          <w:szCs w:val="24"/>
        </w:rPr>
      </w:pPr>
      <w:r w:rsidRPr="00A1337F">
        <w:rPr>
          <w:rFonts w:ascii="Times New Roman" w:hAnsi="Times New Roman"/>
          <w:bCs/>
          <w:iCs/>
          <w:color w:val="000000"/>
          <w:sz w:val="24"/>
          <w:szCs w:val="24"/>
        </w:rPr>
        <w:t xml:space="preserve">— градостроительным регламентам, включая размеры и конфигурацию выявленных свободных земельных участков, предлагаемых для строительства в пределах застроенной территории, предельные параметры строительства; </w:t>
      </w:r>
    </w:p>
    <w:p w:rsidR="00DF6183" w:rsidRPr="00A1337F" w:rsidRDefault="00DF6183" w:rsidP="001763AE">
      <w:pPr>
        <w:pStyle w:val="ListParagraph"/>
        <w:autoSpaceDE w:val="0"/>
        <w:autoSpaceDN w:val="0"/>
        <w:adjustRightInd w:val="0"/>
        <w:spacing w:after="0" w:line="240" w:lineRule="auto"/>
        <w:ind w:left="0" w:firstLine="426"/>
        <w:jc w:val="both"/>
        <w:rPr>
          <w:rFonts w:ascii="Times New Roman" w:hAnsi="Times New Roman"/>
          <w:bCs/>
          <w:iCs/>
          <w:color w:val="000000"/>
          <w:sz w:val="24"/>
          <w:szCs w:val="24"/>
        </w:rPr>
      </w:pPr>
      <w:r w:rsidRPr="00A1337F">
        <w:rPr>
          <w:rFonts w:ascii="Times New Roman" w:hAnsi="Times New Roman"/>
          <w:bCs/>
          <w:iCs/>
          <w:color w:val="000000"/>
          <w:sz w:val="24"/>
          <w:szCs w:val="24"/>
        </w:rPr>
        <w:t xml:space="preserve">— минимальным размерам земельных участков многоквартирных домов, определенных градостроительными нормативами, действовавшими на период застройки территории; </w:t>
      </w:r>
    </w:p>
    <w:p w:rsidR="00DF6183" w:rsidRPr="00A1337F" w:rsidRDefault="00DF6183" w:rsidP="001763AE">
      <w:pPr>
        <w:pStyle w:val="ListParagraph"/>
        <w:autoSpaceDE w:val="0"/>
        <w:autoSpaceDN w:val="0"/>
        <w:adjustRightInd w:val="0"/>
        <w:spacing w:after="0" w:line="240" w:lineRule="auto"/>
        <w:ind w:left="0" w:firstLine="426"/>
        <w:jc w:val="both"/>
        <w:rPr>
          <w:rFonts w:ascii="Times New Roman" w:hAnsi="Times New Roman"/>
          <w:bCs/>
          <w:iCs/>
          <w:color w:val="000000"/>
          <w:sz w:val="24"/>
          <w:szCs w:val="24"/>
        </w:rPr>
      </w:pPr>
      <w:r w:rsidRPr="00A1337F">
        <w:rPr>
          <w:rFonts w:ascii="Times New Roman" w:hAnsi="Times New Roman"/>
          <w:bCs/>
          <w:iCs/>
          <w:color w:val="000000"/>
          <w:sz w:val="24"/>
          <w:szCs w:val="24"/>
        </w:rPr>
        <w:t xml:space="preserve">— требованиям обеспечения прохода, проезда на территории квартала, микрорайона, выполняемым путем установления границ зон действия публичных сервитутов; </w:t>
      </w:r>
    </w:p>
    <w:p w:rsidR="00DF6183" w:rsidRPr="00A1337F" w:rsidRDefault="00DF6183" w:rsidP="001763AE">
      <w:pPr>
        <w:pStyle w:val="ListParagraph"/>
        <w:autoSpaceDE w:val="0"/>
        <w:autoSpaceDN w:val="0"/>
        <w:adjustRightInd w:val="0"/>
        <w:spacing w:after="0" w:line="240" w:lineRule="auto"/>
        <w:ind w:left="0" w:firstLine="426"/>
        <w:jc w:val="both"/>
        <w:rPr>
          <w:rFonts w:ascii="Times New Roman" w:hAnsi="Times New Roman"/>
          <w:bCs/>
          <w:iCs/>
          <w:color w:val="000000"/>
          <w:sz w:val="24"/>
          <w:szCs w:val="24"/>
        </w:rPr>
      </w:pPr>
      <w:r w:rsidRPr="00A1337F">
        <w:rPr>
          <w:rFonts w:ascii="Times New Roman" w:hAnsi="Times New Roman"/>
          <w:bCs/>
          <w:iCs/>
          <w:color w:val="000000"/>
          <w:sz w:val="24"/>
          <w:szCs w:val="24"/>
        </w:rPr>
        <w:t xml:space="preserve">— требованиям о соблюдении прав третьих лиц, в том числе путем признания соответствующих кварталов, микрорайонов, их частей неделимыми – в соответствующих случаях; </w:t>
      </w:r>
    </w:p>
    <w:p w:rsidR="00DF6183" w:rsidRPr="00A1337F" w:rsidRDefault="00DF6183" w:rsidP="001763AE">
      <w:pPr>
        <w:pStyle w:val="ListParagraph"/>
        <w:numPr>
          <w:ilvl w:val="0"/>
          <w:numId w:val="60"/>
        </w:numPr>
        <w:autoSpaceDE w:val="0"/>
        <w:autoSpaceDN w:val="0"/>
        <w:adjustRightInd w:val="0"/>
        <w:spacing w:after="0" w:line="240" w:lineRule="auto"/>
        <w:ind w:left="0" w:firstLine="360"/>
        <w:jc w:val="both"/>
        <w:rPr>
          <w:rFonts w:ascii="Times New Roman" w:hAnsi="Times New Roman"/>
          <w:bCs/>
          <w:iCs/>
          <w:color w:val="000000"/>
          <w:sz w:val="24"/>
          <w:szCs w:val="24"/>
        </w:rPr>
      </w:pPr>
      <w:r w:rsidRPr="00A1337F">
        <w:rPr>
          <w:rFonts w:ascii="Times New Roman" w:hAnsi="Times New Roman"/>
          <w:bCs/>
          <w:iCs/>
          <w:color w:val="000000"/>
          <w:sz w:val="24"/>
          <w:szCs w:val="24"/>
        </w:rPr>
        <w:t xml:space="preserve">правообладателями смежно расположенных земельных участков, иных объектов недвижимости. </w:t>
      </w:r>
    </w:p>
    <w:p w:rsidR="00DF6183" w:rsidRPr="00AC54F7" w:rsidRDefault="00DF6183" w:rsidP="001763AE">
      <w:pPr>
        <w:autoSpaceDE w:val="0"/>
        <w:autoSpaceDN w:val="0"/>
        <w:adjustRightInd w:val="0"/>
        <w:spacing w:after="0" w:line="240" w:lineRule="auto"/>
        <w:ind w:firstLine="360"/>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Согласование проектов градостроительных планов земельных участков в составе проектов межевания с правообладателями смежно-расположенных земельных участков, иных объектов недвижимости осуществляют лица, подготовившие проекты градостроительных планов земельных участков. В случае недостижения согласия со стороны указанных правообладателей решение вопроса о согласовании передается в Комиссию, которая организует публичные слушания. </w:t>
      </w:r>
    </w:p>
    <w:p w:rsidR="00DF6183" w:rsidRPr="00AC54F7" w:rsidRDefault="00DF6183" w:rsidP="00183E27">
      <w:pPr>
        <w:autoSpaceDE w:val="0"/>
        <w:autoSpaceDN w:val="0"/>
        <w:adjustRightInd w:val="0"/>
        <w:spacing w:after="0" w:line="240" w:lineRule="auto"/>
        <w:jc w:val="both"/>
        <w:rPr>
          <w:rFonts w:ascii="Times New Roman" w:hAnsi="Times New Roman"/>
          <w:bCs/>
          <w:iCs/>
          <w:color w:val="000000"/>
          <w:sz w:val="24"/>
          <w:szCs w:val="24"/>
        </w:rPr>
      </w:pPr>
      <w:r>
        <w:rPr>
          <w:rFonts w:ascii="Times New Roman" w:hAnsi="Times New Roman"/>
          <w:bCs/>
          <w:iCs/>
          <w:color w:val="000000"/>
          <w:sz w:val="24"/>
          <w:szCs w:val="24"/>
        </w:rPr>
        <w:tab/>
      </w:r>
      <w:r w:rsidRPr="00AC54F7">
        <w:rPr>
          <w:rFonts w:ascii="Times New Roman" w:hAnsi="Times New Roman"/>
          <w:bCs/>
          <w:iCs/>
          <w:color w:val="000000"/>
          <w:sz w:val="24"/>
          <w:szCs w:val="24"/>
        </w:rPr>
        <w:t xml:space="preserve">Предметом согласования является соблюдение прав жителей существующих жилых домов, правообладателей иных объектов недвижимости путем определения в проекте межевания: </w:t>
      </w:r>
    </w:p>
    <w:p w:rsidR="00DF6183" w:rsidRPr="00A1337F" w:rsidRDefault="00DF6183" w:rsidP="001763AE">
      <w:pPr>
        <w:pStyle w:val="ListParagraph"/>
        <w:numPr>
          <w:ilvl w:val="0"/>
          <w:numId w:val="61"/>
        </w:numPr>
        <w:autoSpaceDE w:val="0"/>
        <w:autoSpaceDN w:val="0"/>
        <w:adjustRightInd w:val="0"/>
        <w:spacing w:after="0" w:line="240" w:lineRule="auto"/>
        <w:ind w:left="0" w:firstLine="360"/>
        <w:jc w:val="both"/>
        <w:rPr>
          <w:rFonts w:ascii="Times New Roman" w:hAnsi="Times New Roman"/>
          <w:bCs/>
          <w:iCs/>
          <w:color w:val="000000"/>
          <w:sz w:val="24"/>
          <w:szCs w:val="24"/>
        </w:rPr>
      </w:pPr>
      <w:r w:rsidRPr="00A1337F">
        <w:rPr>
          <w:rFonts w:ascii="Times New Roman" w:hAnsi="Times New Roman"/>
          <w:bCs/>
          <w:iCs/>
          <w:color w:val="000000"/>
          <w:sz w:val="24"/>
          <w:szCs w:val="24"/>
        </w:rPr>
        <w:t xml:space="preserve">границ земельных участков; </w:t>
      </w:r>
    </w:p>
    <w:p w:rsidR="00DF6183" w:rsidRPr="00A1337F" w:rsidRDefault="00DF6183" w:rsidP="001763AE">
      <w:pPr>
        <w:pStyle w:val="ListParagraph"/>
        <w:numPr>
          <w:ilvl w:val="0"/>
          <w:numId w:val="61"/>
        </w:numPr>
        <w:autoSpaceDE w:val="0"/>
        <w:autoSpaceDN w:val="0"/>
        <w:adjustRightInd w:val="0"/>
        <w:spacing w:after="0" w:line="240" w:lineRule="auto"/>
        <w:ind w:left="0" w:firstLine="360"/>
        <w:jc w:val="both"/>
        <w:rPr>
          <w:rFonts w:ascii="Times New Roman" w:hAnsi="Times New Roman"/>
          <w:bCs/>
          <w:iCs/>
          <w:color w:val="000000"/>
          <w:sz w:val="24"/>
          <w:szCs w:val="24"/>
        </w:rPr>
      </w:pPr>
      <w:r>
        <w:rPr>
          <w:rFonts w:ascii="Times New Roman" w:hAnsi="Times New Roman"/>
          <w:bCs/>
          <w:iCs/>
          <w:color w:val="000000"/>
          <w:sz w:val="24"/>
          <w:szCs w:val="24"/>
        </w:rPr>
        <w:t xml:space="preserve">при необходимости – </w:t>
      </w:r>
      <w:r w:rsidRPr="00A1337F">
        <w:rPr>
          <w:rFonts w:ascii="Times New Roman" w:hAnsi="Times New Roman"/>
          <w:bCs/>
          <w:iCs/>
          <w:color w:val="000000"/>
          <w:sz w:val="24"/>
          <w:szCs w:val="24"/>
        </w:rPr>
        <w:t xml:space="preserve">границ зон действия ограничений, связанных с обеспечением проездов, проходов, для установления публичных сервитутов. </w:t>
      </w:r>
    </w:p>
    <w:p w:rsidR="00DF6183" w:rsidRPr="00AC54F7" w:rsidRDefault="00DF6183" w:rsidP="00A1337F">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Проекты градостроительных планов земельных участков в составе проектов межевания, а также документы проведенных согласований направляются главе администрации </w:t>
      </w:r>
      <w:r>
        <w:rPr>
          <w:rFonts w:ascii="Times New Roman" w:hAnsi="Times New Roman"/>
          <w:b/>
          <w:i/>
          <w:color w:val="000000"/>
          <w:sz w:val="24"/>
          <w:szCs w:val="24"/>
        </w:rPr>
        <w:t>Скородненского сельского поселения</w:t>
      </w:r>
      <w:r w:rsidRPr="00AC54F7">
        <w:rPr>
          <w:rFonts w:ascii="Times New Roman" w:hAnsi="Times New Roman"/>
          <w:bCs/>
          <w:iCs/>
          <w:color w:val="000000"/>
          <w:sz w:val="24"/>
          <w:szCs w:val="24"/>
        </w:rPr>
        <w:t xml:space="preserve">, который в течение 10 рабочих дней принимает одно из двух решений: </w:t>
      </w:r>
    </w:p>
    <w:p w:rsidR="00DF6183" w:rsidRPr="00A1337F" w:rsidRDefault="00DF6183" w:rsidP="001763AE">
      <w:pPr>
        <w:pStyle w:val="ListParagraph"/>
        <w:numPr>
          <w:ilvl w:val="0"/>
          <w:numId w:val="62"/>
        </w:numPr>
        <w:autoSpaceDE w:val="0"/>
        <w:autoSpaceDN w:val="0"/>
        <w:adjustRightInd w:val="0"/>
        <w:spacing w:after="0" w:line="240" w:lineRule="auto"/>
        <w:ind w:left="0" w:firstLine="360"/>
        <w:jc w:val="both"/>
        <w:rPr>
          <w:rFonts w:ascii="Times New Roman" w:hAnsi="Times New Roman"/>
          <w:bCs/>
          <w:iCs/>
          <w:color w:val="000000"/>
          <w:sz w:val="24"/>
          <w:szCs w:val="24"/>
        </w:rPr>
      </w:pPr>
      <w:r w:rsidRPr="00A1337F">
        <w:rPr>
          <w:rFonts w:ascii="Times New Roman" w:hAnsi="Times New Roman"/>
          <w:bCs/>
          <w:iCs/>
          <w:color w:val="000000"/>
          <w:sz w:val="24"/>
          <w:szCs w:val="24"/>
        </w:rPr>
        <w:t xml:space="preserve">об утверждении градостроительного плана земельного участка; </w:t>
      </w:r>
    </w:p>
    <w:p w:rsidR="00DF6183" w:rsidRPr="00A1337F" w:rsidRDefault="00DF6183" w:rsidP="001763AE">
      <w:pPr>
        <w:pStyle w:val="ListParagraph"/>
        <w:numPr>
          <w:ilvl w:val="0"/>
          <w:numId w:val="62"/>
        </w:numPr>
        <w:autoSpaceDE w:val="0"/>
        <w:autoSpaceDN w:val="0"/>
        <w:adjustRightInd w:val="0"/>
        <w:spacing w:after="0" w:line="240" w:lineRule="auto"/>
        <w:ind w:left="0" w:firstLine="360"/>
        <w:jc w:val="both"/>
        <w:rPr>
          <w:rFonts w:ascii="Times New Roman" w:hAnsi="Times New Roman"/>
          <w:bCs/>
          <w:iCs/>
          <w:color w:val="000000"/>
          <w:sz w:val="24"/>
          <w:szCs w:val="24"/>
        </w:rPr>
      </w:pPr>
      <w:r w:rsidRPr="00A1337F">
        <w:rPr>
          <w:rFonts w:ascii="Times New Roman" w:hAnsi="Times New Roman"/>
          <w:bCs/>
          <w:iCs/>
          <w:color w:val="000000"/>
          <w:sz w:val="24"/>
          <w:szCs w:val="24"/>
        </w:rPr>
        <w:t xml:space="preserve">об отказе в утверждении градостроительного плана земельного участка с обоснованием причин. </w:t>
      </w:r>
    </w:p>
    <w:p w:rsidR="00DF6183" w:rsidRPr="00AC54F7" w:rsidRDefault="00DF6183" w:rsidP="001763AE">
      <w:pPr>
        <w:autoSpaceDE w:val="0"/>
        <w:autoSpaceDN w:val="0"/>
        <w:adjustRightInd w:val="0"/>
        <w:spacing w:after="0" w:line="240" w:lineRule="auto"/>
        <w:ind w:firstLine="360"/>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В случае отказа в утверждении градостроительного плана земельного участка: </w:t>
      </w:r>
    </w:p>
    <w:p w:rsidR="00DF6183" w:rsidRPr="00A1337F" w:rsidRDefault="00DF6183" w:rsidP="001763AE">
      <w:pPr>
        <w:pStyle w:val="ListParagraph"/>
        <w:numPr>
          <w:ilvl w:val="0"/>
          <w:numId w:val="63"/>
        </w:numPr>
        <w:autoSpaceDE w:val="0"/>
        <w:autoSpaceDN w:val="0"/>
        <w:adjustRightInd w:val="0"/>
        <w:spacing w:after="0" w:line="240" w:lineRule="auto"/>
        <w:ind w:left="0" w:firstLine="360"/>
        <w:jc w:val="both"/>
        <w:rPr>
          <w:rFonts w:ascii="Times New Roman" w:hAnsi="Times New Roman"/>
          <w:bCs/>
          <w:iCs/>
          <w:color w:val="000000"/>
          <w:sz w:val="24"/>
          <w:szCs w:val="24"/>
        </w:rPr>
      </w:pPr>
      <w:r w:rsidRPr="00A1337F">
        <w:rPr>
          <w:rFonts w:ascii="Times New Roman" w:hAnsi="Times New Roman"/>
          <w:bCs/>
          <w:iCs/>
          <w:color w:val="000000"/>
          <w:sz w:val="24"/>
          <w:szCs w:val="24"/>
        </w:rPr>
        <w:t xml:space="preserve">заинтересованные лица имеют право обжаловать это решение в судебном порядке; </w:t>
      </w:r>
    </w:p>
    <w:p w:rsidR="00DF6183" w:rsidRPr="00A1337F" w:rsidRDefault="00DF6183" w:rsidP="001763AE">
      <w:pPr>
        <w:pStyle w:val="ListParagraph"/>
        <w:numPr>
          <w:ilvl w:val="0"/>
          <w:numId w:val="63"/>
        </w:numPr>
        <w:autoSpaceDE w:val="0"/>
        <w:autoSpaceDN w:val="0"/>
        <w:adjustRightInd w:val="0"/>
        <w:spacing w:after="0" w:line="240" w:lineRule="auto"/>
        <w:ind w:left="0" w:firstLine="360"/>
        <w:jc w:val="both"/>
        <w:rPr>
          <w:rFonts w:ascii="Times New Roman" w:hAnsi="Times New Roman"/>
          <w:bCs/>
          <w:iCs/>
          <w:color w:val="000000"/>
          <w:sz w:val="24"/>
          <w:szCs w:val="24"/>
        </w:rPr>
      </w:pPr>
      <w:r w:rsidRPr="00A1337F">
        <w:rPr>
          <w:rFonts w:ascii="Times New Roman" w:hAnsi="Times New Roman"/>
          <w:bCs/>
          <w:iCs/>
          <w:color w:val="000000"/>
          <w:sz w:val="24"/>
          <w:szCs w:val="24"/>
        </w:rPr>
        <w:t xml:space="preserve">заявители имеют право после внесения изменений в проект межевания и проект градостроительного плана земельного участка повторно представить его на согласование и утверждение. </w:t>
      </w:r>
    </w:p>
    <w:p w:rsidR="00DF6183" w:rsidRPr="00AC54F7" w:rsidRDefault="00DF6183" w:rsidP="00A1337F">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Утвержденный градостроительный план земельного участка становится основанием для проводимых в соответствии с законодательством: </w:t>
      </w:r>
    </w:p>
    <w:p w:rsidR="00DF6183" w:rsidRPr="00A1337F" w:rsidRDefault="00DF6183" w:rsidP="006E43EE">
      <w:pPr>
        <w:pStyle w:val="ListParagraph"/>
        <w:numPr>
          <w:ilvl w:val="0"/>
          <w:numId w:val="64"/>
        </w:numPr>
        <w:autoSpaceDE w:val="0"/>
        <w:autoSpaceDN w:val="0"/>
        <w:adjustRightInd w:val="0"/>
        <w:spacing w:after="0" w:line="240" w:lineRule="auto"/>
        <w:jc w:val="both"/>
        <w:rPr>
          <w:rFonts w:ascii="Times New Roman" w:hAnsi="Times New Roman"/>
          <w:bCs/>
          <w:iCs/>
          <w:color w:val="000000"/>
          <w:sz w:val="24"/>
          <w:szCs w:val="24"/>
        </w:rPr>
      </w:pPr>
      <w:r w:rsidRPr="00A1337F">
        <w:rPr>
          <w:rFonts w:ascii="Times New Roman" w:hAnsi="Times New Roman"/>
          <w:bCs/>
          <w:iCs/>
          <w:color w:val="000000"/>
          <w:sz w:val="24"/>
          <w:szCs w:val="24"/>
        </w:rPr>
        <w:t xml:space="preserve">землеустроительных работ; </w:t>
      </w:r>
    </w:p>
    <w:p w:rsidR="00DF6183" w:rsidRPr="00A1337F" w:rsidRDefault="00DF6183" w:rsidP="006E43EE">
      <w:pPr>
        <w:pStyle w:val="ListParagraph"/>
        <w:numPr>
          <w:ilvl w:val="0"/>
          <w:numId w:val="64"/>
        </w:numPr>
        <w:autoSpaceDE w:val="0"/>
        <w:autoSpaceDN w:val="0"/>
        <w:adjustRightInd w:val="0"/>
        <w:spacing w:after="0" w:line="240" w:lineRule="auto"/>
        <w:jc w:val="both"/>
        <w:rPr>
          <w:rFonts w:ascii="Times New Roman" w:hAnsi="Times New Roman"/>
          <w:bCs/>
          <w:iCs/>
          <w:color w:val="000000"/>
          <w:sz w:val="24"/>
          <w:szCs w:val="24"/>
        </w:rPr>
      </w:pPr>
      <w:r w:rsidRPr="00A1337F">
        <w:rPr>
          <w:rFonts w:ascii="Times New Roman" w:hAnsi="Times New Roman"/>
          <w:bCs/>
          <w:iCs/>
          <w:color w:val="000000"/>
          <w:sz w:val="24"/>
          <w:szCs w:val="24"/>
        </w:rPr>
        <w:t xml:space="preserve">проектных работ. </w:t>
      </w:r>
    </w:p>
    <w:p w:rsidR="00DF6183" w:rsidRPr="00AC54F7" w:rsidRDefault="00DF6183" w:rsidP="00A1337F">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18.5.</w:t>
      </w:r>
      <w:r w:rsidRPr="00AC54F7">
        <w:rPr>
          <w:rFonts w:ascii="Times New Roman" w:hAnsi="Times New Roman"/>
          <w:bCs/>
          <w:iCs/>
          <w:color w:val="000000"/>
          <w:sz w:val="24"/>
          <w:szCs w:val="24"/>
        </w:rPr>
        <w:t xml:space="preserve"> В целях реализации права выделить посредством градостроительной подготовки</w:t>
      </w:r>
      <w:r>
        <w:rPr>
          <w:rFonts w:ascii="Times New Roman" w:hAnsi="Times New Roman"/>
          <w:bCs/>
          <w:iCs/>
          <w:color w:val="000000"/>
          <w:sz w:val="24"/>
          <w:szCs w:val="24"/>
        </w:rPr>
        <w:t xml:space="preserve"> </w:t>
      </w:r>
      <w:r w:rsidRPr="00AC54F7">
        <w:rPr>
          <w:rFonts w:ascii="Times New Roman" w:hAnsi="Times New Roman"/>
          <w:bCs/>
          <w:iCs/>
          <w:color w:val="000000"/>
          <w:sz w:val="24"/>
          <w:szCs w:val="24"/>
        </w:rPr>
        <w:t xml:space="preserve">из состава неразделенной территории земельный участок для использования расположенного на нем многоквартирного дома, один или несколько собственников помещений жилого, </w:t>
      </w:r>
      <w:r>
        <w:rPr>
          <w:rFonts w:ascii="Times New Roman" w:hAnsi="Times New Roman"/>
          <w:bCs/>
          <w:iCs/>
          <w:color w:val="000000"/>
          <w:sz w:val="24"/>
          <w:szCs w:val="24"/>
        </w:rPr>
        <w:t xml:space="preserve"> </w:t>
      </w:r>
      <w:r w:rsidRPr="00AC54F7">
        <w:rPr>
          <w:rFonts w:ascii="Times New Roman" w:hAnsi="Times New Roman"/>
          <w:bCs/>
          <w:iCs/>
          <w:color w:val="000000"/>
          <w:sz w:val="24"/>
          <w:szCs w:val="24"/>
        </w:rPr>
        <w:t xml:space="preserve">нежилого назначения в этом здании могут направить соответствующее заявление в </w:t>
      </w:r>
      <w:r>
        <w:rPr>
          <w:rFonts w:ascii="Times New Roman" w:hAnsi="Times New Roman"/>
          <w:bCs/>
          <w:iCs/>
          <w:color w:val="000000"/>
          <w:sz w:val="24"/>
          <w:szCs w:val="24"/>
        </w:rPr>
        <w:t xml:space="preserve"> </w:t>
      </w:r>
      <w:r w:rsidRPr="00AC54F7">
        <w:rPr>
          <w:rFonts w:ascii="Times New Roman" w:hAnsi="Times New Roman"/>
          <w:bCs/>
          <w:iCs/>
          <w:color w:val="000000"/>
          <w:sz w:val="24"/>
          <w:szCs w:val="24"/>
        </w:rPr>
        <w:t xml:space="preserve">администрацию </w:t>
      </w:r>
      <w:r>
        <w:rPr>
          <w:rFonts w:ascii="Times New Roman" w:hAnsi="Times New Roman"/>
          <w:b/>
          <w:i/>
          <w:color w:val="000000"/>
          <w:sz w:val="24"/>
          <w:szCs w:val="24"/>
        </w:rPr>
        <w:t>Скородненского сельского поселения</w:t>
      </w:r>
      <w:r w:rsidRPr="00AC54F7">
        <w:rPr>
          <w:rFonts w:ascii="Times New Roman" w:hAnsi="Times New Roman"/>
          <w:bCs/>
          <w:iCs/>
          <w:color w:val="000000"/>
          <w:sz w:val="24"/>
          <w:szCs w:val="24"/>
        </w:rPr>
        <w:t xml:space="preserve">. </w:t>
      </w:r>
    </w:p>
    <w:p w:rsidR="00DF6183" w:rsidRPr="00AC54F7" w:rsidRDefault="00DF6183" w:rsidP="00A1337F">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Заявление регистрируется в день его поступления, и в течение десяти рабочих дней со дня поступления заявления ОАиГ направляет заявителю предложение самостоятельно обеспечить (в порядке, определенном пунктом 18.4 главы 4 тома I) подготовку проекта межевания квартала и проекта градостроительного плана земельного участка соответствующего многоквартирного здания, в том числе, путем заключения договора с физическими, юридическими лицами, обладающими в соответствии с законодательством правом выполнять указанные работы. </w:t>
      </w:r>
    </w:p>
    <w:p w:rsidR="00DF6183" w:rsidRPr="00AC54F7" w:rsidRDefault="00DF6183" w:rsidP="00A1337F">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Подготовленный проект градостроительного плана земельного участка подлежит согласованию и утверждению главой администрации </w:t>
      </w:r>
      <w:r>
        <w:rPr>
          <w:rFonts w:ascii="Times New Roman" w:hAnsi="Times New Roman"/>
          <w:b/>
          <w:i/>
          <w:color w:val="000000"/>
          <w:sz w:val="24"/>
          <w:szCs w:val="24"/>
        </w:rPr>
        <w:t>Скородненского сельского поселения</w:t>
      </w:r>
      <w:r w:rsidRPr="00AC54F7">
        <w:rPr>
          <w:rFonts w:ascii="Times New Roman" w:hAnsi="Times New Roman"/>
          <w:bCs/>
          <w:iCs/>
          <w:color w:val="000000"/>
          <w:sz w:val="24"/>
          <w:szCs w:val="24"/>
        </w:rPr>
        <w:t xml:space="preserve"> в порядке, определенном пунктом 18.4 главы 4 тома I. </w:t>
      </w:r>
    </w:p>
    <w:p w:rsidR="00DF6183" w:rsidRPr="00AC54F7" w:rsidRDefault="00DF6183" w:rsidP="00A1337F">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18.6.</w:t>
      </w:r>
      <w:r w:rsidRPr="00AC54F7">
        <w:rPr>
          <w:rFonts w:ascii="Times New Roman" w:hAnsi="Times New Roman"/>
          <w:bCs/>
          <w:iCs/>
          <w:color w:val="000000"/>
          <w:sz w:val="24"/>
          <w:szCs w:val="24"/>
        </w:rPr>
        <w:t xml:space="preserve"> Администрация </w:t>
      </w:r>
      <w:r>
        <w:rPr>
          <w:rFonts w:ascii="Times New Roman" w:hAnsi="Times New Roman"/>
          <w:b/>
          <w:i/>
          <w:color w:val="000000"/>
          <w:sz w:val="24"/>
          <w:szCs w:val="24"/>
        </w:rPr>
        <w:t>Скородненского сельского поселения</w:t>
      </w:r>
      <w:r w:rsidRPr="00AC54F7">
        <w:rPr>
          <w:rFonts w:ascii="Times New Roman" w:hAnsi="Times New Roman"/>
          <w:bCs/>
          <w:iCs/>
          <w:color w:val="000000"/>
          <w:sz w:val="24"/>
          <w:szCs w:val="24"/>
        </w:rPr>
        <w:t xml:space="preserve"> может по своей инициативе обеспечивать действия по подготовке проектов межевания для выделения земельных участков многоквартирных домов на застроенных и не разделенных на земельные участки территориях. </w:t>
      </w:r>
    </w:p>
    <w:p w:rsidR="00DF6183" w:rsidRPr="00AC54F7" w:rsidRDefault="00DF6183" w:rsidP="00A1337F">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Указанная инициатива реализуется на основе решения главы администрации </w:t>
      </w:r>
      <w:r>
        <w:rPr>
          <w:rFonts w:ascii="Times New Roman" w:hAnsi="Times New Roman"/>
          <w:b/>
          <w:i/>
          <w:color w:val="000000"/>
          <w:sz w:val="24"/>
          <w:szCs w:val="24"/>
        </w:rPr>
        <w:t>Скородненского сельского поселения</w:t>
      </w:r>
      <w:r w:rsidRPr="00AC54F7">
        <w:rPr>
          <w:rFonts w:ascii="Times New Roman" w:hAnsi="Times New Roman"/>
          <w:bCs/>
          <w:iCs/>
          <w:color w:val="000000"/>
          <w:sz w:val="24"/>
          <w:szCs w:val="24"/>
        </w:rPr>
        <w:t xml:space="preserve">, принятого на основании обращения ОАиГ, </w:t>
      </w:r>
      <w:r>
        <w:rPr>
          <w:rFonts w:ascii="Times New Roman" w:hAnsi="Times New Roman"/>
          <w:bCs/>
          <w:iCs/>
          <w:color w:val="000000"/>
          <w:sz w:val="24"/>
          <w:szCs w:val="24"/>
        </w:rPr>
        <w:t xml:space="preserve"> </w:t>
      </w:r>
      <w:r w:rsidRPr="00AC54F7">
        <w:rPr>
          <w:rFonts w:ascii="Times New Roman" w:hAnsi="Times New Roman"/>
          <w:bCs/>
          <w:iCs/>
          <w:color w:val="000000"/>
          <w:sz w:val="24"/>
          <w:szCs w:val="24"/>
        </w:rPr>
        <w:t xml:space="preserve">Комиссии применительно к соответствующей застроенной территории, подлежащей межеванию. </w:t>
      </w:r>
    </w:p>
    <w:p w:rsidR="00DF6183" w:rsidRPr="00AC54F7" w:rsidRDefault="00DF6183" w:rsidP="00A1337F">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ОАиГ обеспечивает реализацию инициатив администрации </w:t>
      </w:r>
      <w:r>
        <w:rPr>
          <w:rFonts w:ascii="Times New Roman" w:hAnsi="Times New Roman"/>
          <w:b/>
          <w:i/>
          <w:color w:val="000000"/>
          <w:sz w:val="24"/>
          <w:szCs w:val="24"/>
        </w:rPr>
        <w:t>Скородненского сельского поселения</w:t>
      </w:r>
      <w:r w:rsidRPr="00AC54F7">
        <w:rPr>
          <w:rFonts w:ascii="Times New Roman" w:hAnsi="Times New Roman"/>
          <w:bCs/>
          <w:iCs/>
          <w:color w:val="000000"/>
          <w:sz w:val="24"/>
          <w:szCs w:val="24"/>
        </w:rPr>
        <w:t xml:space="preserve"> в части межевания застроенных и не разделенных на земельные участки территорий путем: </w:t>
      </w:r>
    </w:p>
    <w:p w:rsidR="00DF6183" w:rsidRPr="00A1337F" w:rsidRDefault="00DF6183" w:rsidP="001763AE">
      <w:pPr>
        <w:pStyle w:val="ListParagraph"/>
        <w:numPr>
          <w:ilvl w:val="0"/>
          <w:numId w:val="65"/>
        </w:numPr>
        <w:autoSpaceDE w:val="0"/>
        <w:autoSpaceDN w:val="0"/>
        <w:adjustRightInd w:val="0"/>
        <w:spacing w:after="0" w:line="240" w:lineRule="auto"/>
        <w:ind w:left="0" w:firstLine="360"/>
        <w:jc w:val="both"/>
        <w:rPr>
          <w:rFonts w:ascii="Times New Roman" w:hAnsi="Times New Roman"/>
          <w:bCs/>
          <w:iCs/>
          <w:color w:val="000000"/>
          <w:sz w:val="24"/>
          <w:szCs w:val="24"/>
        </w:rPr>
      </w:pPr>
      <w:r w:rsidRPr="00A1337F">
        <w:rPr>
          <w:rFonts w:ascii="Times New Roman" w:hAnsi="Times New Roman"/>
          <w:bCs/>
          <w:iCs/>
          <w:color w:val="000000"/>
          <w:sz w:val="24"/>
          <w:szCs w:val="24"/>
        </w:rPr>
        <w:t xml:space="preserve">самостоятельных действий по подготовке проектов межевания – если иное не определено законодательством; </w:t>
      </w:r>
    </w:p>
    <w:p w:rsidR="00DF6183" w:rsidRPr="00A1337F" w:rsidRDefault="00DF6183" w:rsidP="001763AE">
      <w:pPr>
        <w:pStyle w:val="ListParagraph"/>
        <w:numPr>
          <w:ilvl w:val="0"/>
          <w:numId w:val="65"/>
        </w:numPr>
        <w:autoSpaceDE w:val="0"/>
        <w:autoSpaceDN w:val="0"/>
        <w:adjustRightInd w:val="0"/>
        <w:spacing w:after="0" w:line="240" w:lineRule="auto"/>
        <w:ind w:left="0" w:firstLine="360"/>
        <w:jc w:val="both"/>
        <w:rPr>
          <w:rFonts w:ascii="Times New Roman" w:hAnsi="Times New Roman"/>
          <w:bCs/>
          <w:iCs/>
          <w:color w:val="000000"/>
          <w:sz w:val="24"/>
          <w:szCs w:val="24"/>
        </w:rPr>
      </w:pPr>
      <w:r w:rsidRPr="00A1337F">
        <w:rPr>
          <w:rFonts w:ascii="Times New Roman" w:hAnsi="Times New Roman"/>
          <w:bCs/>
          <w:iCs/>
          <w:color w:val="000000"/>
          <w:sz w:val="24"/>
          <w:szCs w:val="24"/>
        </w:rPr>
        <w:t xml:space="preserve">заключения по результатам конкурсов на размещение муниципального заказа договоров с физическими, юридическими лицами по подготовке проектов межевания. </w:t>
      </w:r>
    </w:p>
    <w:p w:rsidR="00DF6183" w:rsidRDefault="00DF6183" w:rsidP="00AC54F7">
      <w:pPr>
        <w:autoSpaceDE w:val="0"/>
        <w:autoSpaceDN w:val="0"/>
        <w:adjustRightInd w:val="0"/>
        <w:spacing w:after="0" w:line="240" w:lineRule="auto"/>
        <w:jc w:val="both"/>
        <w:rPr>
          <w:rFonts w:ascii="Times New Roman" w:hAnsi="Times New Roman"/>
          <w:bCs/>
          <w:iCs/>
          <w:color w:val="000000"/>
          <w:sz w:val="24"/>
          <w:szCs w:val="24"/>
        </w:rPr>
      </w:pPr>
    </w:p>
    <w:p w:rsidR="00DF6183" w:rsidRPr="00854DAB" w:rsidRDefault="00DF6183" w:rsidP="00A1337F">
      <w:pPr>
        <w:autoSpaceDE w:val="0"/>
        <w:autoSpaceDN w:val="0"/>
        <w:adjustRightInd w:val="0"/>
        <w:spacing w:after="0" w:line="240" w:lineRule="auto"/>
        <w:ind w:firstLine="708"/>
        <w:jc w:val="both"/>
        <w:rPr>
          <w:rFonts w:ascii="Times New Roman" w:hAnsi="Times New Roman"/>
          <w:b/>
          <w:bCs/>
          <w:i/>
          <w:iCs/>
          <w:color w:val="000000"/>
          <w:sz w:val="24"/>
          <w:szCs w:val="24"/>
        </w:rPr>
      </w:pPr>
      <w:r w:rsidRPr="00854DAB">
        <w:rPr>
          <w:rFonts w:ascii="Times New Roman" w:hAnsi="Times New Roman"/>
          <w:b/>
          <w:bCs/>
          <w:i/>
          <w:iCs/>
          <w:color w:val="000000"/>
          <w:sz w:val="24"/>
          <w:szCs w:val="24"/>
        </w:rPr>
        <w:t xml:space="preserve">СТАТЬЯ 19. </w:t>
      </w:r>
      <w:r w:rsidRPr="00854DAB">
        <w:rPr>
          <w:rFonts w:ascii="Times New Roman" w:hAnsi="Times New Roman"/>
          <w:bCs/>
          <w:i/>
          <w:iCs/>
          <w:color w:val="000000"/>
          <w:sz w:val="24"/>
          <w:szCs w:val="24"/>
        </w:rPr>
        <w:t xml:space="preserve">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ОБСЛУЖИВАНИЯ НАСЕЛЕНИЯ </w:t>
      </w:r>
    </w:p>
    <w:p w:rsidR="00DF6183" w:rsidRPr="00A1337F" w:rsidRDefault="00DF6183" w:rsidP="00A1337F">
      <w:pPr>
        <w:autoSpaceDE w:val="0"/>
        <w:autoSpaceDN w:val="0"/>
        <w:adjustRightInd w:val="0"/>
        <w:spacing w:after="0" w:line="240" w:lineRule="auto"/>
        <w:ind w:firstLine="708"/>
        <w:jc w:val="both"/>
        <w:rPr>
          <w:rFonts w:ascii="Times New Roman" w:hAnsi="Times New Roman"/>
          <w:b/>
          <w:bCs/>
          <w:iCs/>
          <w:color w:val="000000"/>
          <w:sz w:val="24"/>
          <w:szCs w:val="24"/>
        </w:rPr>
      </w:pPr>
    </w:p>
    <w:p w:rsidR="00DF6183" w:rsidRPr="00AC54F7" w:rsidRDefault="00DF6183" w:rsidP="00A1337F">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19.1.</w:t>
      </w:r>
      <w:r w:rsidRPr="00AC54F7">
        <w:rPr>
          <w:rFonts w:ascii="Times New Roman" w:hAnsi="Times New Roman"/>
          <w:bCs/>
          <w:iCs/>
          <w:color w:val="000000"/>
          <w:sz w:val="24"/>
          <w:szCs w:val="24"/>
        </w:rPr>
        <w:t xml:space="preserve"> Правом градостроительной подготовки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обслуживания населения, обладает ОАиГ. </w:t>
      </w:r>
    </w:p>
    <w:p w:rsidR="00DF6183" w:rsidRPr="00AC54F7" w:rsidRDefault="00DF6183" w:rsidP="00233B6B">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19.2.</w:t>
      </w:r>
      <w:r w:rsidRPr="00AC54F7">
        <w:rPr>
          <w:rFonts w:ascii="Times New Roman" w:hAnsi="Times New Roman"/>
          <w:bCs/>
          <w:iCs/>
          <w:color w:val="000000"/>
          <w:sz w:val="24"/>
          <w:szCs w:val="24"/>
        </w:rPr>
        <w:t xml:space="preserve"> В соответствии с градостроительным законодательством границы территорий общего пользования (включая дороги, улицы, проезды, площади, скверы, бульвары, набережные) определяются красными линиями, которые устанавливаются проектами планировки территории и утверждаются главой администрации </w:t>
      </w:r>
      <w:r>
        <w:rPr>
          <w:rFonts w:ascii="Times New Roman" w:hAnsi="Times New Roman"/>
          <w:b/>
          <w:i/>
          <w:color w:val="000000"/>
          <w:sz w:val="24"/>
          <w:szCs w:val="24"/>
        </w:rPr>
        <w:t>Скородненского сельского поселения</w:t>
      </w:r>
      <w:r w:rsidRPr="00AC54F7">
        <w:rPr>
          <w:rFonts w:ascii="Times New Roman" w:hAnsi="Times New Roman"/>
          <w:bCs/>
          <w:iCs/>
          <w:color w:val="000000"/>
          <w:sz w:val="24"/>
          <w:szCs w:val="24"/>
        </w:rPr>
        <w:t xml:space="preserve">. </w:t>
      </w:r>
    </w:p>
    <w:p w:rsidR="00DF6183" w:rsidRPr="00AC54F7" w:rsidRDefault="00DF6183" w:rsidP="00A1337F">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Отнесение территорий общего пользования к территориям общего пользования городского значения осуществляется посредством нормативного правового акта, утверждаемого главой администрации </w:t>
      </w:r>
      <w:r>
        <w:rPr>
          <w:rFonts w:ascii="Times New Roman" w:hAnsi="Times New Roman"/>
          <w:b/>
          <w:i/>
          <w:color w:val="000000"/>
          <w:sz w:val="24"/>
          <w:szCs w:val="24"/>
        </w:rPr>
        <w:t>Скородненского сельского поселения</w:t>
      </w:r>
      <w:r w:rsidRPr="00AC54F7">
        <w:rPr>
          <w:rFonts w:ascii="Times New Roman" w:hAnsi="Times New Roman"/>
          <w:bCs/>
          <w:iCs/>
          <w:color w:val="000000"/>
          <w:sz w:val="24"/>
          <w:szCs w:val="24"/>
        </w:rPr>
        <w:t xml:space="preserve">. </w:t>
      </w:r>
    </w:p>
    <w:p w:rsidR="00DF6183" w:rsidRPr="00AC54F7" w:rsidRDefault="00DF6183" w:rsidP="00A1337F">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19.3.</w:t>
      </w:r>
      <w:r w:rsidRPr="00AC54F7">
        <w:rPr>
          <w:rFonts w:ascii="Times New Roman" w:hAnsi="Times New Roman"/>
          <w:bCs/>
          <w:iCs/>
          <w:color w:val="000000"/>
          <w:sz w:val="24"/>
          <w:szCs w:val="24"/>
        </w:rPr>
        <w:t xml:space="preserve"> Проекты градостроительных планов земельных участков на территориях общего</w:t>
      </w:r>
      <w:r>
        <w:rPr>
          <w:rFonts w:ascii="Times New Roman" w:hAnsi="Times New Roman"/>
          <w:bCs/>
          <w:iCs/>
          <w:color w:val="000000"/>
          <w:sz w:val="24"/>
          <w:szCs w:val="24"/>
        </w:rPr>
        <w:t xml:space="preserve"> </w:t>
      </w:r>
      <w:r w:rsidRPr="00AC54F7">
        <w:rPr>
          <w:rFonts w:ascii="Times New Roman" w:hAnsi="Times New Roman"/>
          <w:bCs/>
          <w:iCs/>
          <w:color w:val="000000"/>
          <w:sz w:val="24"/>
          <w:szCs w:val="24"/>
        </w:rPr>
        <w:t xml:space="preserve">пользования подготавливаются органами, указанными в пункте 19.1 главы 4 тома I, посредством обеспечения подготовки проектов межевания, которые утверждаются указанными органами. </w:t>
      </w:r>
    </w:p>
    <w:p w:rsidR="00DF6183" w:rsidRPr="00AC54F7" w:rsidRDefault="00DF6183" w:rsidP="00A1337F">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19.4.</w:t>
      </w:r>
      <w:r w:rsidRPr="00AC54F7">
        <w:rPr>
          <w:rFonts w:ascii="Times New Roman" w:hAnsi="Times New Roman"/>
          <w:bCs/>
          <w:iCs/>
          <w:color w:val="000000"/>
          <w:sz w:val="24"/>
          <w:szCs w:val="24"/>
        </w:rPr>
        <w:t xml:space="preserve"> Подготовленные и сформированные из состава территорий общего пользования на основании градостроительных планов земельные участки предоставляются физическим, юридическим лицам на конкурсах в аренду. </w:t>
      </w:r>
    </w:p>
    <w:p w:rsidR="00DF6183" w:rsidRDefault="00DF6183" w:rsidP="00AC54F7">
      <w:pPr>
        <w:autoSpaceDE w:val="0"/>
        <w:autoSpaceDN w:val="0"/>
        <w:adjustRightInd w:val="0"/>
        <w:spacing w:after="0" w:line="240" w:lineRule="auto"/>
        <w:jc w:val="both"/>
        <w:rPr>
          <w:rFonts w:ascii="Times New Roman" w:hAnsi="Times New Roman"/>
          <w:bCs/>
          <w:iCs/>
          <w:color w:val="000000"/>
          <w:sz w:val="24"/>
          <w:szCs w:val="24"/>
        </w:rPr>
      </w:pPr>
    </w:p>
    <w:p w:rsidR="00DF6183" w:rsidRPr="00854DAB" w:rsidRDefault="00DF6183" w:rsidP="00A1337F">
      <w:pPr>
        <w:autoSpaceDE w:val="0"/>
        <w:autoSpaceDN w:val="0"/>
        <w:adjustRightInd w:val="0"/>
        <w:spacing w:after="0" w:line="240" w:lineRule="auto"/>
        <w:ind w:firstLine="708"/>
        <w:jc w:val="both"/>
        <w:rPr>
          <w:rFonts w:ascii="Times New Roman" w:hAnsi="Times New Roman"/>
          <w:b/>
          <w:bCs/>
          <w:i/>
          <w:iCs/>
          <w:color w:val="000000"/>
          <w:sz w:val="24"/>
          <w:szCs w:val="24"/>
        </w:rPr>
      </w:pPr>
      <w:r w:rsidRPr="00854DAB">
        <w:rPr>
          <w:rFonts w:ascii="Times New Roman" w:hAnsi="Times New Roman"/>
          <w:b/>
          <w:bCs/>
          <w:i/>
          <w:iCs/>
          <w:color w:val="000000"/>
          <w:sz w:val="24"/>
          <w:szCs w:val="24"/>
        </w:rPr>
        <w:t xml:space="preserve">СТАТЬЯ 20. </w:t>
      </w:r>
      <w:r w:rsidRPr="00854DAB">
        <w:rPr>
          <w:rFonts w:ascii="Times New Roman" w:hAnsi="Times New Roman"/>
          <w:bCs/>
          <w:i/>
          <w:iCs/>
          <w:color w:val="000000"/>
          <w:sz w:val="24"/>
          <w:szCs w:val="24"/>
        </w:rPr>
        <w:t>ГРАДОСТРОИТЕЛЬНАЯ ПОДГОТОВКА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w:t>
      </w:r>
      <w:r w:rsidRPr="00854DAB">
        <w:rPr>
          <w:rFonts w:ascii="Times New Roman" w:hAnsi="Times New Roman"/>
          <w:b/>
          <w:bCs/>
          <w:i/>
          <w:iCs/>
          <w:color w:val="000000"/>
          <w:sz w:val="24"/>
          <w:szCs w:val="24"/>
        </w:rPr>
        <w:t xml:space="preserve"> </w:t>
      </w:r>
    </w:p>
    <w:p w:rsidR="00DF6183" w:rsidRPr="00A1337F" w:rsidRDefault="00DF6183" w:rsidP="00A1337F">
      <w:pPr>
        <w:autoSpaceDE w:val="0"/>
        <w:autoSpaceDN w:val="0"/>
        <w:adjustRightInd w:val="0"/>
        <w:spacing w:after="0" w:line="240" w:lineRule="auto"/>
        <w:ind w:firstLine="708"/>
        <w:jc w:val="both"/>
        <w:rPr>
          <w:rFonts w:ascii="Times New Roman" w:hAnsi="Times New Roman"/>
          <w:b/>
          <w:bCs/>
          <w:iCs/>
          <w:color w:val="000000"/>
          <w:sz w:val="24"/>
          <w:szCs w:val="24"/>
        </w:rPr>
      </w:pPr>
    </w:p>
    <w:p w:rsidR="00DF6183" w:rsidRPr="00AC54F7" w:rsidRDefault="00DF6183" w:rsidP="00A1337F">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20.1.</w:t>
      </w:r>
      <w:r w:rsidRPr="00AC54F7">
        <w:rPr>
          <w:rFonts w:ascii="Times New Roman" w:hAnsi="Times New Roman"/>
          <w:bCs/>
          <w:iCs/>
          <w:color w:val="000000"/>
          <w:sz w:val="24"/>
          <w:szCs w:val="24"/>
        </w:rPr>
        <w:t xml:space="preserve"> Порядок градостроительной подготовки земельных участков в части информации о технических условиях подключения объектов капитального строительства к сетям инженерно-технич</w:t>
      </w:r>
      <w:r>
        <w:rPr>
          <w:rFonts w:ascii="Times New Roman" w:hAnsi="Times New Roman"/>
          <w:bCs/>
          <w:iCs/>
          <w:color w:val="000000"/>
          <w:sz w:val="24"/>
          <w:szCs w:val="24"/>
        </w:rPr>
        <w:t xml:space="preserve">еского обеспечения (далее – </w:t>
      </w:r>
      <w:r w:rsidRPr="00AC54F7">
        <w:rPr>
          <w:rFonts w:ascii="Times New Roman" w:hAnsi="Times New Roman"/>
          <w:bCs/>
          <w:iCs/>
          <w:color w:val="000000"/>
          <w:sz w:val="24"/>
          <w:szCs w:val="24"/>
        </w:rPr>
        <w:t>технические условия) определяется законодате</w:t>
      </w:r>
      <w:r>
        <w:rPr>
          <w:rFonts w:ascii="Times New Roman" w:hAnsi="Times New Roman"/>
          <w:bCs/>
          <w:iCs/>
          <w:color w:val="000000"/>
          <w:sz w:val="24"/>
          <w:szCs w:val="24"/>
        </w:rPr>
        <w:t xml:space="preserve">льством и в соответствии с ним </w:t>
      </w:r>
      <w:r w:rsidRPr="00AC54F7">
        <w:rPr>
          <w:rFonts w:ascii="Times New Roman" w:hAnsi="Times New Roman"/>
          <w:bCs/>
          <w:iCs/>
          <w:color w:val="000000"/>
          <w:sz w:val="24"/>
          <w:szCs w:val="24"/>
        </w:rPr>
        <w:t xml:space="preserve">настоящими Правилами, иными нормативными правовыми актами. </w:t>
      </w:r>
    </w:p>
    <w:p w:rsidR="00DF6183" w:rsidRPr="00AC54F7" w:rsidRDefault="00DF6183" w:rsidP="00A1337F">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20.2.</w:t>
      </w:r>
      <w:r w:rsidRPr="00AC54F7">
        <w:rPr>
          <w:rFonts w:ascii="Times New Roman" w:hAnsi="Times New Roman"/>
          <w:bCs/>
          <w:iCs/>
          <w:color w:val="000000"/>
          <w:sz w:val="24"/>
          <w:szCs w:val="24"/>
        </w:rPr>
        <w:t xml:space="preserve"> Технические условия определяются в случаях, когда на земельных участках планируется строительство, возведение объектов или реконструкция существующих объектов и когда возможность эксплуатации указанных объектов не может быть обеспечена без такого подключения. </w:t>
      </w:r>
    </w:p>
    <w:p w:rsidR="00DF6183" w:rsidRPr="00AC54F7" w:rsidRDefault="00DF6183" w:rsidP="00A1337F">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Технические условия определяются: </w:t>
      </w:r>
    </w:p>
    <w:p w:rsidR="00DF6183" w:rsidRPr="00A1337F" w:rsidRDefault="00DF6183" w:rsidP="001763AE">
      <w:pPr>
        <w:pStyle w:val="ListParagraph"/>
        <w:numPr>
          <w:ilvl w:val="0"/>
          <w:numId w:val="66"/>
        </w:numPr>
        <w:autoSpaceDE w:val="0"/>
        <w:autoSpaceDN w:val="0"/>
        <w:adjustRightInd w:val="0"/>
        <w:spacing w:after="0" w:line="240" w:lineRule="auto"/>
        <w:ind w:left="0" w:firstLine="360"/>
        <w:jc w:val="both"/>
        <w:rPr>
          <w:rFonts w:ascii="Times New Roman" w:hAnsi="Times New Roman"/>
          <w:bCs/>
          <w:iCs/>
          <w:color w:val="000000"/>
          <w:sz w:val="24"/>
          <w:szCs w:val="24"/>
        </w:rPr>
      </w:pPr>
      <w:r w:rsidRPr="00A1337F">
        <w:rPr>
          <w:rFonts w:ascii="Times New Roman" w:hAnsi="Times New Roman"/>
          <w:bCs/>
          <w:iCs/>
          <w:color w:val="000000"/>
          <w:sz w:val="24"/>
          <w:szCs w:val="24"/>
        </w:rPr>
        <w:t xml:space="preserve">на стадии градостроительной подготовки земельных участков из состава государственных, муниципальных земель для предоставления физическим, юридическим лицам. Указанные действия выполняются путем планировки территории, которая обеспечивается ОАиГ, в том числе путем привлечения организаций, которые в соответствии с законодательством обладают правами на выполнение работ по планировке территории; </w:t>
      </w:r>
    </w:p>
    <w:p w:rsidR="00DF6183" w:rsidRPr="00A1337F" w:rsidRDefault="00DF6183" w:rsidP="001763AE">
      <w:pPr>
        <w:pStyle w:val="ListParagraph"/>
        <w:numPr>
          <w:ilvl w:val="0"/>
          <w:numId w:val="66"/>
        </w:numPr>
        <w:autoSpaceDE w:val="0"/>
        <w:autoSpaceDN w:val="0"/>
        <w:adjustRightInd w:val="0"/>
        <w:spacing w:after="0" w:line="240" w:lineRule="auto"/>
        <w:ind w:left="0" w:firstLine="360"/>
        <w:jc w:val="both"/>
        <w:rPr>
          <w:rFonts w:ascii="Times New Roman" w:hAnsi="Times New Roman"/>
          <w:bCs/>
          <w:iCs/>
          <w:color w:val="000000"/>
          <w:sz w:val="24"/>
          <w:szCs w:val="24"/>
        </w:rPr>
      </w:pPr>
      <w:r w:rsidRPr="00A1337F">
        <w:rPr>
          <w:rFonts w:ascii="Times New Roman" w:hAnsi="Times New Roman"/>
          <w:bCs/>
          <w:iCs/>
          <w:color w:val="000000"/>
          <w:sz w:val="24"/>
          <w:szCs w:val="24"/>
        </w:rPr>
        <w:t xml:space="preserve">на стадии подготовки проектной документации для строительства, реконструкции, которая обеспечивается лицами, обладающими правами на земельные участки. </w:t>
      </w:r>
    </w:p>
    <w:p w:rsidR="00DF6183" w:rsidRPr="00AC54F7" w:rsidRDefault="00DF6183" w:rsidP="001763AE">
      <w:pPr>
        <w:autoSpaceDE w:val="0"/>
        <w:autoSpaceDN w:val="0"/>
        <w:adjustRightInd w:val="0"/>
        <w:spacing w:after="0" w:line="240" w:lineRule="auto"/>
        <w:ind w:firstLine="360"/>
        <w:jc w:val="both"/>
        <w:rPr>
          <w:rFonts w:ascii="Times New Roman" w:hAnsi="Times New Roman"/>
          <w:bCs/>
          <w:iCs/>
          <w:color w:val="000000"/>
          <w:sz w:val="24"/>
          <w:szCs w:val="24"/>
        </w:rPr>
      </w:pPr>
      <w:r w:rsidRPr="00854DAB">
        <w:rPr>
          <w:rFonts w:ascii="Times New Roman" w:hAnsi="Times New Roman"/>
          <w:b/>
          <w:bCs/>
          <w:i/>
          <w:iCs/>
          <w:color w:val="000000"/>
          <w:sz w:val="24"/>
          <w:szCs w:val="24"/>
        </w:rPr>
        <w:t>20.3.</w:t>
      </w:r>
      <w:r w:rsidRPr="00AC54F7">
        <w:rPr>
          <w:rFonts w:ascii="Times New Roman" w:hAnsi="Times New Roman"/>
          <w:bCs/>
          <w:iCs/>
          <w:color w:val="000000"/>
          <w:sz w:val="24"/>
          <w:szCs w:val="24"/>
        </w:rPr>
        <w:t xml:space="preserve"> Технические условия подготавливаются и предоставляются организациями, </w:t>
      </w:r>
      <w:r>
        <w:rPr>
          <w:rFonts w:ascii="Times New Roman" w:hAnsi="Times New Roman"/>
          <w:bCs/>
          <w:iCs/>
          <w:color w:val="000000"/>
          <w:sz w:val="24"/>
          <w:szCs w:val="24"/>
        </w:rPr>
        <w:t xml:space="preserve"> </w:t>
      </w:r>
      <w:r w:rsidRPr="00AC54F7">
        <w:rPr>
          <w:rFonts w:ascii="Times New Roman" w:hAnsi="Times New Roman"/>
          <w:bCs/>
          <w:iCs/>
          <w:color w:val="000000"/>
          <w:sz w:val="24"/>
          <w:szCs w:val="24"/>
        </w:rPr>
        <w:t xml:space="preserve">ответственными за эксплуатацию указанных сетей, по заявкам: </w:t>
      </w:r>
    </w:p>
    <w:p w:rsidR="00DF6183" w:rsidRPr="001B45B1" w:rsidRDefault="00DF6183" w:rsidP="001763AE">
      <w:pPr>
        <w:pStyle w:val="ListParagraph"/>
        <w:numPr>
          <w:ilvl w:val="0"/>
          <w:numId w:val="67"/>
        </w:numPr>
        <w:autoSpaceDE w:val="0"/>
        <w:autoSpaceDN w:val="0"/>
        <w:adjustRightInd w:val="0"/>
        <w:spacing w:after="0" w:line="240" w:lineRule="auto"/>
        <w:ind w:left="0" w:firstLine="360"/>
        <w:jc w:val="both"/>
        <w:rPr>
          <w:rFonts w:ascii="Times New Roman" w:hAnsi="Times New Roman"/>
          <w:bCs/>
          <w:iCs/>
          <w:color w:val="000000"/>
          <w:sz w:val="24"/>
          <w:szCs w:val="24"/>
        </w:rPr>
      </w:pPr>
      <w:r w:rsidRPr="001B45B1">
        <w:rPr>
          <w:rFonts w:ascii="Times New Roman" w:hAnsi="Times New Roman"/>
          <w:bCs/>
          <w:iCs/>
          <w:color w:val="000000"/>
          <w:sz w:val="24"/>
          <w:szCs w:val="24"/>
        </w:rPr>
        <w:t xml:space="preserve">ОАиГ – в случаях подготовки по инициативе администрации </w:t>
      </w:r>
      <w:r>
        <w:rPr>
          <w:rFonts w:ascii="Times New Roman" w:hAnsi="Times New Roman"/>
          <w:b/>
          <w:i/>
          <w:color w:val="000000"/>
          <w:sz w:val="24"/>
          <w:szCs w:val="24"/>
        </w:rPr>
        <w:t>Скородненского сельского поселения</w:t>
      </w:r>
      <w:r w:rsidRPr="001B45B1">
        <w:rPr>
          <w:rFonts w:ascii="Times New Roman" w:hAnsi="Times New Roman"/>
          <w:bCs/>
          <w:iCs/>
          <w:color w:val="000000"/>
          <w:sz w:val="24"/>
          <w:szCs w:val="24"/>
        </w:rPr>
        <w:t xml:space="preserve"> земельных участков из состава государственных и/или  муниципальных земель для предоставления на торгах сформированных земельных участков для строительства физическим, юридическим лицам; </w:t>
      </w:r>
    </w:p>
    <w:p w:rsidR="00DF6183" w:rsidRPr="001B45B1" w:rsidRDefault="00DF6183" w:rsidP="001763AE">
      <w:pPr>
        <w:pStyle w:val="ListParagraph"/>
        <w:numPr>
          <w:ilvl w:val="0"/>
          <w:numId w:val="67"/>
        </w:numPr>
        <w:autoSpaceDE w:val="0"/>
        <w:autoSpaceDN w:val="0"/>
        <w:adjustRightInd w:val="0"/>
        <w:spacing w:after="0" w:line="240" w:lineRule="auto"/>
        <w:ind w:left="0" w:firstLine="360"/>
        <w:jc w:val="both"/>
        <w:rPr>
          <w:rFonts w:ascii="Times New Roman" w:hAnsi="Times New Roman"/>
          <w:bCs/>
          <w:iCs/>
          <w:color w:val="000000"/>
          <w:sz w:val="24"/>
          <w:szCs w:val="24"/>
        </w:rPr>
      </w:pPr>
      <w:r w:rsidRPr="001B45B1">
        <w:rPr>
          <w:rFonts w:ascii="Times New Roman" w:hAnsi="Times New Roman"/>
          <w:bCs/>
          <w:iCs/>
          <w:color w:val="000000"/>
          <w:sz w:val="24"/>
          <w:szCs w:val="24"/>
        </w:rPr>
        <w:t xml:space="preserve">правообладателей земельных участков и иных объектов недвижимости – в случаях подготовки проектной документации для осуществления строительства,  реконструкции.  </w:t>
      </w:r>
    </w:p>
    <w:p w:rsidR="00DF6183" w:rsidRPr="00AC54F7" w:rsidRDefault="00DF6183" w:rsidP="001B45B1">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Технические условия по заявкам лиц, указанных в пункте 20.6 главы 4 тома I, </w:t>
      </w:r>
      <w:r>
        <w:rPr>
          <w:rFonts w:ascii="Times New Roman" w:hAnsi="Times New Roman"/>
          <w:bCs/>
          <w:iCs/>
          <w:color w:val="000000"/>
          <w:sz w:val="24"/>
          <w:szCs w:val="24"/>
        </w:rPr>
        <w:t xml:space="preserve"> </w:t>
      </w:r>
      <w:r w:rsidRPr="00AC54F7">
        <w:rPr>
          <w:rFonts w:ascii="Times New Roman" w:hAnsi="Times New Roman"/>
          <w:bCs/>
          <w:iCs/>
          <w:color w:val="000000"/>
          <w:sz w:val="24"/>
          <w:szCs w:val="24"/>
        </w:rPr>
        <w:t xml:space="preserve">предоставляются, если законодательством не определено иное. </w:t>
      </w:r>
    </w:p>
    <w:p w:rsidR="00DF6183" w:rsidRPr="00AC54F7" w:rsidRDefault="00DF6183" w:rsidP="001B45B1">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20.4.</w:t>
      </w:r>
      <w:r w:rsidRPr="00AC54F7">
        <w:rPr>
          <w:rFonts w:ascii="Times New Roman" w:hAnsi="Times New Roman"/>
          <w:bCs/>
          <w:iCs/>
          <w:color w:val="000000"/>
          <w:sz w:val="24"/>
          <w:szCs w:val="24"/>
        </w:rPr>
        <w:t xml:space="preserve"> Органы местного самоуправления </w:t>
      </w:r>
      <w:r>
        <w:rPr>
          <w:rFonts w:ascii="Times New Roman" w:hAnsi="Times New Roman"/>
          <w:b/>
          <w:i/>
          <w:color w:val="000000"/>
          <w:sz w:val="24"/>
          <w:szCs w:val="24"/>
        </w:rPr>
        <w:t>Скородненского сельского поселения</w:t>
      </w:r>
      <w:r w:rsidRPr="00AC54F7">
        <w:rPr>
          <w:rFonts w:ascii="Times New Roman" w:hAnsi="Times New Roman"/>
          <w:bCs/>
          <w:iCs/>
          <w:color w:val="000000"/>
          <w:sz w:val="24"/>
          <w:szCs w:val="24"/>
        </w:rPr>
        <w:t xml:space="preserve"> обладают правами контролировать действия организаций, ответственных за эксплуатацию внеплощадочных сетей и объектов инженерно-технического обеспечения, в части содержания предоставляемых ими заключений о подключении планируемых к строительству, реконструкции объектов к внеплощадочным сетям инженерно-технического обеспечения. </w:t>
      </w:r>
    </w:p>
    <w:p w:rsidR="00DF6183" w:rsidRPr="00AC54F7" w:rsidRDefault="00DF6183" w:rsidP="001B45B1">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Глава администрации </w:t>
      </w:r>
      <w:r>
        <w:rPr>
          <w:rFonts w:ascii="Times New Roman" w:hAnsi="Times New Roman"/>
          <w:b/>
          <w:i/>
          <w:color w:val="000000"/>
          <w:sz w:val="24"/>
          <w:szCs w:val="24"/>
        </w:rPr>
        <w:t>Скородненского сельского поселения</w:t>
      </w:r>
      <w:r w:rsidRPr="00AC54F7">
        <w:rPr>
          <w:rFonts w:ascii="Times New Roman" w:hAnsi="Times New Roman"/>
          <w:bCs/>
          <w:iCs/>
          <w:color w:val="000000"/>
          <w:sz w:val="24"/>
          <w:szCs w:val="24"/>
        </w:rPr>
        <w:t xml:space="preserve"> в</w:t>
      </w:r>
      <w:r>
        <w:rPr>
          <w:rFonts w:ascii="Times New Roman" w:hAnsi="Times New Roman"/>
          <w:bCs/>
          <w:iCs/>
          <w:color w:val="000000"/>
          <w:sz w:val="24"/>
          <w:szCs w:val="24"/>
        </w:rPr>
        <w:t xml:space="preserve"> </w:t>
      </w:r>
      <w:r w:rsidRPr="00AC54F7">
        <w:rPr>
          <w:rFonts w:ascii="Times New Roman" w:hAnsi="Times New Roman"/>
          <w:bCs/>
          <w:iCs/>
          <w:color w:val="000000"/>
          <w:sz w:val="24"/>
          <w:szCs w:val="24"/>
        </w:rPr>
        <w:t>праве своим распоряжением создать, определить состав и порядок деятельности комиссии по рассмотрению заключений о подключении к внеплощадочным сетям инженерно</w:t>
      </w:r>
      <w:r>
        <w:rPr>
          <w:rFonts w:ascii="Times New Roman" w:hAnsi="Times New Roman"/>
          <w:bCs/>
          <w:iCs/>
          <w:color w:val="000000"/>
          <w:sz w:val="24"/>
          <w:szCs w:val="24"/>
        </w:rPr>
        <w:t>-</w:t>
      </w:r>
      <w:r w:rsidRPr="00AC54F7">
        <w:rPr>
          <w:rFonts w:ascii="Times New Roman" w:hAnsi="Times New Roman"/>
          <w:bCs/>
          <w:iCs/>
          <w:color w:val="000000"/>
          <w:sz w:val="24"/>
          <w:szCs w:val="24"/>
        </w:rPr>
        <w:t xml:space="preserve">технического обеспечения. </w:t>
      </w:r>
    </w:p>
    <w:p w:rsidR="00DF6183" w:rsidRPr="00AC54F7" w:rsidRDefault="00DF6183" w:rsidP="001B45B1">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20.5.</w:t>
      </w:r>
      <w:r w:rsidRPr="00AC54F7">
        <w:rPr>
          <w:rFonts w:ascii="Times New Roman" w:hAnsi="Times New Roman"/>
          <w:bCs/>
          <w:iCs/>
          <w:color w:val="000000"/>
          <w:sz w:val="24"/>
          <w:szCs w:val="24"/>
        </w:rPr>
        <w:t xml:space="preserve"> Случаи, когда возможность эксплуатации объектов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 </w:t>
      </w:r>
      <w:r>
        <w:rPr>
          <w:rFonts w:ascii="Times New Roman" w:hAnsi="Times New Roman"/>
          <w:bCs/>
          <w:iCs/>
          <w:color w:val="000000"/>
          <w:sz w:val="24"/>
          <w:szCs w:val="24"/>
        </w:rPr>
        <w:t xml:space="preserve"> </w:t>
      </w:r>
      <w:r w:rsidRPr="00AC54F7">
        <w:rPr>
          <w:rFonts w:ascii="Times New Roman" w:hAnsi="Times New Roman"/>
          <w:bCs/>
          <w:iCs/>
          <w:color w:val="000000"/>
          <w:sz w:val="24"/>
          <w:szCs w:val="24"/>
        </w:rPr>
        <w:t xml:space="preserve">определяются в соответствии с законодательством настоящими Правилами и в соответствии </w:t>
      </w:r>
      <w:r>
        <w:rPr>
          <w:rFonts w:ascii="Times New Roman" w:hAnsi="Times New Roman"/>
          <w:bCs/>
          <w:iCs/>
          <w:color w:val="000000"/>
          <w:sz w:val="24"/>
          <w:szCs w:val="24"/>
        </w:rPr>
        <w:t xml:space="preserve">с ними – </w:t>
      </w:r>
      <w:r w:rsidRPr="00AC54F7">
        <w:rPr>
          <w:rFonts w:ascii="Times New Roman" w:hAnsi="Times New Roman"/>
          <w:bCs/>
          <w:iCs/>
          <w:color w:val="000000"/>
          <w:sz w:val="24"/>
          <w:szCs w:val="24"/>
        </w:rPr>
        <w:t xml:space="preserve">иными нормативными правовыми актами органов местного самоуправления </w:t>
      </w:r>
      <w:r>
        <w:rPr>
          <w:rFonts w:ascii="Times New Roman" w:hAnsi="Times New Roman"/>
          <w:b/>
          <w:i/>
          <w:color w:val="000000"/>
          <w:sz w:val="24"/>
          <w:szCs w:val="24"/>
        </w:rPr>
        <w:t>Скородненского сельского поселения</w:t>
      </w:r>
      <w:r w:rsidRPr="00AC54F7">
        <w:rPr>
          <w:rFonts w:ascii="Times New Roman" w:hAnsi="Times New Roman"/>
          <w:bCs/>
          <w:iCs/>
          <w:color w:val="000000"/>
          <w:sz w:val="24"/>
          <w:szCs w:val="24"/>
        </w:rPr>
        <w:t xml:space="preserve">. </w:t>
      </w:r>
    </w:p>
    <w:p w:rsidR="00DF6183" w:rsidRPr="00AC54F7" w:rsidRDefault="00DF6183" w:rsidP="001B45B1">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Правом определения случаев, когда возможность эксплуатации объектов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 </w:t>
      </w:r>
      <w:r>
        <w:rPr>
          <w:rFonts w:ascii="Times New Roman" w:hAnsi="Times New Roman"/>
          <w:bCs/>
          <w:iCs/>
          <w:color w:val="000000"/>
          <w:sz w:val="24"/>
          <w:szCs w:val="24"/>
        </w:rPr>
        <w:t xml:space="preserve"> </w:t>
      </w:r>
      <w:r w:rsidRPr="00AC54F7">
        <w:rPr>
          <w:rFonts w:ascii="Times New Roman" w:hAnsi="Times New Roman"/>
          <w:bCs/>
          <w:iCs/>
          <w:color w:val="000000"/>
          <w:sz w:val="24"/>
          <w:szCs w:val="24"/>
        </w:rPr>
        <w:t xml:space="preserve">обладает ОАиГ, если иное не определено законодательством. </w:t>
      </w:r>
    </w:p>
    <w:p w:rsidR="00DF6183" w:rsidRPr="00AC54F7" w:rsidRDefault="00DF6183" w:rsidP="001B45B1">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Инициатива подачи предложений, направляемых в ОАиГ, о создании автономных систем инженерно-технического обеспечения применительно к конкретным случаям может принадлежать: </w:t>
      </w:r>
    </w:p>
    <w:p w:rsidR="00DF6183" w:rsidRPr="001B45B1" w:rsidRDefault="00DF6183" w:rsidP="001763AE">
      <w:pPr>
        <w:pStyle w:val="ListParagraph"/>
        <w:numPr>
          <w:ilvl w:val="0"/>
          <w:numId w:val="68"/>
        </w:numPr>
        <w:autoSpaceDE w:val="0"/>
        <w:autoSpaceDN w:val="0"/>
        <w:adjustRightInd w:val="0"/>
        <w:spacing w:after="0" w:line="240" w:lineRule="auto"/>
        <w:ind w:left="0" w:firstLine="360"/>
        <w:jc w:val="both"/>
        <w:rPr>
          <w:rFonts w:ascii="Times New Roman" w:hAnsi="Times New Roman"/>
          <w:bCs/>
          <w:iCs/>
          <w:color w:val="000000"/>
          <w:sz w:val="24"/>
          <w:szCs w:val="24"/>
        </w:rPr>
      </w:pPr>
      <w:r w:rsidRPr="001B45B1">
        <w:rPr>
          <w:rFonts w:ascii="Times New Roman" w:hAnsi="Times New Roman"/>
          <w:bCs/>
          <w:iCs/>
          <w:color w:val="000000"/>
          <w:sz w:val="24"/>
          <w:szCs w:val="24"/>
        </w:rPr>
        <w:t xml:space="preserve">собственникам земельных участков, иных объектов недвижимости, а также арендаторам земельных участков, которые имеют намерение произвести реконструкцию принадлежащих им на праве собственности зданий, строений, сооружений; </w:t>
      </w:r>
    </w:p>
    <w:p w:rsidR="00DF6183" w:rsidRPr="001B45B1" w:rsidRDefault="00DF6183" w:rsidP="001763AE">
      <w:pPr>
        <w:pStyle w:val="ListParagraph"/>
        <w:numPr>
          <w:ilvl w:val="0"/>
          <w:numId w:val="68"/>
        </w:numPr>
        <w:autoSpaceDE w:val="0"/>
        <w:autoSpaceDN w:val="0"/>
        <w:adjustRightInd w:val="0"/>
        <w:spacing w:after="0" w:line="240" w:lineRule="auto"/>
        <w:ind w:left="0" w:firstLine="360"/>
        <w:jc w:val="both"/>
        <w:rPr>
          <w:rFonts w:ascii="Times New Roman" w:hAnsi="Times New Roman"/>
          <w:bCs/>
          <w:iCs/>
          <w:color w:val="000000"/>
          <w:sz w:val="24"/>
          <w:szCs w:val="24"/>
        </w:rPr>
      </w:pPr>
      <w:r w:rsidRPr="001B45B1">
        <w:rPr>
          <w:rFonts w:ascii="Times New Roman" w:hAnsi="Times New Roman"/>
          <w:bCs/>
          <w:iCs/>
          <w:color w:val="000000"/>
          <w:sz w:val="24"/>
          <w:szCs w:val="24"/>
        </w:rPr>
        <w:t xml:space="preserve">лицам, которые не являются собственниками земельных участков, иных объектов недвижимости, а также арендаторами земельных участков и которые по своей инициативе обеспечивают действия по подготовке земельных участков из состава государственных и/или муниципальных земель для предоставления сформированных земельных участков в целях строительства, реконструкции. </w:t>
      </w:r>
    </w:p>
    <w:p w:rsidR="00DF6183" w:rsidRPr="00AC54F7" w:rsidRDefault="00DF6183" w:rsidP="001B45B1">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Лица, указанные в пунктах 20.1, 20.2 главы 4 тома I, вместе с документами по планировке территории направляют в ОАиГ обоснование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 </w:t>
      </w:r>
    </w:p>
    <w:p w:rsidR="00DF6183" w:rsidRPr="00AC54F7" w:rsidRDefault="00DF6183" w:rsidP="00233B6B">
      <w:pPr>
        <w:autoSpaceDE w:val="0"/>
        <w:autoSpaceDN w:val="0"/>
        <w:adjustRightInd w:val="0"/>
        <w:spacing w:after="0" w:line="240" w:lineRule="auto"/>
        <w:jc w:val="both"/>
        <w:rPr>
          <w:rFonts w:ascii="Times New Roman" w:hAnsi="Times New Roman"/>
          <w:bCs/>
          <w:iCs/>
          <w:color w:val="000000"/>
          <w:sz w:val="24"/>
          <w:szCs w:val="24"/>
        </w:rPr>
      </w:pPr>
      <w:r>
        <w:rPr>
          <w:rFonts w:ascii="Times New Roman" w:hAnsi="Times New Roman"/>
          <w:bCs/>
          <w:iCs/>
          <w:color w:val="000000"/>
          <w:sz w:val="24"/>
          <w:szCs w:val="24"/>
        </w:rPr>
        <w:tab/>
      </w:r>
      <w:r w:rsidRPr="00AC54F7">
        <w:rPr>
          <w:rFonts w:ascii="Times New Roman" w:hAnsi="Times New Roman"/>
          <w:bCs/>
          <w:iCs/>
          <w:color w:val="000000"/>
          <w:sz w:val="24"/>
          <w:szCs w:val="24"/>
        </w:rPr>
        <w:t xml:space="preserve">ОАиГ в течение 30 дней со дня поступления указанного обоснования (или в иной срок, согласованный с заявителем) подготавливает (самостоятельно или с привлечением экспертов) и направляет заявителю заключение, в котором: </w:t>
      </w:r>
    </w:p>
    <w:p w:rsidR="00DF6183" w:rsidRPr="001B45B1" w:rsidRDefault="00DF6183" w:rsidP="001763AE">
      <w:pPr>
        <w:pStyle w:val="ListParagraph"/>
        <w:numPr>
          <w:ilvl w:val="0"/>
          <w:numId w:val="69"/>
        </w:numPr>
        <w:autoSpaceDE w:val="0"/>
        <w:autoSpaceDN w:val="0"/>
        <w:adjustRightInd w:val="0"/>
        <w:spacing w:after="0" w:line="240" w:lineRule="auto"/>
        <w:ind w:left="0" w:firstLine="360"/>
        <w:jc w:val="both"/>
        <w:rPr>
          <w:rFonts w:ascii="Times New Roman" w:hAnsi="Times New Roman"/>
          <w:bCs/>
          <w:iCs/>
          <w:color w:val="000000"/>
          <w:sz w:val="24"/>
          <w:szCs w:val="24"/>
        </w:rPr>
      </w:pPr>
      <w:r w:rsidRPr="001B45B1">
        <w:rPr>
          <w:rFonts w:ascii="Times New Roman" w:hAnsi="Times New Roman"/>
          <w:bCs/>
          <w:iCs/>
          <w:color w:val="000000"/>
          <w:sz w:val="24"/>
          <w:szCs w:val="24"/>
        </w:rPr>
        <w:t xml:space="preserve">оценивается 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 </w:t>
      </w:r>
    </w:p>
    <w:p w:rsidR="00DF6183" w:rsidRPr="001B45B1" w:rsidRDefault="00DF6183" w:rsidP="001763AE">
      <w:pPr>
        <w:pStyle w:val="ListParagraph"/>
        <w:numPr>
          <w:ilvl w:val="0"/>
          <w:numId w:val="69"/>
        </w:numPr>
        <w:autoSpaceDE w:val="0"/>
        <w:autoSpaceDN w:val="0"/>
        <w:adjustRightInd w:val="0"/>
        <w:spacing w:after="0" w:line="240" w:lineRule="auto"/>
        <w:ind w:left="0" w:firstLine="360"/>
        <w:jc w:val="both"/>
        <w:rPr>
          <w:rFonts w:ascii="Times New Roman" w:hAnsi="Times New Roman"/>
          <w:bCs/>
          <w:iCs/>
          <w:color w:val="000000"/>
          <w:sz w:val="24"/>
          <w:szCs w:val="24"/>
        </w:rPr>
      </w:pPr>
      <w:r w:rsidRPr="001B45B1">
        <w:rPr>
          <w:rFonts w:ascii="Times New Roman" w:hAnsi="Times New Roman"/>
          <w:bCs/>
          <w:iCs/>
          <w:color w:val="000000"/>
          <w:sz w:val="24"/>
          <w:szCs w:val="24"/>
        </w:rPr>
        <w:t xml:space="preserve">оцениваются последствия предлагаемых технических решений в части соблюдения прав третьих лиц, проживающих или имеющих объекты недвижимости на смежно расположенных земельных участках (включая представление рекомендаций об обеспечении нераспространения границ зон ограничений на смежно-расположенные земельные участки). </w:t>
      </w:r>
    </w:p>
    <w:p w:rsidR="00DF6183" w:rsidRPr="00AC54F7" w:rsidRDefault="00DF6183" w:rsidP="001763AE">
      <w:pPr>
        <w:autoSpaceDE w:val="0"/>
        <w:autoSpaceDN w:val="0"/>
        <w:adjustRightInd w:val="0"/>
        <w:spacing w:after="0" w:line="240" w:lineRule="auto"/>
        <w:ind w:firstLine="360"/>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В случае направления положительного заключения: </w:t>
      </w:r>
    </w:p>
    <w:p w:rsidR="00DF6183" w:rsidRPr="001B45B1" w:rsidRDefault="00DF6183" w:rsidP="001763AE">
      <w:pPr>
        <w:pStyle w:val="ListParagraph"/>
        <w:numPr>
          <w:ilvl w:val="0"/>
          <w:numId w:val="70"/>
        </w:numPr>
        <w:autoSpaceDE w:val="0"/>
        <w:autoSpaceDN w:val="0"/>
        <w:adjustRightInd w:val="0"/>
        <w:spacing w:after="0" w:line="240" w:lineRule="auto"/>
        <w:ind w:left="0" w:firstLine="360"/>
        <w:jc w:val="both"/>
        <w:rPr>
          <w:rFonts w:ascii="Times New Roman" w:hAnsi="Times New Roman"/>
          <w:bCs/>
          <w:iCs/>
          <w:color w:val="000000"/>
          <w:sz w:val="24"/>
          <w:szCs w:val="24"/>
        </w:rPr>
      </w:pPr>
      <w:r w:rsidRPr="001B45B1">
        <w:rPr>
          <w:rFonts w:ascii="Times New Roman" w:hAnsi="Times New Roman"/>
          <w:bCs/>
          <w:iCs/>
          <w:color w:val="000000"/>
          <w:sz w:val="24"/>
          <w:szCs w:val="24"/>
        </w:rPr>
        <w:t xml:space="preserve">лица, указанные в пункте 20.1 настоящей статьи, учитывают содержащиеся в заключении ОАиГ рекомендации при подготовке проектной документации, а ОАиГ проверяет соответствие представленной проектной документации указанным рекомендациям при рассмотрении вопроса о выдаче разрешений на строительство; </w:t>
      </w:r>
    </w:p>
    <w:p w:rsidR="00DF6183" w:rsidRPr="001B45B1" w:rsidRDefault="00DF6183" w:rsidP="001763AE">
      <w:pPr>
        <w:pStyle w:val="ListParagraph"/>
        <w:numPr>
          <w:ilvl w:val="0"/>
          <w:numId w:val="70"/>
        </w:numPr>
        <w:autoSpaceDE w:val="0"/>
        <w:autoSpaceDN w:val="0"/>
        <w:adjustRightInd w:val="0"/>
        <w:spacing w:after="0" w:line="240" w:lineRule="auto"/>
        <w:ind w:left="0" w:firstLine="360"/>
        <w:jc w:val="both"/>
        <w:rPr>
          <w:rFonts w:ascii="Times New Roman" w:hAnsi="Times New Roman"/>
          <w:bCs/>
          <w:iCs/>
          <w:color w:val="000000"/>
          <w:sz w:val="24"/>
          <w:szCs w:val="24"/>
        </w:rPr>
      </w:pPr>
      <w:r w:rsidRPr="001B45B1">
        <w:rPr>
          <w:rFonts w:ascii="Times New Roman" w:hAnsi="Times New Roman"/>
          <w:bCs/>
          <w:iCs/>
          <w:color w:val="000000"/>
          <w:sz w:val="24"/>
          <w:szCs w:val="24"/>
        </w:rPr>
        <w:t xml:space="preserve">лица, указанные в пункте 20.2 настоящей статьи, учитывают содержащиеся в заключении ОАиГ рекомендации при подготовке пакета документов, необходимых для проведения торгов по предоставлению физическим и юридическим лицам земельных участков, сформированных из состава государственных или муниципальных земель. </w:t>
      </w:r>
    </w:p>
    <w:p w:rsidR="00DF6183" w:rsidRPr="00AC54F7" w:rsidRDefault="00DF6183" w:rsidP="001B45B1">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В случае направления отрицательного заключения лица, указанные в пункте 20.1 настоящей статьи и проявившие инициативу по созданию применительно к конкретной ситуации автономной системы внутриплощадочного инженерно-технического обеспечения, имеют право оспорить заключение ОАиГ в судебном порядке. </w:t>
      </w:r>
    </w:p>
    <w:p w:rsidR="00DF6183" w:rsidRPr="00AC54F7" w:rsidRDefault="00DF6183" w:rsidP="001B45B1">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20.6.</w:t>
      </w:r>
      <w:r w:rsidRPr="00AC54F7">
        <w:rPr>
          <w:rFonts w:ascii="Times New Roman" w:hAnsi="Times New Roman"/>
          <w:bCs/>
          <w:iCs/>
          <w:color w:val="000000"/>
          <w:sz w:val="24"/>
          <w:szCs w:val="24"/>
        </w:rPr>
        <w:t xml:space="preserve"> Порядок действий, связанных с определением технических условий по подключению к внеплощадочным сетям инженерно-технического обеспечения, определяется применительно к случаям, когда рассматриваются вопросы: </w:t>
      </w:r>
    </w:p>
    <w:p w:rsidR="00DF6183" w:rsidRPr="001B45B1" w:rsidRDefault="00DF6183" w:rsidP="00944CB1">
      <w:pPr>
        <w:pStyle w:val="ListParagraph"/>
        <w:numPr>
          <w:ilvl w:val="0"/>
          <w:numId w:val="71"/>
        </w:numPr>
        <w:autoSpaceDE w:val="0"/>
        <w:autoSpaceDN w:val="0"/>
        <w:adjustRightInd w:val="0"/>
        <w:spacing w:after="0" w:line="240" w:lineRule="auto"/>
        <w:ind w:left="0" w:firstLine="360"/>
        <w:jc w:val="both"/>
        <w:rPr>
          <w:rFonts w:ascii="Times New Roman" w:hAnsi="Times New Roman"/>
          <w:bCs/>
          <w:iCs/>
          <w:color w:val="000000"/>
          <w:sz w:val="24"/>
          <w:szCs w:val="24"/>
        </w:rPr>
      </w:pPr>
      <w:r w:rsidRPr="001B45B1">
        <w:rPr>
          <w:rFonts w:ascii="Times New Roman" w:hAnsi="Times New Roman"/>
          <w:bCs/>
          <w:iCs/>
          <w:color w:val="000000"/>
          <w:sz w:val="24"/>
          <w:szCs w:val="24"/>
        </w:rPr>
        <w:t xml:space="preserve">подключении к существующим внеплощадочным сетям инженерно-технического обеспечения планируемых к созданию, реконструкции объектов недвижимости – в порядке, определенном пунктами 20.7, 20.8 настоящей статьи; </w:t>
      </w:r>
    </w:p>
    <w:p w:rsidR="00DF6183" w:rsidRPr="001B45B1" w:rsidRDefault="00DF6183" w:rsidP="00944CB1">
      <w:pPr>
        <w:pStyle w:val="ListParagraph"/>
        <w:numPr>
          <w:ilvl w:val="0"/>
          <w:numId w:val="71"/>
        </w:numPr>
        <w:autoSpaceDE w:val="0"/>
        <w:autoSpaceDN w:val="0"/>
        <w:adjustRightInd w:val="0"/>
        <w:spacing w:after="0" w:line="240" w:lineRule="auto"/>
        <w:ind w:left="0" w:firstLine="360"/>
        <w:jc w:val="both"/>
        <w:rPr>
          <w:rFonts w:ascii="Times New Roman" w:hAnsi="Times New Roman"/>
          <w:bCs/>
          <w:iCs/>
          <w:color w:val="000000"/>
          <w:sz w:val="24"/>
          <w:szCs w:val="24"/>
        </w:rPr>
      </w:pPr>
      <w:r w:rsidRPr="001B45B1">
        <w:rPr>
          <w:rFonts w:ascii="Times New Roman" w:hAnsi="Times New Roman"/>
          <w:bCs/>
          <w:iCs/>
          <w:color w:val="000000"/>
          <w:sz w:val="24"/>
          <w:szCs w:val="24"/>
        </w:rPr>
        <w:t xml:space="preserve">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недвижимости – в порядке, определенном пунктом 20.9 настоящей статьи. </w:t>
      </w:r>
    </w:p>
    <w:p w:rsidR="00DF6183" w:rsidRPr="00AC54F7" w:rsidRDefault="00DF6183" w:rsidP="001B45B1">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20.7.</w:t>
      </w:r>
      <w:r w:rsidRPr="00AC54F7">
        <w:rPr>
          <w:rFonts w:ascii="Times New Roman" w:hAnsi="Times New Roman"/>
          <w:bCs/>
          <w:iCs/>
          <w:color w:val="000000"/>
          <w:sz w:val="24"/>
          <w:szCs w:val="24"/>
        </w:rPr>
        <w:t xml:space="preserve"> Собственники земельных участков, иных объектов недвижимости, арендаторы земельных участков, которые имеют намерение произвести реконструкцию принадлежащих им на праве собственности объектов, а также лица, уполномоченные собственниками объектов недвижимости,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внеплощадочным сетям инженерно-технического обеспечения в организации, ответственные за эксплуатацию соответствующих внеплощадочных сетей инженерно-технического обеспечения, если законодательством не установлено иное. </w:t>
      </w:r>
    </w:p>
    <w:p w:rsidR="00DF6183" w:rsidRPr="00AC54F7" w:rsidRDefault="00DF6183" w:rsidP="001B45B1">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В соответствии с настоящими Правилами нормативным правовым актом органов местного самоуправления </w:t>
      </w:r>
      <w:r>
        <w:rPr>
          <w:rFonts w:ascii="Times New Roman" w:hAnsi="Times New Roman"/>
          <w:b/>
          <w:i/>
          <w:color w:val="000000"/>
          <w:sz w:val="24"/>
          <w:szCs w:val="24"/>
        </w:rPr>
        <w:t>Скородненского сельского поселения</w:t>
      </w:r>
      <w:r w:rsidRPr="00AC54F7">
        <w:rPr>
          <w:rFonts w:ascii="Times New Roman" w:hAnsi="Times New Roman"/>
          <w:bCs/>
          <w:iCs/>
          <w:color w:val="000000"/>
          <w:sz w:val="24"/>
          <w:szCs w:val="24"/>
        </w:rPr>
        <w:t xml:space="preserve"> регулируется порядок предоставления технических условий на подключение к внеплощадочным сетям инженерно</w:t>
      </w:r>
      <w:r>
        <w:rPr>
          <w:rFonts w:ascii="Times New Roman" w:hAnsi="Times New Roman"/>
          <w:bCs/>
          <w:iCs/>
          <w:color w:val="000000"/>
          <w:sz w:val="24"/>
          <w:szCs w:val="24"/>
        </w:rPr>
        <w:t>-</w:t>
      </w:r>
      <w:r w:rsidRPr="00AC54F7">
        <w:rPr>
          <w:rFonts w:ascii="Times New Roman" w:hAnsi="Times New Roman"/>
          <w:bCs/>
          <w:iCs/>
          <w:color w:val="000000"/>
          <w:sz w:val="24"/>
          <w:szCs w:val="24"/>
        </w:rPr>
        <w:t xml:space="preserve">технического обеспечения, в котором определяется: </w:t>
      </w:r>
    </w:p>
    <w:p w:rsidR="00DF6183" w:rsidRPr="001B45B1" w:rsidRDefault="00DF6183" w:rsidP="00944CB1">
      <w:pPr>
        <w:pStyle w:val="ListParagraph"/>
        <w:numPr>
          <w:ilvl w:val="0"/>
          <w:numId w:val="72"/>
        </w:numPr>
        <w:autoSpaceDE w:val="0"/>
        <w:autoSpaceDN w:val="0"/>
        <w:adjustRightInd w:val="0"/>
        <w:spacing w:after="0" w:line="240" w:lineRule="auto"/>
        <w:ind w:left="0" w:firstLine="360"/>
        <w:jc w:val="both"/>
        <w:rPr>
          <w:rFonts w:ascii="Times New Roman" w:hAnsi="Times New Roman"/>
          <w:bCs/>
          <w:iCs/>
          <w:color w:val="000000"/>
          <w:sz w:val="24"/>
          <w:szCs w:val="24"/>
        </w:rPr>
      </w:pPr>
      <w:r w:rsidRPr="001B45B1">
        <w:rPr>
          <w:rFonts w:ascii="Times New Roman" w:hAnsi="Times New Roman"/>
          <w:bCs/>
          <w:iCs/>
          <w:color w:val="000000"/>
          <w:sz w:val="24"/>
          <w:szCs w:val="24"/>
        </w:rPr>
        <w:t xml:space="preserve">порядок передачи в муниципальную собственность внеплощадочных сетей и объектов инженерно-технического обеспечения общего пользования, а также порядок подключения проектируемых объектов к внеплощадочным сетям инженерно-технического обеспечения после завершения указанного процесса; </w:t>
      </w:r>
    </w:p>
    <w:p w:rsidR="00DF6183" w:rsidRPr="001B45B1" w:rsidRDefault="00DF6183" w:rsidP="00944CB1">
      <w:pPr>
        <w:pStyle w:val="ListParagraph"/>
        <w:numPr>
          <w:ilvl w:val="0"/>
          <w:numId w:val="72"/>
        </w:numPr>
        <w:autoSpaceDE w:val="0"/>
        <w:autoSpaceDN w:val="0"/>
        <w:adjustRightInd w:val="0"/>
        <w:spacing w:after="0" w:line="240" w:lineRule="auto"/>
        <w:ind w:left="0" w:firstLine="360"/>
        <w:jc w:val="both"/>
        <w:rPr>
          <w:rFonts w:ascii="Times New Roman" w:hAnsi="Times New Roman"/>
          <w:bCs/>
          <w:iCs/>
          <w:color w:val="000000"/>
          <w:sz w:val="24"/>
          <w:szCs w:val="24"/>
        </w:rPr>
      </w:pPr>
      <w:r w:rsidRPr="001B45B1">
        <w:rPr>
          <w:rFonts w:ascii="Times New Roman" w:hAnsi="Times New Roman"/>
          <w:bCs/>
          <w:iCs/>
          <w:color w:val="000000"/>
          <w:sz w:val="24"/>
          <w:szCs w:val="24"/>
        </w:rPr>
        <w:t xml:space="preserve">порядок действий по определению технических условий подключения проектируемых объектов к внеплощадочным сетям инженерно-технического обеспечения на период до завершения в сроки, установленные законодательством, процесса передачи в муниципальную собственность внеплощадочных сетей и объектов инженерно-технического обеспечения общего пользования, включая: </w:t>
      </w:r>
    </w:p>
    <w:p w:rsidR="00DF6183" w:rsidRPr="00AC54F7" w:rsidRDefault="00DF6183" w:rsidP="001B45B1">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 состав материалов, предоставляемых заявителями, для подготовки технических условий подключения к внеплощадочным сетям инженерно-технического обеспечения; </w:t>
      </w:r>
    </w:p>
    <w:p w:rsidR="00DF6183" w:rsidRPr="00AC54F7" w:rsidRDefault="00DF6183" w:rsidP="001B45B1">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 предельные сроки подготовки технических условий применительно к различным случаям; </w:t>
      </w:r>
    </w:p>
    <w:p w:rsidR="00DF6183" w:rsidRPr="00AC54F7" w:rsidRDefault="00DF6183" w:rsidP="001B45B1">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 порядок рассмотрения и согласования подготовленных технических условий; </w:t>
      </w:r>
    </w:p>
    <w:p w:rsidR="00DF6183" w:rsidRPr="00AC54F7" w:rsidRDefault="00DF6183" w:rsidP="001B45B1">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 ответственность организаций за достоверность предоставленных технических условий, а также лиц, выполняющих технические условия. </w:t>
      </w:r>
    </w:p>
    <w:p w:rsidR="00DF6183" w:rsidRPr="00AC54F7" w:rsidRDefault="00DF6183" w:rsidP="001B45B1">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20.8.</w:t>
      </w:r>
      <w:r w:rsidRPr="00AC54F7">
        <w:rPr>
          <w:rFonts w:ascii="Times New Roman" w:hAnsi="Times New Roman"/>
          <w:bCs/>
          <w:iCs/>
          <w:color w:val="000000"/>
          <w:sz w:val="24"/>
          <w:szCs w:val="24"/>
        </w:rPr>
        <w:t xml:space="preserve"> Лица, которые не являются собственниками земельных участков, иных объектов недвижимости, а также арендаторами земельных участков и которые по своей инициативе обеспечивают действия по подготовке отдельных земельных участков на застроенных территориях из состава государственных и/или муниципальных земель для предоставления на торгах сформированных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с запросом в администрацию </w:t>
      </w:r>
      <w:r>
        <w:rPr>
          <w:rFonts w:ascii="Times New Roman" w:hAnsi="Times New Roman"/>
          <w:b/>
          <w:i/>
          <w:color w:val="000000"/>
          <w:sz w:val="24"/>
          <w:szCs w:val="24"/>
        </w:rPr>
        <w:t>Скородненского сельского поселения</w:t>
      </w:r>
      <w:r w:rsidRPr="00AC54F7">
        <w:rPr>
          <w:rFonts w:ascii="Times New Roman" w:hAnsi="Times New Roman"/>
          <w:bCs/>
          <w:iCs/>
          <w:color w:val="000000"/>
          <w:sz w:val="24"/>
          <w:szCs w:val="24"/>
        </w:rPr>
        <w:t xml:space="preserve"> об обеспечении предоставления соответствующими организациями технических условий на подключение к внеплощадочным сетям инженерно-технического обеспечения. </w:t>
      </w:r>
    </w:p>
    <w:p w:rsidR="00DF6183" w:rsidRPr="00AC54F7" w:rsidRDefault="00DF6183" w:rsidP="001B45B1">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В порядке, определенном нормативным правовым актом, указанным в пункте 20.7 настоящей статьи (о порядке предоставления технических условий на подключение к внеплощадочным сетям инженерно-технического обеспечения), обеспечивается подготовка, согласование и предоставление заявителю технических условий. </w:t>
      </w:r>
    </w:p>
    <w:p w:rsidR="00DF6183" w:rsidRPr="00AC54F7" w:rsidRDefault="00DF6183" w:rsidP="001B45B1">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Технические условия включаются в состав градостроительного плана земельного участка и вместе с иными документами включаются в комплект документов, выдаваемый участникам торгов по предоставлению земельных участков, сформированных из состава государственных и/или муниципальных земель. </w:t>
      </w:r>
    </w:p>
    <w:p w:rsidR="00DF6183" w:rsidRPr="00AC54F7" w:rsidRDefault="00DF6183" w:rsidP="001B45B1">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Торги проводятся в порядке, определенном земельным законодательством и в соответствии с ним -статьями 23, 24 главы 6 тома I настоящих Правил, иными нормативными правовыми актами. </w:t>
      </w:r>
    </w:p>
    <w:p w:rsidR="00DF6183" w:rsidRDefault="00DF6183" w:rsidP="00AC54F7">
      <w:pPr>
        <w:autoSpaceDE w:val="0"/>
        <w:autoSpaceDN w:val="0"/>
        <w:adjustRightInd w:val="0"/>
        <w:spacing w:after="0" w:line="240" w:lineRule="auto"/>
        <w:jc w:val="both"/>
        <w:rPr>
          <w:rFonts w:ascii="Times New Roman" w:hAnsi="Times New Roman"/>
          <w:bCs/>
          <w:iCs/>
          <w:color w:val="000000"/>
          <w:sz w:val="24"/>
          <w:szCs w:val="24"/>
        </w:rPr>
      </w:pPr>
    </w:p>
    <w:p w:rsidR="00DF6183" w:rsidRPr="00854DAB" w:rsidRDefault="00DF6183" w:rsidP="00C201F3">
      <w:pPr>
        <w:autoSpaceDE w:val="0"/>
        <w:autoSpaceDN w:val="0"/>
        <w:adjustRightInd w:val="0"/>
        <w:spacing w:after="0" w:line="240" w:lineRule="auto"/>
        <w:jc w:val="center"/>
        <w:outlineLvl w:val="0"/>
        <w:rPr>
          <w:rFonts w:ascii="Times New Roman" w:hAnsi="Times New Roman"/>
          <w:bCs/>
          <w:iCs/>
          <w:color w:val="000000"/>
          <w:sz w:val="26"/>
          <w:szCs w:val="26"/>
          <w:u w:val="single"/>
        </w:rPr>
      </w:pPr>
      <w:r w:rsidRPr="00854DAB">
        <w:rPr>
          <w:rFonts w:ascii="Times New Roman" w:hAnsi="Times New Roman"/>
          <w:b/>
          <w:bCs/>
          <w:iCs/>
          <w:color w:val="000000"/>
          <w:sz w:val="26"/>
          <w:szCs w:val="26"/>
          <w:u w:val="single"/>
        </w:rPr>
        <w:t>ГЛАВА 5. ПОЛОЖЕНИЯ О ГРАДОСТРОИТЕЛЬНОЙ ПОДГОТОВКЕ</w:t>
      </w:r>
    </w:p>
    <w:p w:rsidR="00DF6183" w:rsidRPr="00854DAB" w:rsidRDefault="00DF6183" w:rsidP="001B45B1">
      <w:pPr>
        <w:autoSpaceDE w:val="0"/>
        <w:autoSpaceDN w:val="0"/>
        <w:adjustRightInd w:val="0"/>
        <w:spacing w:after="0" w:line="240" w:lineRule="auto"/>
        <w:jc w:val="center"/>
        <w:rPr>
          <w:rFonts w:ascii="Times New Roman" w:hAnsi="Times New Roman"/>
          <w:b/>
          <w:bCs/>
          <w:iCs/>
          <w:color w:val="000000"/>
          <w:sz w:val="26"/>
          <w:szCs w:val="26"/>
          <w:u w:val="single"/>
        </w:rPr>
      </w:pPr>
      <w:r w:rsidRPr="00854DAB">
        <w:rPr>
          <w:rFonts w:ascii="Times New Roman" w:hAnsi="Times New Roman"/>
          <w:b/>
          <w:bCs/>
          <w:iCs/>
          <w:color w:val="000000"/>
          <w:sz w:val="26"/>
          <w:szCs w:val="26"/>
          <w:u w:val="single"/>
        </w:rPr>
        <w:t>ЗЕМЕЛЬНЫХ УЧАСТКОВ ПОСРЕДСТВОМ ПЛАНИРОВКИ</w:t>
      </w:r>
    </w:p>
    <w:p w:rsidR="00DF6183" w:rsidRPr="00854DAB" w:rsidRDefault="00DF6183" w:rsidP="001B45B1">
      <w:pPr>
        <w:autoSpaceDE w:val="0"/>
        <w:autoSpaceDN w:val="0"/>
        <w:adjustRightInd w:val="0"/>
        <w:spacing w:after="0" w:line="240" w:lineRule="auto"/>
        <w:jc w:val="center"/>
        <w:rPr>
          <w:rFonts w:ascii="Times New Roman" w:hAnsi="Times New Roman"/>
          <w:b/>
          <w:bCs/>
          <w:iCs/>
          <w:color w:val="000000"/>
          <w:sz w:val="26"/>
          <w:szCs w:val="26"/>
          <w:u w:val="single"/>
        </w:rPr>
      </w:pPr>
      <w:r w:rsidRPr="00854DAB">
        <w:rPr>
          <w:rFonts w:ascii="Times New Roman" w:hAnsi="Times New Roman"/>
          <w:b/>
          <w:bCs/>
          <w:iCs/>
          <w:color w:val="000000"/>
          <w:sz w:val="26"/>
          <w:szCs w:val="26"/>
          <w:u w:val="single"/>
        </w:rPr>
        <w:t>ТЕРРИТОРИИ</w:t>
      </w:r>
    </w:p>
    <w:p w:rsidR="00DF6183" w:rsidRPr="001B45B1" w:rsidRDefault="00DF6183" w:rsidP="001B45B1">
      <w:pPr>
        <w:autoSpaceDE w:val="0"/>
        <w:autoSpaceDN w:val="0"/>
        <w:adjustRightInd w:val="0"/>
        <w:spacing w:after="0" w:line="240" w:lineRule="auto"/>
        <w:jc w:val="center"/>
        <w:rPr>
          <w:rFonts w:ascii="Times New Roman" w:hAnsi="Times New Roman"/>
          <w:b/>
          <w:bCs/>
          <w:iCs/>
          <w:color w:val="000000"/>
          <w:sz w:val="28"/>
          <w:szCs w:val="28"/>
        </w:rPr>
      </w:pPr>
    </w:p>
    <w:p w:rsidR="00DF6183" w:rsidRPr="00854DAB" w:rsidRDefault="00DF6183" w:rsidP="00C201F3">
      <w:pPr>
        <w:autoSpaceDE w:val="0"/>
        <w:autoSpaceDN w:val="0"/>
        <w:adjustRightInd w:val="0"/>
        <w:spacing w:after="0" w:line="240" w:lineRule="auto"/>
        <w:ind w:firstLine="708"/>
        <w:jc w:val="both"/>
        <w:outlineLvl w:val="0"/>
        <w:rPr>
          <w:rFonts w:ascii="Times New Roman" w:hAnsi="Times New Roman"/>
          <w:b/>
          <w:bCs/>
          <w:i/>
          <w:iCs/>
          <w:color w:val="000000"/>
          <w:sz w:val="24"/>
          <w:szCs w:val="24"/>
        </w:rPr>
      </w:pPr>
      <w:r w:rsidRPr="00854DAB">
        <w:rPr>
          <w:rFonts w:ascii="Times New Roman" w:hAnsi="Times New Roman"/>
          <w:b/>
          <w:bCs/>
          <w:i/>
          <w:iCs/>
          <w:color w:val="000000"/>
          <w:sz w:val="24"/>
          <w:szCs w:val="24"/>
        </w:rPr>
        <w:t xml:space="preserve">СТАТЬЯ 21. </w:t>
      </w:r>
      <w:r w:rsidRPr="00854DAB">
        <w:rPr>
          <w:rFonts w:ascii="Times New Roman" w:hAnsi="Times New Roman"/>
          <w:bCs/>
          <w:i/>
          <w:iCs/>
          <w:color w:val="000000"/>
          <w:sz w:val="24"/>
          <w:szCs w:val="24"/>
        </w:rPr>
        <w:t>ОБЩИЕ ПОЛОЖЕНИЯ О ПЛАНИРОВКЕ ТЕРРИТОРИИ</w:t>
      </w:r>
      <w:r w:rsidRPr="00854DAB">
        <w:rPr>
          <w:rFonts w:ascii="Times New Roman" w:hAnsi="Times New Roman"/>
          <w:b/>
          <w:bCs/>
          <w:i/>
          <w:iCs/>
          <w:color w:val="000000"/>
          <w:sz w:val="24"/>
          <w:szCs w:val="24"/>
        </w:rPr>
        <w:t xml:space="preserve"> </w:t>
      </w:r>
    </w:p>
    <w:p w:rsidR="00DF6183" w:rsidRPr="001B45B1" w:rsidRDefault="00DF6183" w:rsidP="001B45B1">
      <w:pPr>
        <w:autoSpaceDE w:val="0"/>
        <w:autoSpaceDN w:val="0"/>
        <w:adjustRightInd w:val="0"/>
        <w:spacing w:after="0" w:line="240" w:lineRule="auto"/>
        <w:ind w:firstLine="708"/>
        <w:jc w:val="both"/>
        <w:rPr>
          <w:rFonts w:ascii="Times New Roman" w:hAnsi="Times New Roman"/>
          <w:b/>
          <w:bCs/>
          <w:iCs/>
          <w:color w:val="000000"/>
          <w:sz w:val="24"/>
          <w:szCs w:val="24"/>
        </w:rPr>
      </w:pPr>
    </w:p>
    <w:p w:rsidR="00DF6183" w:rsidRPr="00AC54F7" w:rsidRDefault="00DF6183" w:rsidP="001B45B1">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21.1.</w:t>
      </w:r>
      <w:r w:rsidRPr="00AC54F7">
        <w:rPr>
          <w:rFonts w:ascii="Times New Roman" w:hAnsi="Times New Roman"/>
          <w:bCs/>
          <w:iCs/>
          <w:color w:val="000000"/>
          <w:sz w:val="24"/>
          <w:szCs w:val="24"/>
        </w:rPr>
        <w:t xml:space="preserve"> 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субъекта Российской Федерации, настоящими Правилами. </w:t>
      </w:r>
    </w:p>
    <w:p w:rsidR="00DF6183" w:rsidRPr="00AC54F7" w:rsidRDefault="00DF6183" w:rsidP="001B45B1">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21.2.</w:t>
      </w:r>
      <w:r w:rsidRPr="00AC54F7">
        <w:rPr>
          <w:rFonts w:ascii="Times New Roman" w:hAnsi="Times New Roman"/>
          <w:bCs/>
          <w:iCs/>
          <w:color w:val="000000"/>
          <w:sz w:val="24"/>
          <w:szCs w:val="24"/>
        </w:rPr>
        <w:t xml:space="preserve"> Планировка территории в части подготовки, выделения земельных участков осуществляется посредством разработки документации по планировке территории: </w:t>
      </w:r>
    </w:p>
    <w:p w:rsidR="00DF6183" w:rsidRPr="001B45B1" w:rsidRDefault="00DF6183" w:rsidP="00944CB1">
      <w:pPr>
        <w:pStyle w:val="ListParagraph"/>
        <w:numPr>
          <w:ilvl w:val="0"/>
          <w:numId w:val="73"/>
        </w:numPr>
        <w:autoSpaceDE w:val="0"/>
        <w:autoSpaceDN w:val="0"/>
        <w:adjustRightInd w:val="0"/>
        <w:spacing w:after="0" w:line="240" w:lineRule="auto"/>
        <w:ind w:left="0" w:firstLine="360"/>
        <w:jc w:val="both"/>
        <w:rPr>
          <w:rFonts w:ascii="Times New Roman" w:hAnsi="Times New Roman"/>
          <w:bCs/>
          <w:iCs/>
          <w:color w:val="000000"/>
          <w:sz w:val="24"/>
          <w:szCs w:val="24"/>
        </w:rPr>
      </w:pPr>
      <w:r w:rsidRPr="001B45B1">
        <w:rPr>
          <w:rFonts w:ascii="Times New Roman" w:hAnsi="Times New Roman"/>
          <w:bCs/>
          <w:iCs/>
          <w:color w:val="000000"/>
          <w:sz w:val="24"/>
          <w:szCs w:val="24"/>
        </w:rPr>
        <w:t xml:space="preserve">проектов планировки территории; </w:t>
      </w:r>
    </w:p>
    <w:p w:rsidR="00DF6183" w:rsidRPr="001B45B1" w:rsidRDefault="00DF6183" w:rsidP="00944CB1">
      <w:pPr>
        <w:pStyle w:val="ListParagraph"/>
        <w:numPr>
          <w:ilvl w:val="0"/>
          <w:numId w:val="73"/>
        </w:numPr>
        <w:autoSpaceDE w:val="0"/>
        <w:autoSpaceDN w:val="0"/>
        <w:adjustRightInd w:val="0"/>
        <w:spacing w:after="0" w:line="240" w:lineRule="auto"/>
        <w:ind w:left="0" w:firstLine="360"/>
        <w:jc w:val="both"/>
        <w:rPr>
          <w:rFonts w:ascii="Times New Roman" w:hAnsi="Times New Roman"/>
          <w:bCs/>
          <w:iCs/>
          <w:color w:val="000000"/>
          <w:sz w:val="24"/>
          <w:szCs w:val="24"/>
        </w:rPr>
      </w:pPr>
      <w:r w:rsidRPr="001B45B1">
        <w:rPr>
          <w:rFonts w:ascii="Times New Roman" w:hAnsi="Times New Roman"/>
          <w:bCs/>
          <w:iCs/>
          <w:color w:val="000000"/>
          <w:sz w:val="24"/>
          <w:szCs w:val="24"/>
        </w:rPr>
        <w:t xml:space="preserve">проектов планировки территории с проектами межевания в их составе; </w:t>
      </w:r>
    </w:p>
    <w:p w:rsidR="00DF6183" w:rsidRPr="001B45B1" w:rsidRDefault="00DF6183" w:rsidP="00944CB1">
      <w:pPr>
        <w:pStyle w:val="ListParagraph"/>
        <w:numPr>
          <w:ilvl w:val="0"/>
          <w:numId w:val="73"/>
        </w:numPr>
        <w:autoSpaceDE w:val="0"/>
        <w:autoSpaceDN w:val="0"/>
        <w:adjustRightInd w:val="0"/>
        <w:spacing w:after="0" w:line="240" w:lineRule="auto"/>
        <w:ind w:left="0" w:firstLine="360"/>
        <w:jc w:val="both"/>
        <w:rPr>
          <w:rFonts w:ascii="Times New Roman" w:hAnsi="Times New Roman"/>
          <w:bCs/>
          <w:iCs/>
          <w:color w:val="000000"/>
          <w:sz w:val="24"/>
          <w:szCs w:val="24"/>
        </w:rPr>
      </w:pPr>
      <w:r w:rsidRPr="001B45B1">
        <w:rPr>
          <w:rFonts w:ascii="Times New Roman" w:hAnsi="Times New Roman"/>
          <w:bCs/>
          <w:iCs/>
          <w:color w:val="000000"/>
          <w:sz w:val="24"/>
          <w:szCs w:val="24"/>
        </w:rPr>
        <w:t xml:space="preserve">проектов межевания территории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 </w:t>
      </w:r>
    </w:p>
    <w:p w:rsidR="00DF6183" w:rsidRPr="001B45B1" w:rsidRDefault="00DF6183" w:rsidP="00944CB1">
      <w:pPr>
        <w:pStyle w:val="ListParagraph"/>
        <w:numPr>
          <w:ilvl w:val="0"/>
          <w:numId w:val="73"/>
        </w:numPr>
        <w:autoSpaceDE w:val="0"/>
        <w:autoSpaceDN w:val="0"/>
        <w:adjustRightInd w:val="0"/>
        <w:spacing w:after="0" w:line="240" w:lineRule="auto"/>
        <w:ind w:left="0" w:firstLine="360"/>
        <w:jc w:val="both"/>
        <w:rPr>
          <w:rFonts w:ascii="Times New Roman" w:hAnsi="Times New Roman"/>
          <w:bCs/>
          <w:iCs/>
          <w:color w:val="000000"/>
          <w:sz w:val="24"/>
          <w:szCs w:val="24"/>
        </w:rPr>
      </w:pPr>
      <w:r w:rsidRPr="001B45B1">
        <w:rPr>
          <w:rFonts w:ascii="Times New Roman" w:hAnsi="Times New Roman"/>
          <w:bCs/>
          <w:iCs/>
          <w:color w:val="000000"/>
          <w:sz w:val="24"/>
          <w:szCs w:val="24"/>
        </w:rPr>
        <w:t xml:space="preserve">градостроительных планов земельных участков как самостоятельных документов (вне состава проектов межевания). </w:t>
      </w:r>
    </w:p>
    <w:p w:rsidR="00DF6183" w:rsidRPr="00AC54F7" w:rsidRDefault="00DF6183" w:rsidP="001B45B1">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21.3.</w:t>
      </w:r>
      <w:r w:rsidRPr="00AC54F7">
        <w:rPr>
          <w:rFonts w:ascii="Times New Roman" w:hAnsi="Times New Roman"/>
          <w:bCs/>
          <w:iCs/>
          <w:color w:val="000000"/>
          <w:sz w:val="24"/>
          <w:szCs w:val="24"/>
        </w:rPr>
        <w:t xml:space="preserve"> Решения о разработке того или иного вида документации по планировке территории применительно к различным случаям принимаются ОАиГ с учетом характеристик планируемого развития конкретной территории, а также следующих особенностей: </w:t>
      </w:r>
    </w:p>
    <w:p w:rsidR="00DF6183" w:rsidRPr="001B45B1" w:rsidRDefault="00DF6183" w:rsidP="00944CB1">
      <w:pPr>
        <w:pStyle w:val="ListParagraph"/>
        <w:numPr>
          <w:ilvl w:val="0"/>
          <w:numId w:val="74"/>
        </w:numPr>
        <w:autoSpaceDE w:val="0"/>
        <w:autoSpaceDN w:val="0"/>
        <w:adjustRightInd w:val="0"/>
        <w:spacing w:after="0" w:line="240" w:lineRule="auto"/>
        <w:ind w:left="0" w:firstLine="360"/>
        <w:jc w:val="both"/>
        <w:rPr>
          <w:rFonts w:ascii="Times New Roman" w:hAnsi="Times New Roman"/>
          <w:bCs/>
          <w:iCs/>
          <w:color w:val="000000"/>
          <w:sz w:val="24"/>
          <w:szCs w:val="24"/>
        </w:rPr>
      </w:pPr>
      <w:r w:rsidRPr="001B45B1">
        <w:rPr>
          <w:rFonts w:ascii="Times New Roman" w:hAnsi="Times New Roman"/>
          <w:bCs/>
          <w:iCs/>
          <w:color w:val="000000"/>
          <w:sz w:val="24"/>
          <w:szCs w:val="24"/>
        </w:rPr>
        <w:t xml:space="preserve">проекты планировки территории разрабатываются в случаях, когда посредством красных линий необходимо определить, изменить: </w:t>
      </w:r>
    </w:p>
    <w:p w:rsidR="00DF6183" w:rsidRPr="001B45B1" w:rsidRDefault="00DF6183" w:rsidP="00944CB1">
      <w:pPr>
        <w:pStyle w:val="ListParagraph"/>
        <w:autoSpaceDE w:val="0"/>
        <w:autoSpaceDN w:val="0"/>
        <w:adjustRightInd w:val="0"/>
        <w:spacing w:after="0" w:line="240" w:lineRule="auto"/>
        <w:ind w:left="0" w:firstLine="360"/>
        <w:jc w:val="both"/>
        <w:rPr>
          <w:rFonts w:ascii="Times New Roman" w:hAnsi="Times New Roman"/>
          <w:bCs/>
          <w:iCs/>
          <w:color w:val="000000"/>
          <w:sz w:val="24"/>
          <w:szCs w:val="24"/>
        </w:rPr>
      </w:pPr>
      <w:r w:rsidRPr="001B45B1">
        <w:rPr>
          <w:rFonts w:ascii="Times New Roman" w:hAnsi="Times New Roman"/>
          <w:bCs/>
          <w:iCs/>
          <w:color w:val="000000"/>
          <w:sz w:val="24"/>
          <w:szCs w:val="24"/>
        </w:rPr>
        <w:t xml:space="preserve">— границы планировочных элементов территории (кварталов, микрорайонов); </w:t>
      </w:r>
    </w:p>
    <w:p w:rsidR="00DF6183" w:rsidRPr="001B45B1" w:rsidRDefault="00DF6183" w:rsidP="00944CB1">
      <w:pPr>
        <w:pStyle w:val="ListParagraph"/>
        <w:autoSpaceDE w:val="0"/>
        <w:autoSpaceDN w:val="0"/>
        <w:adjustRightInd w:val="0"/>
        <w:spacing w:after="0" w:line="240" w:lineRule="auto"/>
        <w:ind w:left="0" w:firstLine="360"/>
        <w:jc w:val="both"/>
        <w:rPr>
          <w:rFonts w:ascii="Times New Roman" w:hAnsi="Times New Roman"/>
          <w:bCs/>
          <w:iCs/>
          <w:color w:val="000000"/>
          <w:sz w:val="24"/>
          <w:szCs w:val="24"/>
        </w:rPr>
      </w:pPr>
      <w:r w:rsidRPr="001B45B1">
        <w:rPr>
          <w:rFonts w:ascii="Times New Roman" w:hAnsi="Times New Roman"/>
          <w:bCs/>
          <w:iCs/>
          <w:color w:val="000000"/>
          <w:sz w:val="24"/>
          <w:szCs w:val="24"/>
        </w:rPr>
        <w:t xml:space="preserve">— границы земельных участков общего пользования и линейных объектов без определения границ иных земельных участков; </w:t>
      </w:r>
    </w:p>
    <w:p w:rsidR="00DF6183" w:rsidRPr="001B45B1" w:rsidRDefault="00DF6183" w:rsidP="00944CB1">
      <w:pPr>
        <w:pStyle w:val="ListParagraph"/>
        <w:autoSpaceDE w:val="0"/>
        <w:autoSpaceDN w:val="0"/>
        <w:adjustRightInd w:val="0"/>
        <w:spacing w:after="0" w:line="240" w:lineRule="auto"/>
        <w:ind w:left="0" w:firstLine="360"/>
        <w:jc w:val="both"/>
        <w:rPr>
          <w:rFonts w:ascii="Times New Roman" w:hAnsi="Times New Roman"/>
          <w:bCs/>
          <w:iCs/>
          <w:color w:val="000000"/>
          <w:sz w:val="24"/>
          <w:szCs w:val="24"/>
        </w:rPr>
      </w:pPr>
      <w:r w:rsidRPr="001B45B1">
        <w:rPr>
          <w:rFonts w:ascii="Times New Roman" w:hAnsi="Times New Roman"/>
          <w:bCs/>
          <w:iCs/>
          <w:color w:val="000000"/>
          <w:sz w:val="24"/>
          <w:szCs w:val="24"/>
        </w:rPr>
        <w:t xml:space="preserve">— границы зон действия публичных сервитутов для обеспечения проездов, проходов по соответствующей территории; </w:t>
      </w:r>
    </w:p>
    <w:p w:rsidR="00DF6183" w:rsidRPr="001B45B1" w:rsidRDefault="00DF6183" w:rsidP="00944CB1">
      <w:pPr>
        <w:pStyle w:val="ListParagraph"/>
        <w:numPr>
          <w:ilvl w:val="0"/>
          <w:numId w:val="74"/>
        </w:numPr>
        <w:autoSpaceDE w:val="0"/>
        <w:autoSpaceDN w:val="0"/>
        <w:adjustRightInd w:val="0"/>
        <w:spacing w:after="0" w:line="240" w:lineRule="auto"/>
        <w:ind w:left="0" w:firstLine="360"/>
        <w:jc w:val="both"/>
        <w:rPr>
          <w:rFonts w:ascii="Times New Roman" w:hAnsi="Times New Roman"/>
          <w:bCs/>
          <w:iCs/>
          <w:color w:val="000000"/>
          <w:sz w:val="24"/>
          <w:szCs w:val="24"/>
        </w:rPr>
      </w:pPr>
      <w:r w:rsidRPr="001B45B1">
        <w:rPr>
          <w:rFonts w:ascii="Times New Roman" w:hAnsi="Times New Roman"/>
          <w:bCs/>
          <w:iCs/>
          <w:color w:val="000000"/>
          <w:sz w:val="24"/>
          <w:szCs w:val="24"/>
        </w:rPr>
        <w:t xml:space="preserve">проекты планировки территории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изменить: </w:t>
      </w:r>
    </w:p>
    <w:p w:rsidR="00DF6183" w:rsidRPr="001B45B1" w:rsidRDefault="00DF6183" w:rsidP="00944CB1">
      <w:pPr>
        <w:pStyle w:val="ListParagraph"/>
        <w:autoSpaceDE w:val="0"/>
        <w:autoSpaceDN w:val="0"/>
        <w:adjustRightInd w:val="0"/>
        <w:spacing w:after="0" w:line="240" w:lineRule="auto"/>
        <w:ind w:left="0" w:firstLine="360"/>
        <w:jc w:val="both"/>
        <w:rPr>
          <w:rFonts w:ascii="Times New Roman" w:hAnsi="Times New Roman"/>
          <w:bCs/>
          <w:iCs/>
          <w:color w:val="000000"/>
          <w:sz w:val="24"/>
          <w:szCs w:val="24"/>
        </w:rPr>
      </w:pPr>
      <w:r w:rsidRPr="001B45B1">
        <w:rPr>
          <w:rFonts w:ascii="Times New Roman" w:hAnsi="Times New Roman"/>
          <w:bCs/>
          <w:iCs/>
          <w:color w:val="000000"/>
          <w:sz w:val="24"/>
          <w:szCs w:val="24"/>
        </w:rPr>
        <w:t xml:space="preserve">— границы земельных участков, которые не являются земельными участками общего пользования; </w:t>
      </w:r>
    </w:p>
    <w:p w:rsidR="00DF6183" w:rsidRPr="001B45B1" w:rsidRDefault="00DF6183" w:rsidP="00944CB1">
      <w:pPr>
        <w:pStyle w:val="ListParagraph"/>
        <w:autoSpaceDE w:val="0"/>
        <w:autoSpaceDN w:val="0"/>
        <w:adjustRightInd w:val="0"/>
        <w:spacing w:after="0" w:line="240" w:lineRule="auto"/>
        <w:ind w:left="0" w:firstLine="360"/>
        <w:jc w:val="both"/>
        <w:rPr>
          <w:rFonts w:ascii="Times New Roman" w:hAnsi="Times New Roman"/>
          <w:bCs/>
          <w:iCs/>
          <w:color w:val="000000"/>
          <w:sz w:val="24"/>
          <w:szCs w:val="24"/>
        </w:rPr>
      </w:pPr>
      <w:r w:rsidRPr="001B45B1">
        <w:rPr>
          <w:rFonts w:ascii="Times New Roman" w:hAnsi="Times New Roman"/>
          <w:bCs/>
          <w:iCs/>
          <w:color w:val="000000"/>
          <w:sz w:val="24"/>
          <w:szCs w:val="24"/>
        </w:rPr>
        <w:t xml:space="preserve">— границы зон действия публичных сервитутов; </w:t>
      </w:r>
    </w:p>
    <w:p w:rsidR="00DF6183" w:rsidRPr="001B45B1" w:rsidRDefault="00DF6183" w:rsidP="00944CB1">
      <w:pPr>
        <w:pStyle w:val="ListParagraph"/>
        <w:autoSpaceDE w:val="0"/>
        <w:autoSpaceDN w:val="0"/>
        <w:adjustRightInd w:val="0"/>
        <w:spacing w:after="0" w:line="240" w:lineRule="auto"/>
        <w:ind w:left="0" w:firstLine="360"/>
        <w:jc w:val="both"/>
        <w:rPr>
          <w:rFonts w:ascii="Times New Roman" w:hAnsi="Times New Roman"/>
          <w:bCs/>
          <w:iCs/>
          <w:color w:val="000000"/>
          <w:sz w:val="24"/>
          <w:szCs w:val="24"/>
        </w:rPr>
      </w:pPr>
      <w:r w:rsidRPr="001B45B1">
        <w:rPr>
          <w:rFonts w:ascii="Times New Roman" w:hAnsi="Times New Roman"/>
          <w:bCs/>
          <w:iCs/>
          <w:color w:val="000000"/>
          <w:sz w:val="24"/>
          <w:szCs w:val="24"/>
        </w:rPr>
        <w:t xml:space="preserve">— границы зон планируемого размещения объектов капитального строительства для реализации государственных или муниципальных нужд; </w:t>
      </w:r>
    </w:p>
    <w:p w:rsidR="00DF6183" w:rsidRPr="001B45B1" w:rsidRDefault="00DF6183" w:rsidP="00944CB1">
      <w:pPr>
        <w:pStyle w:val="ListParagraph"/>
        <w:autoSpaceDE w:val="0"/>
        <w:autoSpaceDN w:val="0"/>
        <w:adjustRightInd w:val="0"/>
        <w:spacing w:after="0" w:line="240" w:lineRule="auto"/>
        <w:ind w:left="0" w:firstLine="360"/>
        <w:jc w:val="both"/>
        <w:rPr>
          <w:rFonts w:ascii="Times New Roman" w:hAnsi="Times New Roman"/>
          <w:bCs/>
          <w:iCs/>
          <w:color w:val="000000"/>
          <w:sz w:val="24"/>
          <w:szCs w:val="24"/>
        </w:rPr>
      </w:pPr>
      <w:r w:rsidRPr="001B45B1">
        <w:rPr>
          <w:rFonts w:ascii="Times New Roman" w:hAnsi="Times New Roman"/>
          <w:bCs/>
          <w:iCs/>
          <w:color w:val="000000"/>
          <w:sz w:val="24"/>
          <w:szCs w:val="24"/>
        </w:rPr>
        <w:t xml:space="preserve">— подготовить градостроительные планы вновь образуемых, изменяемых земельных участков; </w:t>
      </w:r>
    </w:p>
    <w:p w:rsidR="00DF6183" w:rsidRPr="001B45B1" w:rsidRDefault="00DF6183" w:rsidP="00944CB1">
      <w:pPr>
        <w:pStyle w:val="ListParagraph"/>
        <w:numPr>
          <w:ilvl w:val="0"/>
          <w:numId w:val="74"/>
        </w:numPr>
        <w:autoSpaceDE w:val="0"/>
        <w:autoSpaceDN w:val="0"/>
        <w:adjustRightInd w:val="0"/>
        <w:spacing w:after="0" w:line="240" w:lineRule="auto"/>
        <w:ind w:left="0" w:firstLine="360"/>
        <w:jc w:val="both"/>
        <w:rPr>
          <w:rFonts w:ascii="Times New Roman" w:hAnsi="Times New Roman"/>
          <w:bCs/>
          <w:iCs/>
          <w:color w:val="000000"/>
          <w:sz w:val="24"/>
          <w:szCs w:val="24"/>
        </w:rPr>
      </w:pPr>
      <w:r w:rsidRPr="001B45B1">
        <w:rPr>
          <w:rFonts w:ascii="Times New Roman" w:hAnsi="Times New Roman"/>
          <w:bCs/>
          <w:iCs/>
          <w:color w:val="000000"/>
          <w:sz w:val="24"/>
          <w:szCs w:val="24"/>
        </w:rPr>
        <w:t xml:space="preserve">проекты межевания территории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 </w:t>
      </w:r>
    </w:p>
    <w:p w:rsidR="00DF6183" w:rsidRPr="001B45B1" w:rsidRDefault="00DF6183" w:rsidP="00944CB1">
      <w:pPr>
        <w:pStyle w:val="ListParagraph"/>
        <w:numPr>
          <w:ilvl w:val="0"/>
          <w:numId w:val="74"/>
        </w:numPr>
        <w:autoSpaceDE w:val="0"/>
        <w:autoSpaceDN w:val="0"/>
        <w:adjustRightInd w:val="0"/>
        <w:spacing w:after="0" w:line="240" w:lineRule="auto"/>
        <w:ind w:left="0" w:firstLine="360"/>
        <w:jc w:val="both"/>
        <w:rPr>
          <w:rFonts w:ascii="Times New Roman" w:hAnsi="Times New Roman"/>
          <w:bCs/>
          <w:iCs/>
          <w:color w:val="000000"/>
          <w:sz w:val="24"/>
          <w:szCs w:val="24"/>
        </w:rPr>
      </w:pPr>
      <w:r w:rsidRPr="001B45B1">
        <w:rPr>
          <w:rFonts w:ascii="Times New Roman" w:hAnsi="Times New Roman"/>
          <w:bCs/>
          <w:iCs/>
          <w:color w:val="000000"/>
          <w:sz w:val="24"/>
          <w:szCs w:val="24"/>
        </w:rPr>
        <w:t xml:space="preserve">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 </w:t>
      </w:r>
    </w:p>
    <w:p w:rsidR="00DF6183" w:rsidRPr="00AC54F7" w:rsidRDefault="00DF6183" w:rsidP="001B45B1">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21.4.</w:t>
      </w:r>
      <w:r w:rsidRPr="00AC54F7">
        <w:rPr>
          <w:rFonts w:ascii="Times New Roman" w:hAnsi="Times New Roman"/>
          <w:bCs/>
          <w:iCs/>
          <w:color w:val="000000"/>
          <w:sz w:val="24"/>
          <w:szCs w:val="24"/>
        </w:rPr>
        <w:t xml:space="preserve"> 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 </w:t>
      </w:r>
    </w:p>
    <w:p w:rsidR="00DF6183" w:rsidRPr="00AC54F7" w:rsidRDefault="00DF6183" w:rsidP="001B45B1">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Посредством документации по планировке территории определяются: </w:t>
      </w:r>
    </w:p>
    <w:p w:rsidR="00DF6183" w:rsidRPr="007230C9" w:rsidRDefault="00DF6183" w:rsidP="00944CB1">
      <w:pPr>
        <w:pStyle w:val="ListParagraph"/>
        <w:numPr>
          <w:ilvl w:val="0"/>
          <w:numId w:val="75"/>
        </w:numPr>
        <w:autoSpaceDE w:val="0"/>
        <w:autoSpaceDN w:val="0"/>
        <w:adjustRightInd w:val="0"/>
        <w:spacing w:after="0" w:line="240" w:lineRule="auto"/>
        <w:ind w:left="0" w:firstLine="360"/>
        <w:jc w:val="both"/>
        <w:rPr>
          <w:rFonts w:ascii="Times New Roman" w:hAnsi="Times New Roman"/>
          <w:bCs/>
          <w:iCs/>
          <w:color w:val="000000"/>
          <w:sz w:val="24"/>
          <w:szCs w:val="24"/>
        </w:rPr>
      </w:pPr>
      <w:r w:rsidRPr="007230C9">
        <w:rPr>
          <w:rFonts w:ascii="Times New Roman" w:hAnsi="Times New Roman"/>
          <w:bCs/>
          <w:iCs/>
          <w:color w:val="000000"/>
          <w:sz w:val="24"/>
          <w:szCs w:val="24"/>
        </w:rPr>
        <w:t xml:space="preserve">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 </w:t>
      </w:r>
    </w:p>
    <w:p w:rsidR="00DF6183" w:rsidRPr="007230C9" w:rsidRDefault="00DF6183" w:rsidP="00944CB1">
      <w:pPr>
        <w:pStyle w:val="ListParagraph"/>
        <w:numPr>
          <w:ilvl w:val="0"/>
          <w:numId w:val="75"/>
        </w:numPr>
        <w:autoSpaceDE w:val="0"/>
        <w:autoSpaceDN w:val="0"/>
        <w:adjustRightInd w:val="0"/>
        <w:spacing w:after="0" w:line="240" w:lineRule="auto"/>
        <w:ind w:left="0" w:firstLine="360"/>
        <w:jc w:val="both"/>
        <w:rPr>
          <w:rFonts w:ascii="Times New Roman" w:hAnsi="Times New Roman"/>
          <w:bCs/>
          <w:iCs/>
          <w:color w:val="000000"/>
          <w:sz w:val="24"/>
          <w:szCs w:val="24"/>
        </w:rPr>
      </w:pPr>
      <w:r w:rsidRPr="007230C9">
        <w:rPr>
          <w:rFonts w:ascii="Times New Roman" w:hAnsi="Times New Roman"/>
          <w:bCs/>
          <w:iCs/>
          <w:color w:val="000000"/>
          <w:sz w:val="24"/>
          <w:szCs w:val="24"/>
        </w:rPr>
        <w:t xml:space="preserve">линии градостроительного регулирования, в том числе: </w:t>
      </w:r>
    </w:p>
    <w:p w:rsidR="00DF6183" w:rsidRPr="00AC54F7" w:rsidRDefault="00DF6183" w:rsidP="00944CB1">
      <w:pPr>
        <w:autoSpaceDE w:val="0"/>
        <w:autoSpaceDN w:val="0"/>
        <w:adjustRightInd w:val="0"/>
        <w:spacing w:after="0" w:line="240" w:lineRule="auto"/>
        <w:ind w:firstLine="360"/>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 </w:t>
      </w:r>
    </w:p>
    <w:p w:rsidR="00DF6183" w:rsidRPr="00AC54F7" w:rsidRDefault="00DF6183" w:rsidP="00944CB1">
      <w:pPr>
        <w:autoSpaceDE w:val="0"/>
        <w:autoSpaceDN w:val="0"/>
        <w:adjustRightInd w:val="0"/>
        <w:spacing w:after="0" w:line="240" w:lineRule="auto"/>
        <w:ind w:firstLine="284"/>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 линии регулирования застройки, если они не определены градостроительными регламентами в составе настоящих Правил; </w:t>
      </w:r>
    </w:p>
    <w:p w:rsidR="00DF6183" w:rsidRPr="00AC54F7" w:rsidRDefault="00DF6183" w:rsidP="00944CB1">
      <w:pPr>
        <w:autoSpaceDE w:val="0"/>
        <w:autoSpaceDN w:val="0"/>
        <w:adjustRightInd w:val="0"/>
        <w:spacing w:after="0" w:line="240" w:lineRule="auto"/>
        <w:ind w:firstLine="284"/>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 </w:t>
      </w:r>
    </w:p>
    <w:p w:rsidR="00DF6183" w:rsidRPr="00AC54F7" w:rsidRDefault="00DF6183" w:rsidP="00944CB1">
      <w:pPr>
        <w:autoSpaceDE w:val="0"/>
        <w:autoSpaceDN w:val="0"/>
        <w:adjustRightInd w:val="0"/>
        <w:spacing w:after="0" w:line="240" w:lineRule="auto"/>
        <w:ind w:firstLine="284"/>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 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 </w:t>
      </w:r>
    </w:p>
    <w:p w:rsidR="00DF6183" w:rsidRPr="00AC54F7" w:rsidRDefault="00DF6183" w:rsidP="00944CB1">
      <w:pPr>
        <w:autoSpaceDE w:val="0"/>
        <w:autoSpaceDN w:val="0"/>
        <w:adjustRightInd w:val="0"/>
        <w:spacing w:after="0" w:line="240" w:lineRule="auto"/>
        <w:ind w:firstLine="284"/>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 </w:t>
      </w:r>
    </w:p>
    <w:p w:rsidR="00DF6183" w:rsidRPr="00AC54F7" w:rsidRDefault="00DF6183" w:rsidP="00944CB1">
      <w:pPr>
        <w:autoSpaceDE w:val="0"/>
        <w:autoSpaceDN w:val="0"/>
        <w:adjustRightInd w:val="0"/>
        <w:spacing w:after="0" w:line="240" w:lineRule="auto"/>
        <w:ind w:firstLine="284"/>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 границы земельных участков, которые планируется предоставить физическим или юридическим лицам - при межевании свободных от застройки территорий; </w:t>
      </w:r>
    </w:p>
    <w:p w:rsidR="00DF6183" w:rsidRPr="00AC54F7" w:rsidRDefault="00DF6183" w:rsidP="00944CB1">
      <w:pPr>
        <w:autoSpaceDE w:val="0"/>
        <w:autoSpaceDN w:val="0"/>
        <w:adjustRightInd w:val="0"/>
        <w:spacing w:after="0" w:line="240" w:lineRule="auto"/>
        <w:ind w:firstLine="284"/>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 границы земельных участков на территориях существующей застройки, не разделенных на земельные участки; </w:t>
      </w:r>
    </w:p>
    <w:p w:rsidR="00DF6183" w:rsidRPr="00AC54F7" w:rsidRDefault="00DF6183" w:rsidP="00944CB1">
      <w:pPr>
        <w:autoSpaceDE w:val="0"/>
        <w:autoSpaceDN w:val="0"/>
        <w:adjustRightInd w:val="0"/>
        <w:spacing w:after="0" w:line="240" w:lineRule="auto"/>
        <w:ind w:firstLine="284"/>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 </w:t>
      </w:r>
    </w:p>
    <w:p w:rsidR="00DF6183" w:rsidRPr="00AC54F7" w:rsidRDefault="00DF6183" w:rsidP="007230C9">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21.5.</w:t>
      </w:r>
      <w:r w:rsidRPr="00AC54F7">
        <w:rPr>
          <w:rFonts w:ascii="Times New Roman" w:hAnsi="Times New Roman"/>
          <w:bCs/>
          <w:iCs/>
          <w:color w:val="000000"/>
          <w:sz w:val="24"/>
          <w:szCs w:val="24"/>
        </w:rPr>
        <w:t xml:space="preserve"> Состав проекта планировки территории: </w:t>
      </w:r>
    </w:p>
    <w:p w:rsidR="00DF6183" w:rsidRPr="007230C9" w:rsidRDefault="00DF6183" w:rsidP="00944CB1">
      <w:pPr>
        <w:pStyle w:val="ListParagraph"/>
        <w:numPr>
          <w:ilvl w:val="0"/>
          <w:numId w:val="76"/>
        </w:numPr>
        <w:autoSpaceDE w:val="0"/>
        <w:autoSpaceDN w:val="0"/>
        <w:adjustRightInd w:val="0"/>
        <w:spacing w:after="0" w:line="240" w:lineRule="auto"/>
        <w:ind w:left="0" w:firstLine="284"/>
        <w:jc w:val="both"/>
        <w:rPr>
          <w:rFonts w:ascii="Times New Roman" w:hAnsi="Times New Roman"/>
          <w:bCs/>
          <w:iCs/>
          <w:color w:val="000000"/>
          <w:sz w:val="24"/>
          <w:szCs w:val="24"/>
        </w:rPr>
      </w:pPr>
      <w:r w:rsidRPr="007230C9">
        <w:rPr>
          <w:rFonts w:ascii="Times New Roman" w:hAnsi="Times New Roman"/>
          <w:bCs/>
          <w:iCs/>
          <w:color w:val="000000"/>
          <w:sz w:val="24"/>
          <w:szCs w:val="24"/>
        </w:rPr>
        <w:t>в соответствии с Градостроительным Кодексом Российской Федерации подготовка проекта планировки территории осуществляется в целях обеспечения устойчивого развития территорий, выделения элементов планировочной структуры (кварталов, микрорайонов и иных элементов) и установления параметров планируемого развития элементов панировочной структуры;</w:t>
      </w:r>
    </w:p>
    <w:p w:rsidR="00DF6183" w:rsidRPr="007230C9" w:rsidRDefault="00DF6183" w:rsidP="00944CB1">
      <w:pPr>
        <w:pStyle w:val="ListParagraph"/>
        <w:numPr>
          <w:ilvl w:val="0"/>
          <w:numId w:val="76"/>
        </w:numPr>
        <w:autoSpaceDE w:val="0"/>
        <w:autoSpaceDN w:val="0"/>
        <w:adjustRightInd w:val="0"/>
        <w:spacing w:after="0" w:line="240" w:lineRule="auto"/>
        <w:ind w:left="0" w:firstLine="284"/>
        <w:jc w:val="both"/>
        <w:rPr>
          <w:rFonts w:ascii="Times New Roman" w:hAnsi="Times New Roman"/>
          <w:bCs/>
          <w:iCs/>
          <w:color w:val="000000"/>
          <w:sz w:val="24"/>
          <w:szCs w:val="24"/>
        </w:rPr>
      </w:pPr>
      <w:r w:rsidRPr="007230C9">
        <w:rPr>
          <w:rFonts w:ascii="Times New Roman" w:hAnsi="Times New Roman"/>
          <w:bCs/>
          <w:iCs/>
          <w:color w:val="000000"/>
          <w:sz w:val="24"/>
          <w:szCs w:val="24"/>
        </w:rPr>
        <w:t xml:space="preserve">проект планировки территории, подготовка которого осуществляется на основании документов территориального планирования </w:t>
      </w:r>
      <w:r>
        <w:rPr>
          <w:rFonts w:ascii="Times New Roman" w:hAnsi="Times New Roman"/>
          <w:bCs/>
          <w:iCs/>
          <w:color w:val="000000"/>
          <w:sz w:val="24"/>
          <w:szCs w:val="24"/>
        </w:rPr>
        <w:t>Орловской</w:t>
      </w:r>
      <w:r w:rsidRPr="007230C9">
        <w:rPr>
          <w:rFonts w:ascii="Times New Roman" w:hAnsi="Times New Roman"/>
          <w:bCs/>
          <w:iCs/>
          <w:color w:val="000000"/>
          <w:sz w:val="24"/>
          <w:szCs w:val="24"/>
        </w:rPr>
        <w:t xml:space="preserve"> области и Генерального плана </w:t>
      </w:r>
      <w:r>
        <w:rPr>
          <w:rFonts w:ascii="Times New Roman" w:hAnsi="Times New Roman"/>
          <w:b/>
          <w:i/>
          <w:color w:val="000000"/>
          <w:sz w:val="24"/>
          <w:szCs w:val="24"/>
        </w:rPr>
        <w:t>Скородненского сельского поселения</w:t>
      </w:r>
      <w:r w:rsidRPr="007230C9">
        <w:rPr>
          <w:rFonts w:ascii="Times New Roman" w:hAnsi="Times New Roman"/>
          <w:bCs/>
          <w:iCs/>
          <w:color w:val="000000"/>
          <w:sz w:val="24"/>
          <w:szCs w:val="24"/>
        </w:rPr>
        <w:t xml:space="preserve"> в соответствии с Градостроительным кодексом Российской Федерации состоит из основной части и материалов по ее обоснованию;</w:t>
      </w:r>
    </w:p>
    <w:p w:rsidR="00DF6183" w:rsidRPr="007230C9" w:rsidRDefault="00DF6183" w:rsidP="00944CB1">
      <w:pPr>
        <w:pStyle w:val="ListParagraph"/>
        <w:numPr>
          <w:ilvl w:val="0"/>
          <w:numId w:val="76"/>
        </w:numPr>
        <w:autoSpaceDE w:val="0"/>
        <w:autoSpaceDN w:val="0"/>
        <w:adjustRightInd w:val="0"/>
        <w:spacing w:after="0" w:line="240" w:lineRule="auto"/>
        <w:ind w:left="0" w:firstLine="360"/>
        <w:jc w:val="both"/>
        <w:rPr>
          <w:rFonts w:ascii="Times New Roman" w:hAnsi="Times New Roman"/>
          <w:bCs/>
          <w:iCs/>
          <w:color w:val="000000"/>
          <w:sz w:val="24"/>
          <w:szCs w:val="24"/>
        </w:rPr>
      </w:pPr>
      <w:r w:rsidRPr="007230C9">
        <w:rPr>
          <w:rFonts w:ascii="Times New Roman" w:hAnsi="Times New Roman"/>
          <w:bCs/>
          <w:iCs/>
          <w:color w:val="000000"/>
          <w:sz w:val="24"/>
          <w:szCs w:val="24"/>
        </w:rPr>
        <w:t xml:space="preserve">при подготовке проекта планировки территории в отношении территорий, подлежащих застройке объектами регионального и местного значения, в его состав могут включаться материалы с предложениями по корректировке Генерального плана </w:t>
      </w:r>
      <w:r>
        <w:rPr>
          <w:rFonts w:ascii="Times New Roman" w:hAnsi="Times New Roman"/>
          <w:b/>
          <w:i/>
          <w:color w:val="000000"/>
          <w:sz w:val="24"/>
          <w:szCs w:val="24"/>
        </w:rPr>
        <w:t>Скородненского сельского поселения</w:t>
      </w:r>
      <w:r w:rsidRPr="007230C9">
        <w:rPr>
          <w:rFonts w:ascii="Times New Roman" w:hAnsi="Times New Roman"/>
          <w:bCs/>
          <w:iCs/>
          <w:color w:val="000000"/>
          <w:sz w:val="24"/>
          <w:szCs w:val="24"/>
        </w:rPr>
        <w:t xml:space="preserve">. </w:t>
      </w:r>
    </w:p>
    <w:p w:rsidR="00DF6183" w:rsidRPr="00AC54F7" w:rsidRDefault="00DF6183" w:rsidP="007230C9">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21.6.</w:t>
      </w:r>
      <w:r w:rsidRPr="00AC54F7">
        <w:rPr>
          <w:rFonts w:ascii="Times New Roman" w:hAnsi="Times New Roman"/>
          <w:bCs/>
          <w:iCs/>
          <w:color w:val="000000"/>
          <w:sz w:val="24"/>
          <w:szCs w:val="24"/>
        </w:rPr>
        <w:t xml:space="preserve"> Содержание проекта планировки территории, подготовка которого осуществляется на основании документов территориального планирования </w:t>
      </w:r>
      <w:r>
        <w:rPr>
          <w:rFonts w:ascii="Times New Roman" w:hAnsi="Times New Roman"/>
          <w:bCs/>
          <w:iCs/>
          <w:color w:val="000000"/>
          <w:sz w:val="24"/>
          <w:szCs w:val="24"/>
        </w:rPr>
        <w:t>Орловской</w:t>
      </w:r>
      <w:r w:rsidRPr="00AC54F7">
        <w:rPr>
          <w:rFonts w:ascii="Times New Roman" w:hAnsi="Times New Roman"/>
          <w:bCs/>
          <w:iCs/>
          <w:color w:val="000000"/>
          <w:sz w:val="24"/>
          <w:szCs w:val="24"/>
        </w:rPr>
        <w:t xml:space="preserve"> области, Генерального плана </w:t>
      </w:r>
      <w:r>
        <w:rPr>
          <w:rFonts w:ascii="Times New Roman" w:hAnsi="Times New Roman"/>
          <w:b/>
          <w:i/>
          <w:color w:val="000000"/>
          <w:sz w:val="24"/>
          <w:szCs w:val="24"/>
        </w:rPr>
        <w:t>Скородненского сельского поселения</w:t>
      </w:r>
      <w:r w:rsidRPr="00AC54F7">
        <w:rPr>
          <w:rFonts w:ascii="Times New Roman" w:hAnsi="Times New Roman"/>
          <w:bCs/>
          <w:iCs/>
          <w:color w:val="000000"/>
          <w:sz w:val="24"/>
          <w:szCs w:val="24"/>
        </w:rPr>
        <w:t>, определяется Градостроительным кодексом Российской Федерации</w:t>
      </w:r>
      <w:r>
        <w:rPr>
          <w:rFonts w:ascii="Times New Roman" w:hAnsi="Times New Roman"/>
          <w:bCs/>
          <w:iCs/>
          <w:color w:val="000000"/>
          <w:sz w:val="24"/>
          <w:szCs w:val="24"/>
        </w:rPr>
        <w:t>.</w:t>
      </w:r>
    </w:p>
    <w:p w:rsidR="00DF6183" w:rsidRPr="00AC54F7" w:rsidRDefault="00DF6183" w:rsidP="00233B6B">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21.7.</w:t>
      </w:r>
      <w:r w:rsidRPr="007230C9">
        <w:rPr>
          <w:rFonts w:ascii="Times New Roman" w:hAnsi="Times New Roman"/>
          <w:b/>
          <w:bCs/>
          <w:iCs/>
          <w:color w:val="000000"/>
          <w:sz w:val="24"/>
          <w:szCs w:val="24"/>
        </w:rPr>
        <w:t xml:space="preserve"> </w:t>
      </w:r>
      <w:r w:rsidRPr="00AC54F7">
        <w:rPr>
          <w:rFonts w:ascii="Times New Roman" w:hAnsi="Times New Roman"/>
          <w:bCs/>
          <w:iCs/>
          <w:color w:val="000000"/>
          <w:sz w:val="24"/>
          <w:szCs w:val="24"/>
        </w:rPr>
        <w:t xml:space="preserve">Основная часть проекта </w:t>
      </w:r>
      <w:r>
        <w:rPr>
          <w:rFonts w:ascii="Times New Roman" w:hAnsi="Times New Roman"/>
          <w:bCs/>
          <w:iCs/>
          <w:color w:val="000000"/>
          <w:sz w:val="24"/>
          <w:szCs w:val="24"/>
        </w:rPr>
        <w:t xml:space="preserve">планировки территории содержит </w:t>
      </w:r>
      <w:r w:rsidRPr="00AC54F7">
        <w:rPr>
          <w:rFonts w:ascii="Times New Roman" w:hAnsi="Times New Roman"/>
          <w:bCs/>
          <w:iCs/>
          <w:color w:val="000000"/>
          <w:sz w:val="24"/>
          <w:szCs w:val="24"/>
        </w:rPr>
        <w:t xml:space="preserve">чертеж или чертежи планировки территории в масштабе 1:5000, 1:2000, 1:1000, на которых отображаются: </w:t>
      </w:r>
    </w:p>
    <w:p w:rsidR="00DF6183" w:rsidRPr="007230C9" w:rsidRDefault="00DF6183" w:rsidP="00944CB1">
      <w:pPr>
        <w:pStyle w:val="ListParagraph"/>
        <w:numPr>
          <w:ilvl w:val="0"/>
          <w:numId w:val="77"/>
        </w:numPr>
        <w:autoSpaceDE w:val="0"/>
        <w:autoSpaceDN w:val="0"/>
        <w:adjustRightInd w:val="0"/>
        <w:spacing w:after="0" w:line="240" w:lineRule="auto"/>
        <w:ind w:left="0" w:firstLine="360"/>
        <w:jc w:val="both"/>
        <w:rPr>
          <w:rFonts w:ascii="Times New Roman" w:hAnsi="Times New Roman"/>
          <w:bCs/>
          <w:iCs/>
          <w:color w:val="000000"/>
          <w:sz w:val="24"/>
          <w:szCs w:val="24"/>
        </w:rPr>
      </w:pPr>
      <w:r w:rsidRPr="007230C9">
        <w:rPr>
          <w:rFonts w:ascii="Times New Roman" w:hAnsi="Times New Roman"/>
          <w:bCs/>
          <w:iCs/>
          <w:color w:val="000000"/>
          <w:sz w:val="24"/>
          <w:szCs w:val="24"/>
        </w:rPr>
        <w:t xml:space="preserve">красные линии и иные линии градостроительного регулирования; </w:t>
      </w:r>
    </w:p>
    <w:p w:rsidR="00DF6183" w:rsidRPr="007230C9" w:rsidRDefault="00DF6183" w:rsidP="00944CB1">
      <w:pPr>
        <w:pStyle w:val="ListParagraph"/>
        <w:numPr>
          <w:ilvl w:val="0"/>
          <w:numId w:val="77"/>
        </w:numPr>
        <w:autoSpaceDE w:val="0"/>
        <w:autoSpaceDN w:val="0"/>
        <w:adjustRightInd w:val="0"/>
        <w:spacing w:after="0" w:line="240" w:lineRule="auto"/>
        <w:ind w:left="0" w:firstLine="360"/>
        <w:jc w:val="both"/>
        <w:rPr>
          <w:rFonts w:ascii="Times New Roman" w:hAnsi="Times New Roman"/>
          <w:bCs/>
          <w:iCs/>
          <w:color w:val="000000"/>
          <w:sz w:val="24"/>
          <w:szCs w:val="24"/>
        </w:rPr>
      </w:pPr>
      <w:r w:rsidRPr="007230C9">
        <w:rPr>
          <w:rFonts w:ascii="Times New Roman" w:hAnsi="Times New Roman"/>
          <w:bCs/>
          <w:iCs/>
          <w:color w:val="000000"/>
          <w:sz w:val="24"/>
          <w:szCs w:val="24"/>
        </w:rPr>
        <w:t xml:space="preserve">линии, обозначающие дороги, улицы, проезды, линии связи, объекты инженерной и транспортной инфраструктур; </w:t>
      </w:r>
    </w:p>
    <w:p w:rsidR="00DF6183" w:rsidRPr="007230C9" w:rsidRDefault="00DF6183" w:rsidP="00944CB1">
      <w:pPr>
        <w:pStyle w:val="ListParagraph"/>
        <w:numPr>
          <w:ilvl w:val="0"/>
          <w:numId w:val="77"/>
        </w:numPr>
        <w:autoSpaceDE w:val="0"/>
        <w:autoSpaceDN w:val="0"/>
        <w:adjustRightInd w:val="0"/>
        <w:spacing w:after="0" w:line="240" w:lineRule="auto"/>
        <w:ind w:left="0" w:firstLine="360"/>
        <w:jc w:val="both"/>
        <w:rPr>
          <w:rFonts w:ascii="Times New Roman" w:hAnsi="Times New Roman"/>
          <w:bCs/>
          <w:iCs/>
          <w:color w:val="000000"/>
          <w:sz w:val="24"/>
          <w:szCs w:val="24"/>
        </w:rPr>
      </w:pPr>
      <w:r w:rsidRPr="007230C9">
        <w:rPr>
          <w:rFonts w:ascii="Times New Roman" w:hAnsi="Times New Roman"/>
          <w:bCs/>
          <w:iCs/>
          <w:color w:val="000000"/>
          <w:sz w:val="24"/>
          <w:szCs w:val="24"/>
        </w:rPr>
        <w:t>границы зон планируемого размещения объектов социально-культурного и коммунально-бытового назначения, иных объек</w:t>
      </w:r>
      <w:r>
        <w:rPr>
          <w:rFonts w:ascii="Times New Roman" w:hAnsi="Times New Roman"/>
          <w:bCs/>
          <w:iCs/>
          <w:color w:val="000000"/>
          <w:sz w:val="24"/>
          <w:szCs w:val="24"/>
        </w:rPr>
        <w:t>тов капитального строительства;</w:t>
      </w:r>
    </w:p>
    <w:p w:rsidR="00DF6183" w:rsidRPr="007230C9" w:rsidRDefault="00DF6183" w:rsidP="00944CB1">
      <w:pPr>
        <w:pStyle w:val="ListParagraph"/>
        <w:numPr>
          <w:ilvl w:val="0"/>
          <w:numId w:val="77"/>
        </w:numPr>
        <w:autoSpaceDE w:val="0"/>
        <w:autoSpaceDN w:val="0"/>
        <w:adjustRightInd w:val="0"/>
        <w:spacing w:after="0" w:line="240" w:lineRule="auto"/>
        <w:ind w:left="0" w:firstLine="360"/>
        <w:jc w:val="both"/>
        <w:rPr>
          <w:rFonts w:ascii="Times New Roman" w:hAnsi="Times New Roman"/>
          <w:bCs/>
          <w:iCs/>
          <w:color w:val="000000"/>
          <w:sz w:val="24"/>
          <w:szCs w:val="24"/>
        </w:rPr>
      </w:pPr>
      <w:r w:rsidRPr="007230C9">
        <w:rPr>
          <w:rFonts w:ascii="Times New Roman" w:hAnsi="Times New Roman"/>
          <w:bCs/>
          <w:iCs/>
          <w:color w:val="000000"/>
          <w:sz w:val="24"/>
          <w:szCs w:val="24"/>
        </w:rPr>
        <w:t xml:space="preserve">положения о размещении объектов капитального строительства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территории. </w:t>
      </w:r>
    </w:p>
    <w:p w:rsidR="00DF6183" w:rsidRPr="00AC54F7" w:rsidRDefault="00DF6183" w:rsidP="00944CB1">
      <w:pPr>
        <w:autoSpaceDE w:val="0"/>
        <w:autoSpaceDN w:val="0"/>
        <w:adjustRightInd w:val="0"/>
        <w:spacing w:after="0" w:line="240" w:lineRule="auto"/>
        <w:ind w:firstLine="360"/>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Материалы по обоснованию проекта планировки территории включают в себя: </w:t>
      </w:r>
    </w:p>
    <w:p w:rsidR="00DF6183" w:rsidRPr="007230C9" w:rsidRDefault="00DF6183" w:rsidP="00944CB1">
      <w:pPr>
        <w:pStyle w:val="ListParagraph"/>
        <w:numPr>
          <w:ilvl w:val="0"/>
          <w:numId w:val="78"/>
        </w:numPr>
        <w:autoSpaceDE w:val="0"/>
        <w:autoSpaceDN w:val="0"/>
        <w:adjustRightInd w:val="0"/>
        <w:spacing w:after="0" w:line="240" w:lineRule="auto"/>
        <w:ind w:left="0" w:firstLine="360"/>
        <w:jc w:val="both"/>
        <w:rPr>
          <w:rFonts w:ascii="Times New Roman" w:hAnsi="Times New Roman"/>
          <w:bCs/>
          <w:iCs/>
          <w:color w:val="000000"/>
          <w:sz w:val="24"/>
          <w:szCs w:val="24"/>
        </w:rPr>
      </w:pPr>
      <w:r w:rsidRPr="007230C9">
        <w:rPr>
          <w:rFonts w:ascii="Times New Roman" w:hAnsi="Times New Roman"/>
          <w:bCs/>
          <w:iCs/>
          <w:color w:val="000000"/>
          <w:sz w:val="24"/>
          <w:szCs w:val="24"/>
        </w:rPr>
        <w:t xml:space="preserve">пояснительную записку; </w:t>
      </w:r>
    </w:p>
    <w:p w:rsidR="00DF6183" w:rsidRPr="007230C9" w:rsidRDefault="00DF6183" w:rsidP="00944CB1">
      <w:pPr>
        <w:pStyle w:val="ListParagraph"/>
        <w:numPr>
          <w:ilvl w:val="0"/>
          <w:numId w:val="78"/>
        </w:numPr>
        <w:autoSpaceDE w:val="0"/>
        <w:autoSpaceDN w:val="0"/>
        <w:adjustRightInd w:val="0"/>
        <w:spacing w:after="0" w:line="240" w:lineRule="auto"/>
        <w:ind w:left="0" w:firstLine="360"/>
        <w:jc w:val="both"/>
        <w:rPr>
          <w:rFonts w:ascii="Times New Roman" w:hAnsi="Times New Roman"/>
          <w:bCs/>
          <w:iCs/>
          <w:color w:val="000000"/>
          <w:sz w:val="24"/>
          <w:szCs w:val="24"/>
        </w:rPr>
      </w:pPr>
      <w:r w:rsidRPr="007230C9">
        <w:rPr>
          <w:rFonts w:ascii="Times New Roman" w:hAnsi="Times New Roman"/>
          <w:bCs/>
          <w:iCs/>
          <w:color w:val="000000"/>
          <w:sz w:val="24"/>
          <w:szCs w:val="24"/>
        </w:rPr>
        <w:t xml:space="preserve">материалы в графической форме. </w:t>
      </w:r>
    </w:p>
    <w:p w:rsidR="00DF6183" w:rsidRPr="00AC54F7" w:rsidRDefault="00DF6183" w:rsidP="00944CB1">
      <w:pPr>
        <w:autoSpaceDE w:val="0"/>
        <w:autoSpaceDN w:val="0"/>
        <w:adjustRightInd w:val="0"/>
        <w:spacing w:after="0" w:line="240" w:lineRule="auto"/>
        <w:ind w:firstLine="360"/>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Пояснительная записка, указанная в части 3 пункта 21.2. настоящей статьи, содержит описание и обоснование положений, касающихся: </w:t>
      </w:r>
    </w:p>
    <w:p w:rsidR="00DF6183" w:rsidRPr="007230C9" w:rsidRDefault="00DF6183" w:rsidP="00944CB1">
      <w:pPr>
        <w:pStyle w:val="ListParagraph"/>
        <w:numPr>
          <w:ilvl w:val="0"/>
          <w:numId w:val="79"/>
        </w:numPr>
        <w:autoSpaceDE w:val="0"/>
        <w:autoSpaceDN w:val="0"/>
        <w:adjustRightInd w:val="0"/>
        <w:spacing w:after="0" w:line="240" w:lineRule="auto"/>
        <w:ind w:left="0" w:firstLine="360"/>
        <w:jc w:val="both"/>
        <w:rPr>
          <w:rFonts w:ascii="Times New Roman" w:hAnsi="Times New Roman"/>
          <w:bCs/>
          <w:iCs/>
          <w:color w:val="000000"/>
          <w:sz w:val="24"/>
          <w:szCs w:val="24"/>
        </w:rPr>
      </w:pPr>
      <w:r w:rsidRPr="007230C9">
        <w:rPr>
          <w:rFonts w:ascii="Times New Roman" w:hAnsi="Times New Roman"/>
          <w:bCs/>
          <w:iCs/>
          <w:color w:val="000000"/>
          <w:sz w:val="24"/>
          <w:szCs w:val="24"/>
        </w:rPr>
        <w:t xml:space="preserve">определения параметров планируемого строительства систем социального, транспортного обслуживания и инженерно-технического обеспечения, необходимых для развития территории; </w:t>
      </w:r>
    </w:p>
    <w:p w:rsidR="00DF6183" w:rsidRPr="007230C9" w:rsidRDefault="00DF6183" w:rsidP="00944CB1">
      <w:pPr>
        <w:pStyle w:val="ListParagraph"/>
        <w:numPr>
          <w:ilvl w:val="0"/>
          <w:numId w:val="79"/>
        </w:numPr>
        <w:autoSpaceDE w:val="0"/>
        <w:autoSpaceDN w:val="0"/>
        <w:adjustRightInd w:val="0"/>
        <w:spacing w:after="0" w:line="240" w:lineRule="auto"/>
        <w:ind w:left="0" w:firstLine="360"/>
        <w:jc w:val="both"/>
        <w:rPr>
          <w:rFonts w:ascii="Times New Roman" w:hAnsi="Times New Roman"/>
          <w:bCs/>
          <w:iCs/>
          <w:color w:val="000000"/>
          <w:sz w:val="24"/>
          <w:szCs w:val="24"/>
        </w:rPr>
      </w:pPr>
      <w:r w:rsidRPr="007230C9">
        <w:rPr>
          <w:rFonts w:ascii="Times New Roman" w:hAnsi="Times New Roman"/>
          <w:bCs/>
          <w:iCs/>
          <w:color w:val="000000"/>
          <w:sz w:val="24"/>
          <w:szCs w:val="24"/>
        </w:rPr>
        <w:t xml:space="preserve">защиты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 </w:t>
      </w:r>
    </w:p>
    <w:p w:rsidR="00DF6183" w:rsidRPr="007230C9" w:rsidRDefault="00DF6183" w:rsidP="00944CB1">
      <w:pPr>
        <w:pStyle w:val="ListParagraph"/>
        <w:numPr>
          <w:ilvl w:val="0"/>
          <w:numId w:val="79"/>
        </w:numPr>
        <w:autoSpaceDE w:val="0"/>
        <w:autoSpaceDN w:val="0"/>
        <w:adjustRightInd w:val="0"/>
        <w:spacing w:after="0" w:line="240" w:lineRule="auto"/>
        <w:ind w:left="0" w:firstLine="360"/>
        <w:jc w:val="both"/>
        <w:rPr>
          <w:rFonts w:ascii="Times New Roman" w:hAnsi="Times New Roman"/>
          <w:bCs/>
          <w:iCs/>
          <w:color w:val="000000"/>
          <w:sz w:val="24"/>
          <w:szCs w:val="24"/>
        </w:rPr>
      </w:pPr>
      <w:r w:rsidRPr="007230C9">
        <w:rPr>
          <w:rFonts w:ascii="Times New Roman" w:hAnsi="Times New Roman"/>
          <w:bCs/>
          <w:iCs/>
          <w:color w:val="000000"/>
          <w:sz w:val="24"/>
          <w:szCs w:val="24"/>
        </w:rPr>
        <w:t xml:space="preserve">иных вопросов планировки территории. </w:t>
      </w:r>
    </w:p>
    <w:p w:rsidR="00DF6183" w:rsidRPr="00AC54F7" w:rsidRDefault="00DF6183" w:rsidP="00944CB1">
      <w:pPr>
        <w:autoSpaceDE w:val="0"/>
        <w:autoSpaceDN w:val="0"/>
        <w:adjustRightInd w:val="0"/>
        <w:spacing w:after="0" w:line="240" w:lineRule="auto"/>
        <w:ind w:firstLine="360"/>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Материалы по обоснованию проекта планировки территории готовятся в масштабе 1:5000, 1:2000, 1:1000 и содержат: </w:t>
      </w:r>
    </w:p>
    <w:p w:rsidR="00DF6183" w:rsidRPr="007230C9" w:rsidRDefault="00DF6183" w:rsidP="00944CB1">
      <w:pPr>
        <w:pStyle w:val="ListParagraph"/>
        <w:numPr>
          <w:ilvl w:val="0"/>
          <w:numId w:val="80"/>
        </w:numPr>
        <w:autoSpaceDE w:val="0"/>
        <w:autoSpaceDN w:val="0"/>
        <w:adjustRightInd w:val="0"/>
        <w:spacing w:after="0" w:line="240" w:lineRule="auto"/>
        <w:ind w:left="0" w:firstLine="360"/>
        <w:jc w:val="both"/>
        <w:rPr>
          <w:rFonts w:ascii="Times New Roman" w:hAnsi="Times New Roman"/>
          <w:bCs/>
          <w:iCs/>
          <w:color w:val="000000"/>
          <w:sz w:val="24"/>
          <w:szCs w:val="24"/>
        </w:rPr>
      </w:pPr>
      <w:r w:rsidRPr="007230C9">
        <w:rPr>
          <w:rFonts w:ascii="Times New Roman" w:hAnsi="Times New Roman"/>
          <w:bCs/>
          <w:iCs/>
          <w:color w:val="000000"/>
          <w:sz w:val="24"/>
          <w:szCs w:val="24"/>
        </w:rPr>
        <w:t xml:space="preserve">схему расположения элемента планировочной структуры; </w:t>
      </w:r>
    </w:p>
    <w:p w:rsidR="00DF6183" w:rsidRPr="007230C9" w:rsidRDefault="00DF6183" w:rsidP="00944CB1">
      <w:pPr>
        <w:pStyle w:val="ListParagraph"/>
        <w:numPr>
          <w:ilvl w:val="0"/>
          <w:numId w:val="80"/>
        </w:numPr>
        <w:autoSpaceDE w:val="0"/>
        <w:autoSpaceDN w:val="0"/>
        <w:adjustRightInd w:val="0"/>
        <w:spacing w:after="0" w:line="240" w:lineRule="auto"/>
        <w:ind w:left="0" w:firstLine="360"/>
        <w:jc w:val="both"/>
        <w:rPr>
          <w:rFonts w:ascii="Times New Roman" w:hAnsi="Times New Roman"/>
          <w:bCs/>
          <w:iCs/>
          <w:color w:val="000000"/>
          <w:sz w:val="24"/>
          <w:szCs w:val="24"/>
        </w:rPr>
      </w:pPr>
      <w:r w:rsidRPr="007230C9">
        <w:rPr>
          <w:rFonts w:ascii="Times New Roman" w:hAnsi="Times New Roman"/>
          <w:bCs/>
          <w:iCs/>
          <w:color w:val="000000"/>
          <w:sz w:val="24"/>
          <w:szCs w:val="24"/>
        </w:rPr>
        <w:t xml:space="preserve">схему использования территории в период подготовки проекта планировки территории; </w:t>
      </w:r>
    </w:p>
    <w:p w:rsidR="00DF6183" w:rsidRPr="007230C9" w:rsidRDefault="00DF6183" w:rsidP="00944CB1">
      <w:pPr>
        <w:pStyle w:val="ListParagraph"/>
        <w:numPr>
          <w:ilvl w:val="0"/>
          <w:numId w:val="80"/>
        </w:numPr>
        <w:autoSpaceDE w:val="0"/>
        <w:autoSpaceDN w:val="0"/>
        <w:adjustRightInd w:val="0"/>
        <w:spacing w:after="0" w:line="240" w:lineRule="auto"/>
        <w:ind w:left="0" w:firstLine="360"/>
        <w:jc w:val="both"/>
        <w:rPr>
          <w:rFonts w:ascii="Times New Roman" w:hAnsi="Times New Roman"/>
          <w:bCs/>
          <w:iCs/>
          <w:color w:val="000000"/>
          <w:sz w:val="24"/>
          <w:szCs w:val="24"/>
        </w:rPr>
      </w:pPr>
      <w:r w:rsidRPr="007230C9">
        <w:rPr>
          <w:rFonts w:ascii="Times New Roman" w:hAnsi="Times New Roman"/>
          <w:bCs/>
          <w:iCs/>
          <w:color w:val="000000"/>
          <w:sz w:val="24"/>
          <w:szCs w:val="24"/>
        </w:rPr>
        <w:t xml:space="preserve">схему организации улично-дорожной сети и схему движения транспорта на соответствующей территории; </w:t>
      </w:r>
    </w:p>
    <w:p w:rsidR="00DF6183" w:rsidRPr="007230C9" w:rsidRDefault="00DF6183" w:rsidP="00944CB1">
      <w:pPr>
        <w:pStyle w:val="ListParagraph"/>
        <w:numPr>
          <w:ilvl w:val="0"/>
          <w:numId w:val="80"/>
        </w:numPr>
        <w:autoSpaceDE w:val="0"/>
        <w:autoSpaceDN w:val="0"/>
        <w:adjustRightInd w:val="0"/>
        <w:spacing w:after="0" w:line="240" w:lineRule="auto"/>
        <w:ind w:left="0" w:firstLine="360"/>
        <w:jc w:val="both"/>
        <w:rPr>
          <w:rFonts w:ascii="Times New Roman" w:hAnsi="Times New Roman"/>
          <w:bCs/>
          <w:iCs/>
          <w:color w:val="000000"/>
          <w:sz w:val="24"/>
          <w:szCs w:val="24"/>
        </w:rPr>
      </w:pPr>
      <w:r w:rsidRPr="007230C9">
        <w:rPr>
          <w:rFonts w:ascii="Times New Roman" w:hAnsi="Times New Roman"/>
          <w:bCs/>
          <w:iCs/>
          <w:color w:val="000000"/>
          <w:sz w:val="24"/>
          <w:szCs w:val="24"/>
        </w:rPr>
        <w:t xml:space="preserve">схему границ территории объектов культурного наследия; </w:t>
      </w:r>
    </w:p>
    <w:p w:rsidR="00DF6183" w:rsidRPr="007230C9" w:rsidRDefault="00DF6183" w:rsidP="00944CB1">
      <w:pPr>
        <w:pStyle w:val="ListParagraph"/>
        <w:numPr>
          <w:ilvl w:val="0"/>
          <w:numId w:val="80"/>
        </w:numPr>
        <w:autoSpaceDE w:val="0"/>
        <w:autoSpaceDN w:val="0"/>
        <w:adjustRightInd w:val="0"/>
        <w:spacing w:after="0" w:line="240" w:lineRule="auto"/>
        <w:ind w:left="0" w:firstLine="360"/>
        <w:jc w:val="both"/>
        <w:rPr>
          <w:rFonts w:ascii="Times New Roman" w:hAnsi="Times New Roman"/>
          <w:bCs/>
          <w:iCs/>
          <w:color w:val="000000"/>
          <w:sz w:val="24"/>
          <w:szCs w:val="24"/>
        </w:rPr>
      </w:pPr>
      <w:r w:rsidRPr="007230C9">
        <w:rPr>
          <w:rFonts w:ascii="Times New Roman" w:hAnsi="Times New Roman"/>
          <w:bCs/>
          <w:iCs/>
          <w:color w:val="000000"/>
          <w:sz w:val="24"/>
          <w:szCs w:val="24"/>
        </w:rPr>
        <w:t xml:space="preserve">схему границ зон с особыми условиями использования территории; </w:t>
      </w:r>
    </w:p>
    <w:p w:rsidR="00DF6183" w:rsidRPr="007230C9" w:rsidRDefault="00DF6183" w:rsidP="00944CB1">
      <w:pPr>
        <w:pStyle w:val="ListParagraph"/>
        <w:numPr>
          <w:ilvl w:val="0"/>
          <w:numId w:val="80"/>
        </w:numPr>
        <w:autoSpaceDE w:val="0"/>
        <w:autoSpaceDN w:val="0"/>
        <w:adjustRightInd w:val="0"/>
        <w:spacing w:after="0" w:line="240" w:lineRule="auto"/>
        <w:ind w:left="0" w:firstLine="360"/>
        <w:jc w:val="both"/>
        <w:rPr>
          <w:rFonts w:ascii="Times New Roman" w:hAnsi="Times New Roman"/>
          <w:bCs/>
          <w:iCs/>
          <w:color w:val="000000"/>
          <w:sz w:val="24"/>
          <w:szCs w:val="24"/>
        </w:rPr>
      </w:pPr>
      <w:r w:rsidRPr="007230C9">
        <w:rPr>
          <w:rFonts w:ascii="Times New Roman" w:hAnsi="Times New Roman"/>
          <w:bCs/>
          <w:iCs/>
          <w:color w:val="000000"/>
          <w:sz w:val="24"/>
          <w:szCs w:val="24"/>
        </w:rPr>
        <w:t xml:space="preserve">схему вертикальной планировки и инженерной подготовки территории; </w:t>
      </w:r>
    </w:p>
    <w:p w:rsidR="00DF6183" w:rsidRPr="007230C9" w:rsidRDefault="00DF6183" w:rsidP="00944CB1">
      <w:pPr>
        <w:pStyle w:val="ListParagraph"/>
        <w:numPr>
          <w:ilvl w:val="0"/>
          <w:numId w:val="80"/>
        </w:numPr>
        <w:autoSpaceDE w:val="0"/>
        <w:autoSpaceDN w:val="0"/>
        <w:adjustRightInd w:val="0"/>
        <w:spacing w:after="0" w:line="240" w:lineRule="auto"/>
        <w:ind w:left="0" w:firstLine="360"/>
        <w:jc w:val="both"/>
        <w:rPr>
          <w:rFonts w:ascii="Times New Roman" w:hAnsi="Times New Roman"/>
          <w:bCs/>
          <w:iCs/>
          <w:color w:val="000000"/>
          <w:sz w:val="24"/>
          <w:szCs w:val="24"/>
        </w:rPr>
      </w:pPr>
      <w:r w:rsidRPr="007230C9">
        <w:rPr>
          <w:rFonts w:ascii="Times New Roman" w:hAnsi="Times New Roman"/>
          <w:bCs/>
          <w:iCs/>
          <w:color w:val="000000"/>
          <w:sz w:val="24"/>
          <w:szCs w:val="24"/>
        </w:rPr>
        <w:t xml:space="preserve">иные материалы в графической форме для обоснования положения о планировке территории. </w:t>
      </w:r>
    </w:p>
    <w:p w:rsidR="00DF6183" w:rsidRPr="003D357A" w:rsidRDefault="00DF6183" w:rsidP="00AC54F7">
      <w:pPr>
        <w:autoSpaceDE w:val="0"/>
        <w:autoSpaceDN w:val="0"/>
        <w:adjustRightInd w:val="0"/>
        <w:spacing w:after="0" w:line="240" w:lineRule="auto"/>
        <w:jc w:val="both"/>
        <w:rPr>
          <w:rFonts w:ascii="Times New Roman" w:hAnsi="Times New Roman"/>
          <w:bCs/>
          <w:iCs/>
          <w:color w:val="000000"/>
          <w:sz w:val="24"/>
          <w:szCs w:val="24"/>
        </w:rPr>
      </w:pPr>
    </w:p>
    <w:p w:rsidR="00DF6183" w:rsidRPr="00854DAB" w:rsidRDefault="00DF6183" w:rsidP="00C201F3">
      <w:pPr>
        <w:autoSpaceDE w:val="0"/>
        <w:autoSpaceDN w:val="0"/>
        <w:adjustRightInd w:val="0"/>
        <w:spacing w:after="0" w:line="240" w:lineRule="auto"/>
        <w:ind w:firstLine="708"/>
        <w:jc w:val="both"/>
        <w:outlineLvl w:val="0"/>
        <w:rPr>
          <w:rFonts w:ascii="Times New Roman" w:hAnsi="Times New Roman"/>
          <w:b/>
          <w:bCs/>
          <w:i/>
          <w:iCs/>
          <w:color w:val="000000"/>
          <w:sz w:val="24"/>
          <w:szCs w:val="24"/>
        </w:rPr>
      </w:pPr>
      <w:r w:rsidRPr="00854DAB">
        <w:rPr>
          <w:rFonts w:ascii="Times New Roman" w:hAnsi="Times New Roman"/>
          <w:b/>
          <w:bCs/>
          <w:i/>
          <w:iCs/>
          <w:color w:val="000000"/>
          <w:sz w:val="24"/>
          <w:szCs w:val="24"/>
        </w:rPr>
        <w:t xml:space="preserve">СТАТЬЯ 22. </w:t>
      </w:r>
      <w:r w:rsidRPr="00854DAB">
        <w:rPr>
          <w:rFonts w:ascii="Times New Roman" w:hAnsi="Times New Roman"/>
          <w:bCs/>
          <w:i/>
          <w:iCs/>
          <w:color w:val="000000"/>
          <w:sz w:val="24"/>
          <w:szCs w:val="24"/>
        </w:rPr>
        <w:t>ГРАДОСТРОИТЕЛЬНЫЕ ПЛАНЫ ЗЕМЕЛЬНЫХ УЧАСТКОВ</w:t>
      </w:r>
      <w:r w:rsidRPr="00854DAB">
        <w:rPr>
          <w:rFonts w:ascii="Times New Roman" w:hAnsi="Times New Roman"/>
          <w:b/>
          <w:bCs/>
          <w:i/>
          <w:iCs/>
          <w:color w:val="000000"/>
          <w:sz w:val="24"/>
          <w:szCs w:val="24"/>
        </w:rPr>
        <w:t xml:space="preserve"> </w:t>
      </w:r>
    </w:p>
    <w:p w:rsidR="00DF6183" w:rsidRPr="007230C9" w:rsidRDefault="00DF6183" w:rsidP="007230C9">
      <w:pPr>
        <w:autoSpaceDE w:val="0"/>
        <w:autoSpaceDN w:val="0"/>
        <w:adjustRightInd w:val="0"/>
        <w:spacing w:after="0" w:line="240" w:lineRule="auto"/>
        <w:ind w:firstLine="708"/>
        <w:jc w:val="both"/>
        <w:rPr>
          <w:rFonts w:ascii="Times New Roman" w:hAnsi="Times New Roman"/>
          <w:b/>
          <w:bCs/>
          <w:iCs/>
          <w:color w:val="000000"/>
          <w:sz w:val="24"/>
          <w:szCs w:val="24"/>
        </w:rPr>
      </w:pPr>
    </w:p>
    <w:p w:rsidR="00DF6183" w:rsidRPr="00AC54F7" w:rsidRDefault="00DF6183" w:rsidP="007230C9">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22.1.</w:t>
      </w:r>
      <w:r w:rsidRPr="00AC54F7">
        <w:rPr>
          <w:rFonts w:ascii="Times New Roman" w:hAnsi="Times New Roman"/>
          <w:bCs/>
          <w:iCs/>
          <w:color w:val="000000"/>
          <w:sz w:val="24"/>
          <w:szCs w:val="24"/>
        </w:rPr>
        <w:t xml:space="preserve"> 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 </w:t>
      </w:r>
    </w:p>
    <w:p w:rsidR="00DF6183" w:rsidRPr="00AC54F7" w:rsidRDefault="00DF6183" w:rsidP="007230C9">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22.2.</w:t>
      </w:r>
      <w:r w:rsidRPr="00AC54F7">
        <w:rPr>
          <w:rFonts w:ascii="Times New Roman" w:hAnsi="Times New Roman"/>
          <w:bCs/>
          <w:iCs/>
          <w:color w:val="000000"/>
          <w:sz w:val="24"/>
          <w:szCs w:val="24"/>
        </w:rPr>
        <w:t xml:space="preserve"> Градостроительные планы земельных участков утверждаются в установленном порядке: </w:t>
      </w:r>
    </w:p>
    <w:p w:rsidR="00DF6183" w:rsidRPr="007230C9" w:rsidRDefault="00DF6183" w:rsidP="00944CB1">
      <w:pPr>
        <w:pStyle w:val="ListParagraph"/>
        <w:numPr>
          <w:ilvl w:val="0"/>
          <w:numId w:val="81"/>
        </w:numPr>
        <w:autoSpaceDE w:val="0"/>
        <w:autoSpaceDN w:val="0"/>
        <w:adjustRightInd w:val="0"/>
        <w:spacing w:after="0" w:line="240" w:lineRule="auto"/>
        <w:ind w:left="0" w:firstLine="360"/>
        <w:jc w:val="both"/>
        <w:rPr>
          <w:rFonts w:ascii="Times New Roman" w:hAnsi="Times New Roman"/>
          <w:bCs/>
          <w:iCs/>
          <w:color w:val="000000"/>
          <w:sz w:val="24"/>
          <w:szCs w:val="24"/>
        </w:rPr>
      </w:pPr>
      <w:r w:rsidRPr="007230C9">
        <w:rPr>
          <w:rFonts w:ascii="Times New Roman" w:hAnsi="Times New Roman"/>
          <w:bCs/>
          <w:iCs/>
          <w:color w:val="000000"/>
          <w:sz w:val="24"/>
          <w:szCs w:val="24"/>
        </w:rPr>
        <w:t xml:space="preserve">в составе проектов межевания – в случаях, когда подготавливаются основания для формирования из состава государственных и/или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 </w:t>
      </w:r>
    </w:p>
    <w:p w:rsidR="00DF6183" w:rsidRPr="007230C9" w:rsidRDefault="00DF6183" w:rsidP="00944CB1">
      <w:pPr>
        <w:pStyle w:val="ListParagraph"/>
        <w:numPr>
          <w:ilvl w:val="0"/>
          <w:numId w:val="81"/>
        </w:numPr>
        <w:autoSpaceDE w:val="0"/>
        <w:autoSpaceDN w:val="0"/>
        <w:adjustRightInd w:val="0"/>
        <w:spacing w:after="0" w:line="240" w:lineRule="auto"/>
        <w:ind w:left="0" w:firstLine="360"/>
        <w:jc w:val="both"/>
        <w:rPr>
          <w:rFonts w:ascii="Times New Roman" w:hAnsi="Times New Roman"/>
          <w:bCs/>
          <w:iCs/>
          <w:color w:val="000000"/>
          <w:sz w:val="24"/>
          <w:szCs w:val="24"/>
        </w:rPr>
      </w:pPr>
      <w:r w:rsidRPr="007230C9">
        <w:rPr>
          <w:rFonts w:ascii="Times New Roman" w:hAnsi="Times New Roman"/>
          <w:bCs/>
          <w:iCs/>
          <w:color w:val="000000"/>
          <w:sz w:val="24"/>
          <w:szCs w:val="24"/>
        </w:rPr>
        <w:t xml:space="preserve">в качестве отдельного документа – в случаях планирования строительства,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законодательством. </w:t>
      </w:r>
    </w:p>
    <w:p w:rsidR="00DF6183" w:rsidRPr="00AC54F7" w:rsidRDefault="00DF6183" w:rsidP="00944CB1">
      <w:pPr>
        <w:autoSpaceDE w:val="0"/>
        <w:autoSpaceDN w:val="0"/>
        <w:adjustRightInd w:val="0"/>
        <w:spacing w:after="0" w:line="240" w:lineRule="auto"/>
        <w:ind w:firstLine="360"/>
        <w:jc w:val="both"/>
        <w:rPr>
          <w:rFonts w:ascii="Times New Roman" w:hAnsi="Times New Roman"/>
          <w:bCs/>
          <w:iCs/>
          <w:color w:val="000000"/>
          <w:sz w:val="24"/>
          <w:szCs w:val="24"/>
        </w:rPr>
      </w:pPr>
      <w:r w:rsidRPr="00854DAB">
        <w:rPr>
          <w:rFonts w:ascii="Times New Roman" w:hAnsi="Times New Roman"/>
          <w:b/>
          <w:bCs/>
          <w:i/>
          <w:iCs/>
          <w:color w:val="000000"/>
          <w:sz w:val="24"/>
          <w:szCs w:val="24"/>
        </w:rPr>
        <w:t>22.3.</w:t>
      </w:r>
      <w:r w:rsidRPr="00AC54F7">
        <w:rPr>
          <w:rFonts w:ascii="Times New Roman" w:hAnsi="Times New Roman"/>
          <w:bCs/>
          <w:iCs/>
          <w:color w:val="000000"/>
          <w:sz w:val="24"/>
          <w:szCs w:val="24"/>
        </w:rPr>
        <w:t xml:space="preserve"> В составе градостроительного плана земельного участка указываются: </w:t>
      </w:r>
    </w:p>
    <w:p w:rsidR="00DF6183" w:rsidRPr="007230C9" w:rsidRDefault="00DF6183" w:rsidP="00944CB1">
      <w:pPr>
        <w:pStyle w:val="ListParagraph"/>
        <w:numPr>
          <w:ilvl w:val="0"/>
          <w:numId w:val="82"/>
        </w:numPr>
        <w:autoSpaceDE w:val="0"/>
        <w:autoSpaceDN w:val="0"/>
        <w:adjustRightInd w:val="0"/>
        <w:spacing w:after="0" w:line="240" w:lineRule="auto"/>
        <w:ind w:left="0" w:firstLine="360"/>
        <w:jc w:val="both"/>
        <w:rPr>
          <w:rFonts w:ascii="Times New Roman" w:hAnsi="Times New Roman"/>
          <w:bCs/>
          <w:iCs/>
          <w:color w:val="000000"/>
          <w:sz w:val="24"/>
          <w:szCs w:val="24"/>
        </w:rPr>
      </w:pPr>
      <w:r w:rsidRPr="007230C9">
        <w:rPr>
          <w:rFonts w:ascii="Times New Roman" w:hAnsi="Times New Roman"/>
          <w:bCs/>
          <w:iCs/>
          <w:color w:val="000000"/>
          <w:sz w:val="24"/>
          <w:szCs w:val="24"/>
        </w:rPr>
        <w:t xml:space="preserve">границы земельного участка; </w:t>
      </w:r>
    </w:p>
    <w:p w:rsidR="00DF6183" w:rsidRPr="007230C9" w:rsidRDefault="00DF6183" w:rsidP="00944CB1">
      <w:pPr>
        <w:pStyle w:val="ListParagraph"/>
        <w:numPr>
          <w:ilvl w:val="0"/>
          <w:numId w:val="82"/>
        </w:numPr>
        <w:autoSpaceDE w:val="0"/>
        <w:autoSpaceDN w:val="0"/>
        <w:adjustRightInd w:val="0"/>
        <w:spacing w:after="0" w:line="240" w:lineRule="auto"/>
        <w:ind w:left="0" w:firstLine="360"/>
        <w:jc w:val="both"/>
        <w:rPr>
          <w:rFonts w:ascii="Times New Roman" w:hAnsi="Times New Roman"/>
          <w:bCs/>
          <w:iCs/>
          <w:color w:val="000000"/>
          <w:sz w:val="24"/>
          <w:szCs w:val="24"/>
        </w:rPr>
      </w:pPr>
      <w:r w:rsidRPr="007230C9">
        <w:rPr>
          <w:rFonts w:ascii="Times New Roman" w:hAnsi="Times New Roman"/>
          <w:bCs/>
          <w:iCs/>
          <w:color w:val="000000"/>
          <w:sz w:val="24"/>
          <w:szCs w:val="24"/>
        </w:rPr>
        <w:t xml:space="preserve">границы зон действия публичных сервитутов; </w:t>
      </w:r>
    </w:p>
    <w:p w:rsidR="00DF6183" w:rsidRPr="007230C9" w:rsidRDefault="00DF6183" w:rsidP="00944CB1">
      <w:pPr>
        <w:pStyle w:val="ListParagraph"/>
        <w:numPr>
          <w:ilvl w:val="0"/>
          <w:numId w:val="82"/>
        </w:numPr>
        <w:autoSpaceDE w:val="0"/>
        <w:autoSpaceDN w:val="0"/>
        <w:adjustRightInd w:val="0"/>
        <w:spacing w:after="0" w:line="240" w:lineRule="auto"/>
        <w:ind w:left="0" w:firstLine="360"/>
        <w:jc w:val="both"/>
        <w:rPr>
          <w:rFonts w:ascii="Times New Roman" w:hAnsi="Times New Roman"/>
          <w:bCs/>
          <w:iCs/>
          <w:color w:val="000000"/>
          <w:sz w:val="24"/>
          <w:szCs w:val="24"/>
        </w:rPr>
      </w:pPr>
      <w:r w:rsidRPr="007230C9">
        <w:rPr>
          <w:rFonts w:ascii="Times New Roman" w:hAnsi="Times New Roman"/>
          <w:bCs/>
          <w:iCs/>
          <w:color w:val="000000"/>
          <w:sz w:val="24"/>
          <w:szCs w:val="24"/>
        </w:rPr>
        <w:t xml:space="preserve">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DF6183" w:rsidRPr="007230C9" w:rsidRDefault="00DF6183" w:rsidP="00944CB1">
      <w:pPr>
        <w:pStyle w:val="ListParagraph"/>
        <w:numPr>
          <w:ilvl w:val="0"/>
          <w:numId w:val="82"/>
        </w:numPr>
        <w:autoSpaceDE w:val="0"/>
        <w:autoSpaceDN w:val="0"/>
        <w:adjustRightInd w:val="0"/>
        <w:spacing w:after="0" w:line="240" w:lineRule="auto"/>
        <w:ind w:left="0" w:firstLine="360"/>
        <w:jc w:val="both"/>
        <w:rPr>
          <w:rFonts w:ascii="Times New Roman" w:hAnsi="Times New Roman"/>
          <w:bCs/>
          <w:iCs/>
          <w:color w:val="000000"/>
          <w:sz w:val="24"/>
          <w:szCs w:val="24"/>
        </w:rPr>
      </w:pPr>
      <w:r w:rsidRPr="007230C9">
        <w:rPr>
          <w:rFonts w:ascii="Times New Roman" w:hAnsi="Times New Roman"/>
          <w:bCs/>
          <w:iCs/>
          <w:color w:val="000000"/>
          <w:sz w:val="24"/>
          <w:szCs w:val="24"/>
        </w:rPr>
        <w:t xml:space="preserve">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 </w:t>
      </w:r>
    </w:p>
    <w:p w:rsidR="00DF6183" w:rsidRPr="007230C9" w:rsidRDefault="00DF6183" w:rsidP="00944CB1">
      <w:pPr>
        <w:pStyle w:val="ListParagraph"/>
        <w:numPr>
          <w:ilvl w:val="0"/>
          <w:numId w:val="82"/>
        </w:numPr>
        <w:autoSpaceDE w:val="0"/>
        <w:autoSpaceDN w:val="0"/>
        <w:adjustRightInd w:val="0"/>
        <w:spacing w:after="0" w:line="240" w:lineRule="auto"/>
        <w:ind w:left="0" w:firstLine="360"/>
        <w:jc w:val="both"/>
        <w:rPr>
          <w:rFonts w:ascii="Times New Roman" w:hAnsi="Times New Roman"/>
          <w:bCs/>
          <w:iCs/>
          <w:color w:val="000000"/>
          <w:sz w:val="24"/>
          <w:szCs w:val="24"/>
        </w:rPr>
      </w:pPr>
      <w:r w:rsidRPr="007230C9">
        <w:rPr>
          <w:rFonts w:ascii="Times New Roman" w:hAnsi="Times New Roman"/>
          <w:bCs/>
          <w:iCs/>
          <w:color w:val="000000"/>
          <w:sz w:val="24"/>
          <w:szCs w:val="24"/>
        </w:rPr>
        <w:t xml:space="preserve">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w:t>
      </w:r>
    </w:p>
    <w:p w:rsidR="00DF6183" w:rsidRPr="007230C9" w:rsidRDefault="00DF6183" w:rsidP="00944CB1">
      <w:pPr>
        <w:pStyle w:val="ListParagraph"/>
        <w:numPr>
          <w:ilvl w:val="0"/>
          <w:numId w:val="82"/>
        </w:numPr>
        <w:autoSpaceDE w:val="0"/>
        <w:autoSpaceDN w:val="0"/>
        <w:adjustRightInd w:val="0"/>
        <w:spacing w:after="0" w:line="240" w:lineRule="auto"/>
        <w:ind w:left="0" w:firstLine="360"/>
        <w:jc w:val="both"/>
        <w:rPr>
          <w:rFonts w:ascii="Times New Roman" w:hAnsi="Times New Roman"/>
          <w:bCs/>
          <w:iCs/>
          <w:color w:val="000000"/>
          <w:sz w:val="24"/>
          <w:szCs w:val="24"/>
        </w:rPr>
      </w:pPr>
      <w:r w:rsidRPr="007230C9">
        <w:rPr>
          <w:rFonts w:ascii="Times New Roman" w:hAnsi="Times New Roman"/>
          <w:bCs/>
          <w:iCs/>
          <w:color w:val="000000"/>
          <w:sz w:val="24"/>
          <w:szCs w:val="24"/>
        </w:rPr>
        <w:t xml:space="preserve">информация о расположенных в границах земельного участка объектах капитального строительства, объектах культурного наследия; </w:t>
      </w:r>
    </w:p>
    <w:p w:rsidR="00DF6183" w:rsidRPr="007230C9" w:rsidRDefault="00DF6183" w:rsidP="00944CB1">
      <w:pPr>
        <w:pStyle w:val="ListParagraph"/>
        <w:numPr>
          <w:ilvl w:val="0"/>
          <w:numId w:val="82"/>
        </w:numPr>
        <w:autoSpaceDE w:val="0"/>
        <w:autoSpaceDN w:val="0"/>
        <w:adjustRightInd w:val="0"/>
        <w:spacing w:after="0" w:line="240" w:lineRule="auto"/>
        <w:ind w:left="0" w:firstLine="360"/>
        <w:jc w:val="both"/>
        <w:rPr>
          <w:rFonts w:ascii="Times New Roman" w:hAnsi="Times New Roman"/>
          <w:bCs/>
          <w:iCs/>
          <w:color w:val="000000"/>
          <w:sz w:val="24"/>
          <w:szCs w:val="24"/>
        </w:rPr>
      </w:pPr>
      <w:r w:rsidRPr="007230C9">
        <w:rPr>
          <w:rFonts w:ascii="Times New Roman" w:hAnsi="Times New Roman"/>
          <w:bCs/>
          <w:iCs/>
          <w:color w:val="000000"/>
          <w:sz w:val="24"/>
          <w:szCs w:val="24"/>
        </w:rPr>
        <w:t xml:space="preserve">информация о технических условиях подключения объектов капитального строительства к сетям инженерно-технического обеспечения; </w:t>
      </w:r>
    </w:p>
    <w:p w:rsidR="00DF6183" w:rsidRPr="007230C9" w:rsidRDefault="00DF6183" w:rsidP="00944CB1">
      <w:pPr>
        <w:pStyle w:val="ListParagraph"/>
        <w:numPr>
          <w:ilvl w:val="0"/>
          <w:numId w:val="82"/>
        </w:numPr>
        <w:autoSpaceDE w:val="0"/>
        <w:autoSpaceDN w:val="0"/>
        <w:adjustRightInd w:val="0"/>
        <w:spacing w:after="0" w:line="240" w:lineRule="auto"/>
        <w:ind w:left="0" w:firstLine="360"/>
        <w:jc w:val="both"/>
        <w:rPr>
          <w:rFonts w:ascii="Times New Roman" w:hAnsi="Times New Roman"/>
          <w:bCs/>
          <w:iCs/>
          <w:color w:val="000000"/>
          <w:sz w:val="24"/>
          <w:szCs w:val="24"/>
        </w:rPr>
      </w:pPr>
      <w:r w:rsidRPr="007230C9">
        <w:rPr>
          <w:rFonts w:ascii="Times New Roman" w:hAnsi="Times New Roman"/>
          <w:bCs/>
          <w:iCs/>
          <w:color w:val="000000"/>
          <w:sz w:val="24"/>
          <w:szCs w:val="24"/>
        </w:rPr>
        <w:t xml:space="preserve">границы зоны планируемого размещения объектов капитального строительства для государственных или муниципальных нужд. </w:t>
      </w:r>
    </w:p>
    <w:p w:rsidR="00DF6183" w:rsidRPr="00AC54F7" w:rsidRDefault="00DF6183" w:rsidP="007230C9">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22.4.</w:t>
      </w:r>
      <w:r w:rsidRPr="00AC54F7">
        <w:rPr>
          <w:rFonts w:ascii="Times New Roman" w:hAnsi="Times New Roman"/>
          <w:bCs/>
          <w:iCs/>
          <w:color w:val="000000"/>
          <w:sz w:val="24"/>
          <w:szCs w:val="24"/>
        </w:rPr>
        <w:t xml:space="preserve"> Градостроительные планы земельных участков являются обязательным основанием для: </w:t>
      </w:r>
    </w:p>
    <w:p w:rsidR="00DF6183" w:rsidRPr="007230C9" w:rsidRDefault="00DF6183" w:rsidP="00944CB1">
      <w:pPr>
        <w:pStyle w:val="ListParagraph"/>
        <w:numPr>
          <w:ilvl w:val="0"/>
          <w:numId w:val="83"/>
        </w:numPr>
        <w:autoSpaceDE w:val="0"/>
        <w:autoSpaceDN w:val="0"/>
        <w:adjustRightInd w:val="0"/>
        <w:spacing w:after="0" w:line="240" w:lineRule="auto"/>
        <w:ind w:left="0" w:firstLine="360"/>
        <w:jc w:val="both"/>
        <w:rPr>
          <w:rFonts w:ascii="Times New Roman" w:hAnsi="Times New Roman"/>
          <w:bCs/>
          <w:iCs/>
          <w:color w:val="000000"/>
          <w:sz w:val="24"/>
          <w:szCs w:val="24"/>
        </w:rPr>
      </w:pPr>
      <w:r w:rsidRPr="007230C9">
        <w:rPr>
          <w:rFonts w:ascii="Times New Roman" w:hAnsi="Times New Roman"/>
          <w:bCs/>
          <w:iCs/>
          <w:color w:val="000000"/>
          <w:sz w:val="24"/>
          <w:szCs w:val="24"/>
        </w:rPr>
        <w:t xml:space="preserve">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 </w:t>
      </w:r>
    </w:p>
    <w:p w:rsidR="00DF6183" w:rsidRPr="007230C9" w:rsidRDefault="00DF6183" w:rsidP="00944CB1">
      <w:pPr>
        <w:pStyle w:val="ListParagraph"/>
        <w:numPr>
          <w:ilvl w:val="0"/>
          <w:numId w:val="83"/>
        </w:numPr>
        <w:autoSpaceDE w:val="0"/>
        <w:autoSpaceDN w:val="0"/>
        <w:adjustRightInd w:val="0"/>
        <w:spacing w:after="0" w:line="240" w:lineRule="auto"/>
        <w:ind w:left="0" w:firstLine="360"/>
        <w:jc w:val="both"/>
        <w:rPr>
          <w:rFonts w:ascii="Times New Roman" w:hAnsi="Times New Roman"/>
          <w:bCs/>
          <w:iCs/>
          <w:color w:val="000000"/>
          <w:sz w:val="24"/>
          <w:szCs w:val="24"/>
        </w:rPr>
      </w:pPr>
      <w:r w:rsidRPr="007230C9">
        <w:rPr>
          <w:rFonts w:ascii="Times New Roman" w:hAnsi="Times New Roman"/>
          <w:bCs/>
          <w:iCs/>
          <w:color w:val="000000"/>
          <w:sz w:val="24"/>
          <w:szCs w:val="24"/>
        </w:rPr>
        <w:t xml:space="preserve">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 </w:t>
      </w:r>
    </w:p>
    <w:p w:rsidR="00DF6183" w:rsidRPr="007230C9" w:rsidRDefault="00DF6183" w:rsidP="00944CB1">
      <w:pPr>
        <w:pStyle w:val="ListParagraph"/>
        <w:numPr>
          <w:ilvl w:val="0"/>
          <w:numId w:val="83"/>
        </w:numPr>
        <w:autoSpaceDE w:val="0"/>
        <w:autoSpaceDN w:val="0"/>
        <w:adjustRightInd w:val="0"/>
        <w:spacing w:after="0" w:line="240" w:lineRule="auto"/>
        <w:ind w:left="0" w:firstLine="360"/>
        <w:jc w:val="both"/>
        <w:rPr>
          <w:rFonts w:ascii="Times New Roman" w:hAnsi="Times New Roman"/>
          <w:bCs/>
          <w:iCs/>
          <w:color w:val="000000"/>
          <w:sz w:val="24"/>
          <w:szCs w:val="24"/>
        </w:rPr>
      </w:pPr>
      <w:r w:rsidRPr="007230C9">
        <w:rPr>
          <w:rFonts w:ascii="Times New Roman" w:hAnsi="Times New Roman"/>
          <w:bCs/>
          <w:iCs/>
          <w:color w:val="000000"/>
          <w:sz w:val="24"/>
          <w:szCs w:val="24"/>
        </w:rPr>
        <w:t xml:space="preserve">принятия решений об изъятии, в том числе путем выкупа, резервировании земельных  участков для государственных и муниципальных нужд; </w:t>
      </w:r>
    </w:p>
    <w:p w:rsidR="00DF6183" w:rsidRPr="007230C9" w:rsidRDefault="00DF6183" w:rsidP="006E43EE">
      <w:pPr>
        <w:pStyle w:val="ListParagraph"/>
        <w:numPr>
          <w:ilvl w:val="0"/>
          <w:numId w:val="83"/>
        </w:numPr>
        <w:autoSpaceDE w:val="0"/>
        <w:autoSpaceDN w:val="0"/>
        <w:adjustRightInd w:val="0"/>
        <w:spacing w:after="0" w:line="240" w:lineRule="auto"/>
        <w:jc w:val="both"/>
        <w:rPr>
          <w:rFonts w:ascii="Times New Roman" w:hAnsi="Times New Roman"/>
          <w:bCs/>
          <w:iCs/>
          <w:color w:val="000000"/>
          <w:sz w:val="24"/>
          <w:szCs w:val="24"/>
        </w:rPr>
      </w:pPr>
      <w:r w:rsidRPr="007230C9">
        <w:rPr>
          <w:rFonts w:ascii="Times New Roman" w:hAnsi="Times New Roman"/>
          <w:bCs/>
          <w:iCs/>
          <w:color w:val="000000"/>
          <w:sz w:val="24"/>
          <w:szCs w:val="24"/>
        </w:rPr>
        <w:t xml:space="preserve">подготовки проектной документации для строительства, реконструкции; </w:t>
      </w:r>
    </w:p>
    <w:p w:rsidR="00DF6183" w:rsidRPr="007230C9" w:rsidRDefault="00DF6183" w:rsidP="006E43EE">
      <w:pPr>
        <w:pStyle w:val="ListParagraph"/>
        <w:numPr>
          <w:ilvl w:val="0"/>
          <w:numId w:val="83"/>
        </w:numPr>
        <w:autoSpaceDE w:val="0"/>
        <w:autoSpaceDN w:val="0"/>
        <w:adjustRightInd w:val="0"/>
        <w:spacing w:after="0" w:line="240" w:lineRule="auto"/>
        <w:jc w:val="both"/>
        <w:rPr>
          <w:rFonts w:ascii="Times New Roman" w:hAnsi="Times New Roman"/>
          <w:bCs/>
          <w:iCs/>
          <w:color w:val="000000"/>
          <w:sz w:val="24"/>
          <w:szCs w:val="24"/>
        </w:rPr>
      </w:pPr>
      <w:r w:rsidRPr="007230C9">
        <w:rPr>
          <w:rFonts w:ascii="Times New Roman" w:hAnsi="Times New Roman"/>
          <w:bCs/>
          <w:iCs/>
          <w:color w:val="000000"/>
          <w:sz w:val="24"/>
          <w:szCs w:val="24"/>
        </w:rPr>
        <w:t xml:space="preserve">выдачи разрешений на строительство; </w:t>
      </w:r>
    </w:p>
    <w:p w:rsidR="00DF6183" w:rsidRPr="007230C9" w:rsidRDefault="00DF6183" w:rsidP="006E43EE">
      <w:pPr>
        <w:pStyle w:val="ListParagraph"/>
        <w:numPr>
          <w:ilvl w:val="0"/>
          <w:numId w:val="83"/>
        </w:numPr>
        <w:autoSpaceDE w:val="0"/>
        <w:autoSpaceDN w:val="0"/>
        <w:adjustRightInd w:val="0"/>
        <w:spacing w:after="0" w:line="240" w:lineRule="auto"/>
        <w:jc w:val="both"/>
        <w:rPr>
          <w:rFonts w:ascii="Times New Roman" w:hAnsi="Times New Roman"/>
          <w:bCs/>
          <w:iCs/>
          <w:color w:val="000000"/>
          <w:sz w:val="24"/>
          <w:szCs w:val="24"/>
        </w:rPr>
      </w:pPr>
      <w:r w:rsidRPr="007230C9">
        <w:rPr>
          <w:rFonts w:ascii="Times New Roman" w:hAnsi="Times New Roman"/>
          <w:bCs/>
          <w:iCs/>
          <w:color w:val="000000"/>
          <w:sz w:val="24"/>
          <w:szCs w:val="24"/>
        </w:rPr>
        <w:t xml:space="preserve">выдачи разрешений на ввод объектов в эксплуатацию. </w:t>
      </w:r>
    </w:p>
    <w:p w:rsidR="00DF6183" w:rsidRPr="003D357A" w:rsidRDefault="00DF6183" w:rsidP="00AC54F7">
      <w:pPr>
        <w:autoSpaceDE w:val="0"/>
        <w:autoSpaceDN w:val="0"/>
        <w:adjustRightInd w:val="0"/>
        <w:spacing w:after="0" w:line="240" w:lineRule="auto"/>
        <w:jc w:val="both"/>
        <w:rPr>
          <w:rFonts w:ascii="Times New Roman" w:hAnsi="Times New Roman"/>
          <w:bCs/>
          <w:iCs/>
          <w:color w:val="000000"/>
          <w:sz w:val="24"/>
          <w:szCs w:val="24"/>
        </w:rPr>
      </w:pPr>
    </w:p>
    <w:p w:rsidR="00DF6183" w:rsidRPr="00854DAB" w:rsidRDefault="00DF6183" w:rsidP="007230C9">
      <w:pPr>
        <w:autoSpaceDE w:val="0"/>
        <w:autoSpaceDN w:val="0"/>
        <w:adjustRightInd w:val="0"/>
        <w:spacing w:after="0" w:line="240" w:lineRule="auto"/>
        <w:jc w:val="center"/>
        <w:rPr>
          <w:rFonts w:ascii="Times New Roman" w:hAnsi="Times New Roman"/>
          <w:b/>
          <w:bCs/>
          <w:iCs/>
          <w:color w:val="000000"/>
          <w:sz w:val="26"/>
          <w:szCs w:val="26"/>
          <w:u w:val="single"/>
        </w:rPr>
      </w:pPr>
      <w:r w:rsidRPr="00854DAB">
        <w:rPr>
          <w:rFonts w:ascii="Times New Roman" w:hAnsi="Times New Roman"/>
          <w:b/>
          <w:bCs/>
          <w:iCs/>
          <w:color w:val="000000"/>
          <w:sz w:val="26"/>
          <w:szCs w:val="26"/>
          <w:u w:val="single"/>
        </w:rPr>
        <w:t>ГЛАВА 6. ПОЛОЖЕНИЯ О ПОРЯДКЕ ПРЕДОСТАВЛЕНИЯ ФИЗИЧЕСКИМ И ЮРИДИЧЕСКИМ ЛИЦАМ ЗЕМЕЛЬНЫХ УЧАСТКОВ, СФОРМИРОВАННЫХ ИЗ СОСТАВА ГОСУДАРСТВЕННЫХ ИЛИ МУНИЦИПАЛЬНЫХ ЗЕМЕЛЬ</w:t>
      </w:r>
    </w:p>
    <w:p w:rsidR="00DF6183" w:rsidRPr="00AC54F7" w:rsidRDefault="00DF6183" w:rsidP="00AC54F7">
      <w:pPr>
        <w:autoSpaceDE w:val="0"/>
        <w:autoSpaceDN w:val="0"/>
        <w:adjustRightInd w:val="0"/>
        <w:spacing w:after="0" w:line="240" w:lineRule="auto"/>
        <w:jc w:val="both"/>
        <w:rPr>
          <w:rFonts w:ascii="Times New Roman" w:hAnsi="Times New Roman"/>
          <w:bCs/>
          <w:iCs/>
          <w:color w:val="000000"/>
          <w:sz w:val="24"/>
          <w:szCs w:val="24"/>
        </w:rPr>
      </w:pPr>
    </w:p>
    <w:p w:rsidR="00DF6183" w:rsidRPr="00854DAB" w:rsidRDefault="00DF6183" w:rsidP="007230C9">
      <w:pPr>
        <w:autoSpaceDE w:val="0"/>
        <w:autoSpaceDN w:val="0"/>
        <w:adjustRightInd w:val="0"/>
        <w:spacing w:after="0" w:line="240" w:lineRule="auto"/>
        <w:ind w:firstLine="708"/>
        <w:jc w:val="both"/>
        <w:rPr>
          <w:rFonts w:ascii="Times New Roman" w:hAnsi="Times New Roman"/>
          <w:b/>
          <w:bCs/>
          <w:i/>
          <w:iCs/>
          <w:color w:val="000000"/>
          <w:sz w:val="24"/>
          <w:szCs w:val="24"/>
        </w:rPr>
      </w:pPr>
      <w:r w:rsidRPr="00854DAB">
        <w:rPr>
          <w:rFonts w:ascii="Times New Roman" w:hAnsi="Times New Roman"/>
          <w:b/>
          <w:bCs/>
          <w:i/>
          <w:iCs/>
          <w:color w:val="000000"/>
          <w:sz w:val="24"/>
          <w:szCs w:val="24"/>
        </w:rPr>
        <w:t xml:space="preserve">СТАТЬЯ 23. </w:t>
      </w:r>
      <w:r w:rsidRPr="00854DAB">
        <w:rPr>
          <w:rFonts w:ascii="Times New Roman" w:hAnsi="Times New Roman"/>
          <w:bCs/>
          <w:i/>
          <w:iCs/>
          <w:color w:val="000000"/>
          <w:sz w:val="24"/>
          <w:szCs w:val="24"/>
        </w:rPr>
        <w:t>ПРИНЦИПЫ ОРГАНИЗАЦИИ ПРОЦЕССА ПРЕДОСТАВЛЕНИЯ СФОРМИРОВАННЫХ ЗЕМЕЛЬНЫХ УЧАСТКОВ</w:t>
      </w:r>
      <w:r w:rsidRPr="00854DAB">
        <w:rPr>
          <w:rFonts w:ascii="Times New Roman" w:hAnsi="Times New Roman"/>
          <w:b/>
          <w:bCs/>
          <w:i/>
          <w:iCs/>
          <w:color w:val="000000"/>
          <w:sz w:val="24"/>
          <w:szCs w:val="24"/>
        </w:rPr>
        <w:t xml:space="preserve"> </w:t>
      </w:r>
    </w:p>
    <w:p w:rsidR="00DF6183" w:rsidRPr="007230C9" w:rsidRDefault="00DF6183" w:rsidP="007230C9">
      <w:pPr>
        <w:autoSpaceDE w:val="0"/>
        <w:autoSpaceDN w:val="0"/>
        <w:adjustRightInd w:val="0"/>
        <w:spacing w:after="0" w:line="240" w:lineRule="auto"/>
        <w:ind w:firstLine="708"/>
        <w:jc w:val="both"/>
        <w:rPr>
          <w:rFonts w:ascii="Times New Roman" w:hAnsi="Times New Roman"/>
          <w:b/>
          <w:bCs/>
          <w:iCs/>
          <w:color w:val="000000"/>
          <w:sz w:val="24"/>
          <w:szCs w:val="24"/>
        </w:rPr>
      </w:pPr>
    </w:p>
    <w:p w:rsidR="00DF6183" w:rsidRPr="00AC54F7" w:rsidRDefault="00DF6183" w:rsidP="007230C9">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23.1.</w:t>
      </w:r>
      <w:r w:rsidRPr="00AC54F7">
        <w:rPr>
          <w:rFonts w:ascii="Times New Roman" w:hAnsi="Times New Roman"/>
          <w:bCs/>
          <w:iCs/>
          <w:color w:val="000000"/>
          <w:sz w:val="24"/>
          <w:szCs w:val="24"/>
        </w:rPr>
        <w:t xml:space="preserve"> Порядок предоставления физическим и юридическим лицам прав на земельные участки, сформированные из состава государственных или муниципальных земель, определяется земельным законодате</w:t>
      </w:r>
      <w:r>
        <w:rPr>
          <w:rFonts w:ascii="Times New Roman" w:hAnsi="Times New Roman"/>
          <w:bCs/>
          <w:iCs/>
          <w:color w:val="000000"/>
          <w:sz w:val="24"/>
          <w:szCs w:val="24"/>
        </w:rPr>
        <w:t xml:space="preserve">льством и в соответствии с ним – </w:t>
      </w:r>
      <w:r w:rsidRPr="00AC54F7">
        <w:rPr>
          <w:rFonts w:ascii="Times New Roman" w:hAnsi="Times New Roman"/>
          <w:bCs/>
          <w:iCs/>
          <w:color w:val="000000"/>
          <w:sz w:val="24"/>
          <w:szCs w:val="24"/>
        </w:rPr>
        <w:t xml:space="preserve">нормативными правовыми актами органов местного самоуправления </w:t>
      </w:r>
      <w:r>
        <w:rPr>
          <w:rFonts w:ascii="Times New Roman" w:hAnsi="Times New Roman"/>
          <w:b/>
          <w:i/>
          <w:color w:val="000000"/>
          <w:sz w:val="24"/>
          <w:szCs w:val="24"/>
        </w:rPr>
        <w:t>Скородненского сельского поселения</w:t>
      </w:r>
      <w:r w:rsidRPr="00AC54F7">
        <w:rPr>
          <w:rFonts w:ascii="Times New Roman" w:hAnsi="Times New Roman"/>
          <w:bCs/>
          <w:iCs/>
          <w:color w:val="000000"/>
          <w:sz w:val="24"/>
          <w:szCs w:val="24"/>
        </w:rPr>
        <w:t xml:space="preserve">, изложение которых может включаться в приложение к настоящим Правилам. </w:t>
      </w:r>
    </w:p>
    <w:p w:rsidR="00DF6183" w:rsidRPr="00AC54F7" w:rsidRDefault="00DF6183" w:rsidP="007230C9">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23.2.</w:t>
      </w:r>
      <w:r w:rsidRPr="00AC54F7">
        <w:rPr>
          <w:rFonts w:ascii="Times New Roman" w:hAnsi="Times New Roman"/>
          <w:bCs/>
          <w:iCs/>
          <w:color w:val="000000"/>
          <w:sz w:val="24"/>
          <w:szCs w:val="24"/>
        </w:rPr>
        <w:t xml:space="preserve"> Порядок предоставления физическим и юридическим лицам прав на земельные участки, сформированные из состава государственных или муниципальных земель, устанавливается применительно к случаям предоставления: </w:t>
      </w:r>
    </w:p>
    <w:p w:rsidR="00DF6183" w:rsidRPr="007230C9" w:rsidRDefault="00DF6183" w:rsidP="00944CB1">
      <w:pPr>
        <w:pStyle w:val="ListParagraph"/>
        <w:numPr>
          <w:ilvl w:val="0"/>
          <w:numId w:val="84"/>
        </w:numPr>
        <w:autoSpaceDE w:val="0"/>
        <w:autoSpaceDN w:val="0"/>
        <w:adjustRightInd w:val="0"/>
        <w:spacing w:after="0" w:line="240" w:lineRule="auto"/>
        <w:ind w:left="0" w:firstLine="360"/>
        <w:jc w:val="both"/>
        <w:rPr>
          <w:rFonts w:ascii="Times New Roman" w:hAnsi="Times New Roman"/>
          <w:bCs/>
          <w:iCs/>
          <w:color w:val="000000"/>
          <w:sz w:val="24"/>
          <w:szCs w:val="24"/>
        </w:rPr>
      </w:pPr>
      <w:r w:rsidRPr="007230C9">
        <w:rPr>
          <w:rFonts w:ascii="Times New Roman" w:hAnsi="Times New Roman"/>
          <w:bCs/>
          <w:iCs/>
          <w:color w:val="000000"/>
          <w:sz w:val="24"/>
          <w:szCs w:val="24"/>
        </w:rPr>
        <w:t>прав общей долевой собственности на сформированные земельные участки собственникам помещений жилого и нежилого назначения в составе многоквартирн</w:t>
      </w:r>
      <w:r>
        <w:rPr>
          <w:rFonts w:ascii="Times New Roman" w:hAnsi="Times New Roman"/>
          <w:bCs/>
          <w:iCs/>
          <w:color w:val="000000"/>
          <w:sz w:val="24"/>
          <w:szCs w:val="24"/>
        </w:rPr>
        <w:t xml:space="preserve">ых домов – </w:t>
      </w:r>
      <w:r w:rsidRPr="007230C9">
        <w:rPr>
          <w:rFonts w:ascii="Times New Roman" w:hAnsi="Times New Roman"/>
          <w:bCs/>
          <w:iCs/>
          <w:color w:val="000000"/>
          <w:sz w:val="24"/>
          <w:szCs w:val="24"/>
        </w:rPr>
        <w:t xml:space="preserve">пункт 24.1 главы 6 тома I настоящих Правил; </w:t>
      </w:r>
    </w:p>
    <w:p w:rsidR="00DF6183" w:rsidRPr="007230C9" w:rsidRDefault="00DF6183" w:rsidP="00944CB1">
      <w:pPr>
        <w:pStyle w:val="ListParagraph"/>
        <w:numPr>
          <w:ilvl w:val="0"/>
          <w:numId w:val="84"/>
        </w:numPr>
        <w:autoSpaceDE w:val="0"/>
        <w:autoSpaceDN w:val="0"/>
        <w:adjustRightInd w:val="0"/>
        <w:spacing w:after="0" w:line="240" w:lineRule="auto"/>
        <w:ind w:left="0" w:firstLine="360"/>
        <w:jc w:val="both"/>
        <w:rPr>
          <w:rFonts w:ascii="Times New Roman" w:hAnsi="Times New Roman"/>
          <w:bCs/>
          <w:iCs/>
          <w:color w:val="000000"/>
          <w:sz w:val="24"/>
          <w:szCs w:val="24"/>
        </w:rPr>
      </w:pPr>
      <w:r w:rsidRPr="007230C9">
        <w:rPr>
          <w:rFonts w:ascii="Times New Roman" w:hAnsi="Times New Roman"/>
          <w:bCs/>
          <w:iCs/>
          <w:color w:val="000000"/>
          <w:sz w:val="24"/>
          <w:szCs w:val="24"/>
        </w:rPr>
        <w:t xml:space="preserve">прав собственности на сформированные земельные участки, аренды сформированных земельных участков собственникам зданий, строений, сооружений, расположенных на этих участках (включая приватизацию земельных участков под приватизированными предприятиями) – пункт 24.2 главы 6 тома I настоящих Правил; </w:t>
      </w:r>
    </w:p>
    <w:p w:rsidR="00DF6183" w:rsidRPr="007230C9" w:rsidRDefault="00DF6183" w:rsidP="00944CB1">
      <w:pPr>
        <w:pStyle w:val="ListParagraph"/>
        <w:numPr>
          <w:ilvl w:val="0"/>
          <w:numId w:val="84"/>
        </w:numPr>
        <w:autoSpaceDE w:val="0"/>
        <w:autoSpaceDN w:val="0"/>
        <w:adjustRightInd w:val="0"/>
        <w:spacing w:after="0" w:line="240" w:lineRule="auto"/>
        <w:ind w:left="0" w:firstLine="360"/>
        <w:jc w:val="both"/>
        <w:rPr>
          <w:rFonts w:ascii="Times New Roman" w:hAnsi="Times New Roman"/>
          <w:bCs/>
          <w:iCs/>
          <w:color w:val="000000"/>
          <w:sz w:val="24"/>
          <w:szCs w:val="24"/>
        </w:rPr>
      </w:pPr>
      <w:r w:rsidRPr="007230C9">
        <w:rPr>
          <w:rFonts w:ascii="Times New Roman" w:hAnsi="Times New Roman"/>
          <w:bCs/>
          <w:iCs/>
          <w:color w:val="000000"/>
          <w:sz w:val="24"/>
          <w:szCs w:val="24"/>
        </w:rPr>
        <w:t>прав собственности на сформированные земельные участки, прав аренды сформированных земельных участков победителям торгов, или заявителям в случаях, когда торг</w:t>
      </w:r>
      <w:r>
        <w:rPr>
          <w:rFonts w:ascii="Times New Roman" w:hAnsi="Times New Roman"/>
          <w:bCs/>
          <w:iCs/>
          <w:color w:val="000000"/>
          <w:sz w:val="24"/>
          <w:szCs w:val="24"/>
        </w:rPr>
        <w:t xml:space="preserve">и признаны несостоявшимися – </w:t>
      </w:r>
      <w:r w:rsidRPr="007230C9">
        <w:rPr>
          <w:rFonts w:ascii="Times New Roman" w:hAnsi="Times New Roman"/>
          <w:bCs/>
          <w:iCs/>
          <w:color w:val="000000"/>
          <w:sz w:val="24"/>
          <w:szCs w:val="24"/>
        </w:rPr>
        <w:t xml:space="preserve">пункт 24.3 главы 6 тома I настоящих Правил; </w:t>
      </w:r>
    </w:p>
    <w:p w:rsidR="00DF6183" w:rsidRPr="007230C9" w:rsidRDefault="00DF6183" w:rsidP="00944CB1">
      <w:pPr>
        <w:pStyle w:val="ListParagraph"/>
        <w:numPr>
          <w:ilvl w:val="0"/>
          <w:numId w:val="84"/>
        </w:numPr>
        <w:autoSpaceDE w:val="0"/>
        <w:autoSpaceDN w:val="0"/>
        <w:adjustRightInd w:val="0"/>
        <w:spacing w:after="0" w:line="240" w:lineRule="auto"/>
        <w:ind w:left="0" w:firstLine="360"/>
        <w:jc w:val="both"/>
        <w:rPr>
          <w:rFonts w:ascii="Times New Roman" w:hAnsi="Times New Roman"/>
          <w:bCs/>
          <w:iCs/>
          <w:color w:val="000000"/>
          <w:sz w:val="24"/>
          <w:szCs w:val="24"/>
        </w:rPr>
      </w:pPr>
      <w:r w:rsidRPr="007230C9">
        <w:rPr>
          <w:rFonts w:ascii="Times New Roman" w:hAnsi="Times New Roman"/>
          <w:bCs/>
          <w:iCs/>
          <w:color w:val="000000"/>
          <w:sz w:val="24"/>
          <w:szCs w:val="24"/>
        </w:rPr>
        <w:t>земельных участков, прав аренды земельных участков после завершения подготовительного этапа их формирования, выполненного победителями конкурсов на право реконструкции застроенных территорий и строительства на своб</w:t>
      </w:r>
      <w:r>
        <w:rPr>
          <w:rFonts w:ascii="Times New Roman" w:hAnsi="Times New Roman"/>
          <w:bCs/>
          <w:iCs/>
          <w:color w:val="000000"/>
          <w:sz w:val="24"/>
          <w:szCs w:val="24"/>
        </w:rPr>
        <w:t xml:space="preserve">одных от застройки территорий – </w:t>
      </w:r>
      <w:r w:rsidRPr="007230C9">
        <w:rPr>
          <w:rFonts w:ascii="Times New Roman" w:hAnsi="Times New Roman"/>
          <w:bCs/>
          <w:iCs/>
          <w:color w:val="000000"/>
          <w:sz w:val="24"/>
          <w:szCs w:val="24"/>
        </w:rPr>
        <w:t xml:space="preserve">пункт 24.4 главы 6 тома I настоящих Правил. </w:t>
      </w:r>
    </w:p>
    <w:p w:rsidR="00DF6183" w:rsidRPr="007230C9" w:rsidRDefault="00DF6183" w:rsidP="00944CB1">
      <w:pPr>
        <w:pStyle w:val="ListParagraph"/>
        <w:numPr>
          <w:ilvl w:val="0"/>
          <w:numId w:val="84"/>
        </w:numPr>
        <w:autoSpaceDE w:val="0"/>
        <w:autoSpaceDN w:val="0"/>
        <w:adjustRightInd w:val="0"/>
        <w:spacing w:after="0" w:line="240" w:lineRule="auto"/>
        <w:ind w:left="0" w:firstLine="360"/>
        <w:jc w:val="both"/>
        <w:rPr>
          <w:rFonts w:ascii="Times New Roman" w:hAnsi="Times New Roman"/>
          <w:bCs/>
          <w:iCs/>
          <w:color w:val="000000"/>
          <w:sz w:val="24"/>
          <w:szCs w:val="24"/>
        </w:rPr>
      </w:pPr>
      <w:r w:rsidRPr="007230C9">
        <w:rPr>
          <w:rFonts w:ascii="Times New Roman" w:hAnsi="Times New Roman"/>
          <w:bCs/>
          <w:iCs/>
          <w:color w:val="000000"/>
          <w:sz w:val="24"/>
          <w:szCs w:val="24"/>
        </w:rPr>
        <w:t xml:space="preserve">прав аренды земельных участков, выделенных из состава земель общего пользования для возведения некапитальных объектов обслуживания населения, победителям торгов, или заявителям в случаях, когда </w:t>
      </w:r>
      <w:r>
        <w:rPr>
          <w:rFonts w:ascii="Times New Roman" w:hAnsi="Times New Roman"/>
          <w:bCs/>
          <w:iCs/>
          <w:color w:val="000000"/>
          <w:sz w:val="24"/>
          <w:szCs w:val="24"/>
        </w:rPr>
        <w:t xml:space="preserve">торги признаны несостоявшимися – </w:t>
      </w:r>
      <w:r w:rsidRPr="007230C9">
        <w:rPr>
          <w:rFonts w:ascii="Times New Roman" w:hAnsi="Times New Roman"/>
          <w:bCs/>
          <w:iCs/>
          <w:color w:val="000000"/>
          <w:sz w:val="24"/>
          <w:szCs w:val="24"/>
        </w:rPr>
        <w:t xml:space="preserve">пункт 24.5 главы 6 тома I настоящих Правил. </w:t>
      </w:r>
    </w:p>
    <w:p w:rsidR="00DF6183" w:rsidRPr="003D357A" w:rsidRDefault="00DF6183" w:rsidP="00AC54F7">
      <w:pPr>
        <w:autoSpaceDE w:val="0"/>
        <w:autoSpaceDN w:val="0"/>
        <w:adjustRightInd w:val="0"/>
        <w:spacing w:after="0" w:line="240" w:lineRule="auto"/>
        <w:jc w:val="both"/>
        <w:rPr>
          <w:rFonts w:ascii="Times New Roman" w:hAnsi="Times New Roman"/>
          <w:bCs/>
          <w:iCs/>
          <w:color w:val="000000"/>
          <w:sz w:val="24"/>
          <w:szCs w:val="24"/>
        </w:rPr>
      </w:pPr>
    </w:p>
    <w:p w:rsidR="00DF6183" w:rsidRPr="00854DAB" w:rsidRDefault="00DF6183" w:rsidP="007230C9">
      <w:pPr>
        <w:autoSpaceDE w:val="0"/>
        <w:autoSpaceDN w:val="0"/>
        <w:adjustRightInd w:val="0"/>
        <w:spacing w:after="0" w:line="240" w:lineRule="auto"/>
        <w:ind w:firstLine="708"/>
        <w:jc w:val="both"/>
        <w:rPr>
          <w:rFonts w:ascii="Times New Roman" w:hAnsi="Times New Roman"/>
          <w:b/>
          <w:bCs/>
          <w:i/>
          <w:iCs/>
          <w:color w:val="000000"/>
          <w:sz w:val="24"/>
          <w:szCs w:val="24"/>
        </w:rPr>
      </w:pPr>
      <w:r w:rsidRPr="00854DAB">
        <w:rPr>
          <w:rFonts w:ascii="Times New Roman" w:hAnsi="Times New Roman"/>
          <w:b/>
          <w:bCs/>
          <w:i/>
          <w:iCs/>
          <w:color w:val="000000"/>
          <w:sz w:val="24"/>
          <w:szCs w:val="24"/>
        </w:rPr>
        <w:t xml:space="preserve">СТАТЬЯ 24. </w:t>
      </w:r>
      <w:r w:rsidRPr="00854DAB">
        <w:rPr>
          <w:rFonts w:ascii="Times New Roman" w:hAnsi="Times New Roman"/>
          <w:bCs/>
          <w:i/>
          <w:iCs/>
          <w:color w:val="000000"/>
          <w:sz w:val="24"/>
          <w:szCs w:val="24"/>
        </w:rPr>
        <w:t>ОСОБЕННОСТИ ПРЕДОСТАВЛЕНИЯ СФОРМИРОВАННЫХ ЗЕМЕЛЬНЫХ УЧАСТКОВ ПРИМЕНИТЕЛЬНО К РАЗЛИЧНЫМ СЛУЧАЯМ</w:t>
      </w:r>
      <w:r w:rsidRPr="00854DAB">
        <w:rPr>
          <w:rFonts w:ascii="Times New Roman" w:hAnsi="Times New Roman"/>
          <w:b/>
          <w:bCs/>
          <w:i/>
          <w:iCs/>
          <w:color w:val="000000"/>
          <w:sz w:val="24"/>
          <w:szCs w:val="24"/>
        </w:rPr>
        <w:t xml:space="preserve"> </w:t>
      </w:r>
    </w:p>
    <w:p w:rsidR="00DF6183" w:rsidRPr="00854DAB" w:rsidRDefault="00DF6183" w:rsidP="007230C9">
      <w:pPr>
        <w:autoSpaceDE w:val="0"/>
        <w:autoSpaceDN w:val="0"/>
        <w:adjustRightInd w:val="0"/>
        <w:spacing w:after="0" w:line="240" w:lineRule="auto"/>
        <w:ind w:firstLine="708"/>
        <w:jc w:val="both"/>
        <w:rPr>
          <w:rFonts w:ascii="Times New Roman" w:hAnsi="Times New Roman"/>
          <w:b/>
          <w:bCs/>
          <w:i/>
          <w:iCs/>
          <w:color w:val="000000"/>
          <w:sz w:val="24"/>
          <w:szCs w:val="24"/>
        </w:rPr>
      </w:pPr>
    </w:p>
    <w:p w:rsidR="00DF6183" w:rsidRPr="00AC54F7" w:rsidRDefault="00DF6183" w:rsidP="007230C9">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24.1.</w:t>
      </w:r>
      <w:r w:rsidRPr="00AC54F7">
        <w:rPr>
          <w:rFonts w:ascii="Times New Roman" w:hAnsi="Times New Roman"/>
          <w:bCs/>
          <w:iCs/>
          <w:color w:val="000000"/>
          <w:sz w:val="24"/>
          <w:szCs w:val="24"/>
        </w:rPr>
        <w:t xml:space="preserve"> Порядок предоставления собственникам помещений жилого и нежилого назначения многоквартирных домов прав общей долевой собственности на сформированные в порядке статьи 18 главы 4 тома I настоящих Правил земельные участки для использования многоквартирных домов определяется жилищным и земельным законодательством. Указанные права: </w:t>
      </w:r>
    </w:p>
    <w:p w:rsidR="00DF6183" w:rsidRPr="008F4DA9" w:rsidRDefault="00DF6183" w:rsidP="00944CB1">
      <w:pPr>
        <w:pStyle w:val="ListParagraph"/>
        <w:numPr>
          <w:ilvl w:val="0"/>
          <w:numId w:val="85"/>
        </w:numPr>
        <w:autoSpaceDE w:val="0"/>
        <w:autoSpaceDN w:val="0"/>
        <w:adjustRightInd w:val="0"/>
        <w:spacing w:after="0" w:line="240" w:lineRule="auto"/>
        <w:ind w:left="0" w:firstLine="360"/>
        <w:jc w:val="both"/>
        <w:rPr>
          <w:rFonts w:ascii="Times New Roman" w:hAnsi="Times New Roman"/>
          <w:bCs/>
          <w:iCs/>
          <w:color w:val="000000"/>
          <w:sz w:val="24"/>
          <w:szCs w:val="24"/>
        </w:rPr>
      </w:pPr>
      <w:r w:rsidRPr="008F4DA9">
        <w:rPr>
          <w:rFonts w:ascii="Times New Roman" w:hAnsi="Times New Roman"/>
          <w:bCs/>
          <w:iCs/>
          <w:color w:val="000000"/>
          <w:sz w:val="24"/>
          <w:szCs w:val="24"/>
        </w:rPr>
        <w:t xml:space="preserve">предоставляются бесплатно – в случаях, когда площадь сформированных земельных участков не превышает минимальную площадь, определенную в соответствии с градостроительными нормативами, действовавшими в период строительства соответствующих многоквартирных домов; </w:t>
      </w:r>
    </w:p>
    <w:p w:rsidR="00DF6183" w:rsidRPr="008F4DA9" w:rsidRDefault="00DF6183" w:rsidP="00944CB1">
      <w:pPr>
        <w:pStyle w:val="ListParagraph"/>
        <w:numPr>
          <w:ilvl w:val="0"/>
          <w:numId w:val="85"/>
        </w:numPr>
        <w:autoSpaceDE w:val="0"/>
        <w:autoSpaceDN w:val="0"/>
        <w:adjustRightInd w:val="0"/>
        <w:spacing w:after="0" w:line="240" w:lineRule="auto"/>
        <w:ind w:left="0" w:firstLine="360"/>
        <w:jc w:val="both"/>
        <w:rPr>
          <w:rFonts w:ascii="Times New Roman" w:hAnsi="Times New Roman"/>
          <w:bCs/>
          <w:iCs/>
          <w:color w:val="000000"/>
          <w:sz w:val="24"/>
          <w:szCs w:val="24"/>
        </w:rPr>
      </w:pPr>
      <w:r w:rsidRPr="008F4DA9">
        <w:rPr>
          <w:rFonts w:ascii="Times New Roman" w:hAnsi="Times New Roman"/>
          <w:bCs/>
          <w:iCs/>
          <w:color w:val="000000"/>
          <w:sz w:val="24"/>
          <w:szCs w:val="24"/>
        </w:rPr>
        <w:t xml:space="preserve">могут предоставляться бесплатно решениями главы администрации </w:t>
      </w:r>
      <w:r>
        <w:rPr>
          <w:rFonts w:ascii="Times New Roman" w:hAnsi="Times New Roman"/>
          <w:b/>
          <w:i/>
          <w:color w:val="000000"/>
          <w:sz w:val="24"/>
          <w:szCs w:val="24"/>
        </w:rPr>
        <w:t>Скородненского сельского поселения</w:t>
      </w:r>
      <w:r w:rsidRPr="008F4DA9">
        <w:rPr>
          <w:rFonts w:ascii="Times New Roman" w:hAnsi="Times New Roman"/>
          <w:bCs/>
          <w:iCs/>
          <w:color w:val="000000"/>
          <w:sz w:val="24"/>
          <w:szCs w:val="24"/>
        </w:rPr>
        <w:t xml:space="preserve"> в случаях, когда площадь сформированных земельных участков превышает минимальную площадь, определенную в соответствии с градостроительными нормативами, действовавшими в период строительства соответствующих многоквартирных домов, по причине невозможности выделить отдельные земельные участки для самостоятельного использования и в силу необходимости обеспечить рациональную планировочную организацию территории. </w:t>
      </w:r>
    </w:p>
    <w:p w:rsidR="00DF6183" w:rsidRPr="00AC54F7" w:rsidRDefault="00DF6183" w:rsidP="008F4DA9">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24.2.</w:t>
      </w:r>
      <w:r w:rsidRPr="00AC54F7">
        <w:rPr>
          <w:rFonts w:ascii="Times New Roman" w:hAnsi="Times New Roman"/>
          <w:bCs/>
          <w:iCs/>
          <w:color w:val="000000"/>
          <w:sz w:val="24"/>
          <w:szCs w:val="24"/>
        </w:rPr>
        <w:t xml:space="preserve"> Порядок предоставления собственникам зданий, строений, сооружений прав собственности на сформированные земельные участки, прав аренды сформированных земельных участков для использования зданий, строений, сооружений определяется земельным законодательством. </w:t>
      </w:r>
    </w:p>
    <w:p w:rsidR="00DF6183" w:rsidRPr="00AC54F7" w:rsidRDefault="00DF6183" w:rsidP="008F4DA9">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24.3.</w:t>
      </w:r>
      <w:r w:rsidRPr="00AC54F7">
        <w:rPr>
          <w:rFonts w:ascii="Times New Roman" w:hAnsi="Times New Roman"/>
          <w:bCs/>
          <w:iCs/>
          <w:color w:val="000000"/>
          <w:sz w:val="24"/>
          <w:szCs w:val="24"/>
        </w:rPr>
        <w:t xml:space="preserve"> Порядок предоставления сформированных в порядке статей 12, 13 главы 4 тома I настоящих Правил земельных участков определяется земельным законодательством и в соответствии с ним – настоящими Правилами, иными нормативными правовыми актами органов местного самоуправления </w:t>
      </w:r>
      <w:r>
        <w:rPr>
          <w:rFonts w:ascii="Times New Roman" w:hAnsi="Times New Roman"/>
          <w:b/>
          <w:i/>
          <w:color w:val="000000"/>
          <w:sz w:val="24"/>
          <w:szCs w:val="24"/>
        </w:rPr>
        <w:t>Скородненского сельского поселения</w:t>
      </w:r>
      <w:r w:rsidRPr="00AC54F7">
        <w:rPr>
          <w:rFonts w:ascii="Times New Roman" w:hAnsi="Times New Roman"/>
          <w:bCs/>
          <w:iCs/>
          <w:color w:val="000000"/>
          <w:sz w:val="24"/>
          <w:szCs w:val="24"/>
        </w:rPr>
        <w:t xml:space="preserve">. Права на сформированные из состава государственных и/или муниципальных земель земельные участки предоставляются физическим, юридическим лицам на торгах – аукционах, конкурсах. </w:t>
      </w:r>
    </w:p>
    <w:p w:rsidR="00DF6183" w:rsidRPr="00AC54F7" w:rsidRDefault="00DF6183" w:rsidP="008F4DA9">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В случае, когда торги признаны несостоявшимися по причине поступления только</w:t>
      </w:r>
      <w:r>
        <w:rPr>
          <w:rFonts w:ascii="Times New Roman" w:hAnsi="Times New Roman"/>
          <w:bCs/>
          <w:iCs/>
          <w:color w:val="000000"/>
          <w:sz w:val="24"/>
          <w:szCs w:val="24"/>
        </w:rPr>
        <w:t xml:space="preserve"> </w:t>
      </w:r>
      <w:r w:rsidRPr="00AC54F7">
        <w:rPr>
          <w:rFonts w:ascii="Times New Roman" w:hAnsi="Times New Roman"/>
          <w:bCs/>
          <w:iCs/>
          <w:color w:val="000000"/>
          <w:sz w:val="24"/>
          <w:szCs w:val="24"/>
        </w:rPr>
        <w:t xml:space="preserve">одной заявки, глава администрации </w:t>
      </w:r>
      <w:r>
        <w:rPr>
          <w:rFonts w:ascii="Times New Roman" w:hAnsi="Times New Roman"/>
          <w:b/>
          <w:i/>
          <w:color w:val="000000"/>
          <w:sz w:val="24"/>
          <w:szCs w:val="24"/>
        </w:rPr>
        <w:t>Скородненского сельского поселения</w:t>
      </w:r>
      <w:r w:rsidRPr="00AC54F7">
        <w:rPr>
          <w:rFonts w:ascii="Times New Roman" w:hAnsi="Times New Roman"/>
          <w:bCs/>
          <w:iCs/>
          <w:color w:val="000000"/>
          <w:sz w:val="24"/>
          <w:szCs w:val="24"/>
        </w:rPr>
        <w:t xml:space="preserve"> может принять решение о предоставлении прав аренды на земельный участок заявителю, направившему единственную заявку, при условии: </w:t>
      </w:r>
    </w:p>
    <w:p w:rsidR="00DF6183" w:rsidRPr="008F4DA9" w:rsidRDefault="00DF6183" w:rsidP="006E43EE">
      <w:pPr>
        <w:pStyle w:val="ListParagraph"/>
        <w:numPr>
          <w:ilvl w:val="0"/>
          <w:numId w:val="86"/>
        </w:numPr>
        <w:autoSpaceDE w:val="0"/>
        <w:autoSpaceDN w:val="0"/>
        <w:adjustRightInd w:val="0"/>
        <w:spacing w:after="0" w:line="240" w:lineRule="auto"/>
        <w:jc w:val="both"/>
        <w:rPr>
          <w:rFonts w:ascii="Times New Roman" w:hAnsi="Times New Roman"/>
          <w:bCs/>
          <w:iCs/>
          <w:color w:val="000000"/>
          <w:sz w:val="24"/>
          <w:szCs w:val="24"/>
        </w:rPr>
      </w:pPr>
      <w:r w:rsidRPr="008F4DA9">
        <w:rPr>
          <w:rFonts w:ascii="Times New Roman" w:hAnsi="Times New Roman"/>
          <w:bCs/>
          <w:iCs/>
          <w:color w:val="000000"/>
          <w:sz w:val="24"/>
          <w:szCs w:val="24"/>
        </w:rPr>
        <w:t xml:space="preserve">объявления повторного проведения торгов; </w:t>
      </w:r>
    </w:p>
    <w:p w:rsidR="00DF6183" w:rsidRPr="008F4DA9" w:rsidRDefault="00DF6183" w:rsidP="006E43EE">
      <w:pPr>
        <w:pStyle w:val="ListParagraph"/>
        <w:numPr>
          <w:ilvl w:val="0"/>
          <w:numId w:val="86"/>
        </w:numPr>
        <w:autoSpaceDE w:val="0"/>
        <w:autoSpaceDN w:val="0"/>
        <w:adjustRightInd w:val="0"/>
        <w:spacing w:after="0" w:line="240" w:lineRule="auto"/>
        <w:jc w:val="both"/>
        <w:rPr>
          <w:rFonts w:ascii="Times New Roman" w:hAnsi="Times New Roman"/>
          <w:bCs/>
          <w:iCs/>
          <w:color w:val="000000"/>
          <w:sz w:val="24"/>
          <w:szCs w:val="24"/>
        </w:rPr>
      </w:pPr>
      <w:r w:rsidRPr="008F4DA9">
        <w:rPr>
          <w:rFonts w:ascii="Times New Roman" w:hAnsi="Times New Roman"/>
          <w:bCs/>
          <w:iCs/>
          <w:color w:val="000000"/>
          <w:sz w:val="24"/>
          <w:szCs w:val="24"/>
        </w:rPr>
        <w:t xml:space="preserve">соответствия единственной заявки условиям повторного проведения торгов; </w:t>
      </w:r>
    </w:p>
    <w:p w:rsidR="00DF6183" w:rsidRPr="008F4DA9" w:rsidRDefault="00DF6183" w:rsidP="006E43EE">
      <w:pPr>
        <w:pStyle w:val="ListParagraph"/>
        <w:numPr>
          <w:ilvl w:val="0"/>
          <w:numId w:val="86"/>
        </w:numPr>
        <w:autoSpaceDE w:val="0"/>
        <w:autoSpaceDN w:val="0"/>
        <w:adjustRightInd w:val="0"/>
        <w:spacing w:after="0" w:line="240" w:lineRule="auto"/>
        <w:jc w:val="both"/>
        <w:rPr>
          <w:rFonts w:ascii="Times New Roman" w:hAnsi="Times New Roman"/>
          <w:bCs/>
          <w:iCs/>
          <w:color w:val="000000"/>
          <w:sz w:val="24"/>
          <w:szCs w:val="24"/>
        </w:rPr>
      </w:pPr>
      <w:r w:rsidRPr="008F4DA9">
        <w:rPr>
          <w:rFonts w:ascii="Times New Roman" w:hAnsi="Times New Roman"/>
          <w:bCs/>
          <w:iCs/>
          <w:color w:val="000000"/>
          <w:sz w:val="24"/>
          <w:szCs w:val="24"/>
        </w:rPr>
        <w:t xml:space="preserve">опубликования в печати указанного решения не позднее 5 дней со дня его принятия. </w:t>
      </w:r>
    </w:p>
    <w:p w:rsidR="00DF6183" w:rsidRPr="00AC54F7" w:rsidRDefault="00DF6183" w:rsidP="008F4DA9">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Если иное не определено законодательством и не определено в постановлении главы администрации </w:t>
      </w:r>
      <w:r>
        <w:rPr>
          <w:rFonts w:ascii="Times New Roman" w:hAnsi="Times New Roman"/>
          <w:b/>
          <w:i/>
          <w:color w:val="000000"/>
          <w:sz w:val="24"/>
          <w:szCs w:val="24"/>
        </w:rPr>
        <w:t>Скородненского сельского поселения</w:t>
      </w:r>
      <w:r w:rsidRPr="00AC54F7">
        <w:rPr>
          <w:rFonts w:ascii="Times New Roman" w:hAnsi="Times New Roman"/>
          <w:bCs/>
          <w:iCs/>
          <w:color w:val="000000"/>
          <w:sz w:val="24"/>
          <w:szCs w:val="24"/>
        </w:rPr>
        <w:t xml:space="preserve"> о проведении торгов, победитель торгов вправе самостоятельно принять решение о форме права (собственности, или аренды) на земельный участок, который ему предоставляется. </w:t>
      </w:r>
    </w:p>
    <w:p w:rsidR="00DF6183" w:rsidRPr="00AC54F7" w:rsidRDefault="00DF6183" w:rsidP="008F4DA9">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24.4.</w:t>
      </w:r>
      <w:r w:rsidRPr="00AC54F7">
        <w:rPr>
          <w:rFonts w:ascii="Times New Roman" w:hAnsi="Times New Roman"/>
          <w:bCs/>
          <w:iCs/>
          <w:color w:val="000000"/>
          <w:sz w:val="24"/>
          <w:szCs w:val="24"/>
        </w:rPr>
        <w:t xml:space="preserve"> Порядок предоставления сформированных в порядке статей 14, 15, 16, 17 главы 4 тома I настоящих Правил земельных участков определяется земельным законодательством и в соответствии с ним – настоящими Правилами, иными нормативными правовыми актами органов местного самоуправления </w:t>
      </w:r>
      <w:r>
        <w:rPr>
          <w:rFonts w:ascii="Times New Roman" w:hAnsi="Times New Roman"/>
          <w:b/>
          <w:i/>
          <w:color w:val="000000"/>
          <w:sz w:val="24"/>
          <w:szCs w:val="24"/>
        </w:rPr>
        <w:t>Скородненского сельского поселения</w:t>
      </w:r>
      <w:r w:rsidRPr="00AC54F7">
        <w:rPr>
          <w:rFonts w:ascii="Times New Roman" w:hAnsi="Times New Roman"/>
          <w:bCs/>
          <w:iCs/>
          <w:color w:val="000000"/>
          <w:sz w:val="24"/>
          <w:szCs w:val="24"/>
        </w:rPr>
        <w:t xml:space="preserve">. </w:t>
      </w:r>
    </w:p>
    <w:p w:rsidR="00DF6183" w:rsidRPr="00AC54F7" w:rsidRDefault="00DF6183" w:rsidP="008F4DA9">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Порядок предоставления прав аренды земельных участков, выделенных в порядке статьи 19 главы 4 тома I настоящих Правил из состава земель общего пользования для возведения временных объектов для обслуживания населения, победителям торгов, или заявителям в случаях, когда торги признаны несостоявшимися, определяется земельным законодательством и в соответствии с ним – нормативными правовыми актами органов местного самоуправления </w:t>
      </w:r>
      <w:r>
        <w:rPr>
          <w:rFonts w:ascii="Times New Roman" w:hAnsi="Times New Roman"/>
          <w:b/>
          <w:i/>
          <w:color w:val="000000"/>
          <w:sz w:val="24"/>
          <w:szCs w:val="24"/>
        </w:rPr>
        <w:t>Скородненского сельского поселения</w:t>
      </w:r>
      <w:r w:rsidRPr="00AC54F7">
        <w:rPr>
          <w:rFonts w:ascii="Times New Roman" w:hAnsi="Times New Roman"/>
          <w:bCs/>
          <w:iCs/>
          <w:color w:val="000000"/>
          <w:sz w:val="24"/>
          <w:szCs w:val="24"/>
        </w:rPr>
        <w:t xml:space="preserve">. </w:t>
      </w:r>
    </w:p>
    <w:p w:rsidR="00DF6183" w:rsidRPr="00AC54F7" w:rsidRDefault="00DF6183" w:rsidP="00AC54F7">
      <w:pPr>
        <w:autoSpaceDE w:val="0"/>
        <w:autoSpaceDN w:val="0"/>
        <w:adjustRightInd w:val="0"/>
        <w:spacing w:after="0" w:line="240" w:lineRule="auto"/>
        <w:jc w:val="both"/>
        <w:rPr>
          <w:rFonts w:ascii="Times New Roman" w:hAnsi="Times New Roman"/>
          <w:bCs/>
          <w:iCs/>
          <w:color w:val="000000"/>
          <w:sz w:val="24"/>
          <w:szCs w:val="24"/>
        </w:rPr>
      </w:pPr>
    </w:p>
    <w:p w:rsidR="00DF6183" w:rsidRPr="00854DAB" w:rsidRDefault="00DF6183" w:rsidP="00C201F3">
      <w:pPr>
        <w:autoSpaceDE w:val="0"/>
        <w:autoSpaceDN w:val="0"/>
        <w:adjustRightInd w:val="0"/>
        <w:spacing w:after="0" w:line="240" w:lineRule="auto"/>
        <w:jc w:val="center"/>
        <w:outlineLvl w:val="0"/>
        <w:rPr>
          <w:rFonts w:ascii="Times New Roman" w:hAnsi="Times New Roman"/>
          <w:b/>
          <w:bCs/>
          <w:iCs/>
          <w:color w:val="000000"/>
          <w:sz w:val="26"/>
          <w:szCs w:val="26"/>
          <w:u w:val="single"/>
        </w:rPr>
      </w:pPr>
      <w:r w:rsidRPr="00854DAB">
        <w:rPr>
          <w:rFonts w:ascii="Times New Roman" w:hAnsi="Times New Roman"/>
          <w:b/>
          <w:bCs/>
          <w:iCs/>
          <w:color w:val="000000"/>
          <w:sz w:val="26"/>
          <w:szCs w:val="26"/>
          <w:u w:val="single"/>
        </w:rPr>
        <w:t xml:space="preserve">ГЛАВА 7. ПУБЛИЧНЫЕ СЛУШАНИЯ </w:t>
      </w:r>
    </w:p>
    <w:p w:rsidR="00DF6183" w:rsidRDefault="00DF6183" w:rsidP="008F4DA9">
      <w:pPr>
        <w:autoSpaceDE w:val="0"/>
        <w:autoSpaceDN w:val="0"/>
        <w:adjustRightInd w:val="0"/>
        <w:spacing w:after="0" w:line="240" w:lineRule="auto"/>
        <w:jc w:val="center"/>
        <w:rPr>
          <w:rFonts w:ascii="Times New Roman" w:hAnsi="Times New Roman"/>
          <w:b/>
          <w:bCs/>
          <w:iCs/>
          <w:color w:val="000000"/>
          <w:sz w:val="28"/>
          <w:szCs w:val="28"/>
        </w:rPr>
      </w:pPr>
    </w:p>
    <w:p w:rsidR="00DF6183" w:rsidRPr="00854DAB" w:rsidRDefault="00DF6183" w:rsidP="00C201F3">
      <w:pPr>
        <w:autoSpaceDE w:val="0"/>
        <w:autoSpaceDN w:val="0"/>
        <w:adjustRightInd w:val="0"/>
        <w:spacing w:after="0" w:line="240" w:lineRule="auto"/>
        <w:ind w:firstLine="708"/>
        <w:jc w:val="both"/>
        <w:outlineLvl w:val="0"/>
        <w:rPr>
          <w:rFonts w:ascii="Times New Roman" w:hAnsi="Times New Roman"/>
          <w:b/>
          <w:bCs/>
          <w:i/>
          <w:iCs/>
          <w:color w:val="000000"/>
          <w:sz w:val="24"/>
          <w:szCs w:val="24"/>
        </w:rPr>
      </w:pPr>
      <w:r w:rsidRPr="00854DAB">
        <w:rPr>
          <w:rFonts w:ascii="Times New Roman" w:hAnsi="Times New Roman"/>
          <w:b/>
          <w:bCs/>
          <w:i/>
          <w:iCs/>
          <w:color w:val="000000"/>
          <w:sz w:val="24"/>
          <w:szCs w:val="24"/>
        </w:rPr>
        <w:t xml:space="preserve">СТАТЬЯ 25. </w:t>
      </w:r>
      <w:r w:rsidRPr="00854DAB">
        <w:rPr>
          <w:rFonts w:ascii="Times New Roman" w:hAnsi="Times New Roman"/>
          <w:bCs/>
          <w:i/>
          <w:iCs/>
          <w:color w:val="000000"/>
          <w:sz w:val="24"/>
          <w:szCs w:val="24"/>
        </w:rPr>
        <w:t>ОБЩИЕ ПОЛОЖЕНИЯ О ПУБЛИЧНЫХ СЛУШАНИЯХ</w:t>
      </w:r>
    </w:p>
    <w:p w:rsidR="00DF6183" w:rsidRPr="00233B6B" w:rsidRDefault="00DF6183" w:rsidP="00233B6B">
      <w:pPr>
        <w:autoSpaceDE w:val="0"/>
        <w:autoSpaceDN w:val="0"/>
        <w:adjustRightInd w:val="0"/>
        <w:spacing w:after="0" w:line="240" w:lineRule="auto"/>
        <w:ind w:firstLine="708"/>
        <w:jc w:val="both"/>
        <w:rPr>
          <w:rFonts w:ascii="Times New Roman" w:hAnsi="Times New Roman"/>
          <w:b/>
          <w:bCs/>
          <w:iCs/>
          <w:color w:val="000000"/>
          <w:sz w:val="24"/>
          <w:szCs w:val="24"/>
        </w:rPr>
      </w:pPr>
    </w:p>
    <w:p w:rsidR="00DF6183" w:rsidRPr="00AC54F7" w:rsidRDefault="00DF6183" w:rsidP="008F4DA9">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25.1.</w:t>
      </w:r>
      <w:r w:rsidRPr="00AC54F7">
        <w:rPr>
          <w:rFonts w:ascii="Times New Roman" w:hAnsi="Times New Roman"/>
          <w:bCs/>
          <w:iCs/>
          <w:color w:val="000000"/>
          <w:sz w:val="24"/>
          <w:szCs w:val="24"/>
        </w:rPr>
        <w:t xml:space="preserve"> Публичные слушания проводятся в соответствии с Градостроительным кодексом Российской Федерации, законодательством субъекта Российской Федерации о градостроительной деятельности, Уставом </w:t>
      </w:r>
      <w:r>
        <w:rPr>
          <w:rFonts w:ascii="Times New Roman" w:hAnsi="Times New Roman"/>
          <w:b/>
          <w:i/>
          <w:color w:val="000000"/>
          <w:sz w:val="24"/>
          <w:szCs w:val="24"/>
        </w:rPr>
        <w:t>Скородненского сельского поселения</w:t>
      </w:r>
      <w:r w:rsidRPr="00AC54F7">
        <w:rPr>
          <w:rFonts w:ascii="Times New Roman" w:hAnsi="Times New Roman"/>
          <w:bCs/>
          <w:iCs/>
          <w:color w:val="000000"/>
          <w:sz w:val="24"/>
          <w:szCs w:val="24"/>
        </w:rPr>
        <w:t xml:space="preserve">, настоящими Правилами, иными нормативными правовыми актами органов местного самоуправления </w:t>
      </w:r>
      <w:r>
        <w:rPr>
          <w:rFonts w:ascii="Times New Roman" w:hAnsi="Times New Roman"/>
          <w:b/>
          <w:i/>
          <w:color w:val="000000"/>
          <w:sz w:val="24"/>
          <w:szCs w:val="24"/>
        </w:rPr>
        <w:t>Скородненского сельского поселения</w:t>
      </w:r>
      <w:r w:rsidRPr="00AC54F7">
        <w:rPr>
          <w:rFonts w:ascii="Times New Roman" w:hAnsi="Times New Roman"/>
          <w:bCs/>
          <w:iCs/>
          <w:color w:val="000000"/>
          <w:sz w:val="24"/>
          <w:szCs w:val="24"/>
        </w:rPr>
        <w:t xml:space="preserve">. </w:t>
      </w:r>
    </w:p>
    <w:p w:rsidR="00DF6183" w:rsidRPr="00AC54F7" w:rsidRDefault="00DF6183" w:rsidP="008F4DA9">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25.2.</w:t>
      </w:r>
      <w:r w:rsidRPr="00AC54F7">
        <w:rPr>
          <w:rFonts w:ascii="Times New Roman" w:hAnsi="Times New Roman"/>
          <w:bCs/>
          <w:iCs/>
          <w:color w:val="000000"/>
          <w:sz w:val="24"/>
          <w:szCs w:val="24"/>
        </w:rPr>
        <w:t xml:space="preserve"> Публичные слушания проводятся с целью: </w:t>
      </w:r>
    </w:p>
    <w:p w:rsidR="00DF6183" w:rsidRPr="00AC54F7" w:rsidRDefault="00DF6183" w:rsidP="00944CB1">
      <w:pPr>
        <w:numPr>
          <w:ilvl w:val="0"/>
          <w:numId w:val="133"/>
        </w:numPr>
        <w:autoSpaceDE w:val="0"/>
        <w:autoSpaceDN w:val="0"/>
        <w:adjustRightInd w:val="0"/>
        <w:spacing w:after="0" w:line="240" w:lineRule="auto"/>
        <w:ind w:left="0" w:firstLine="360"/>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предотвращения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 </w:t>
      </w:r>
    </w:p>
    <w:p w:rsidR="00DF6183" w:rsidRPr="00AC54F7" w:rsidRDefault="00DF6183" w:rsidP="00944CB1">
      <w:pPr>
        <w:numPr>
          <w:ilvl w:val="0"/>
          <w:numId w:val="133"/>
        </w:numPr>
        <w:autoSpaceDE w:val="0"/>
        <w:autoSpaceDN w:val="0"/>
        <w:adjustRightInd w:val="0"/>
        <w:spacing w:after="0" w:line="240" w:lineRule="auto"/>
        <w:ind w:left="0" w:firstLine="360"/>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информирования общественности и обеспечения права участия граждан в принятии решений, а также их права контролировать принятие администрацией </w:t>
      </w:r>
      <w:r>
        <w:rPr>
          <w:rFonts w:ascii="Times New Roman" w:hAnsi="Times New Roman"/>
          <w:b/>
          <w:i/>
          <w:color w:val="000000"/>
          <w:sz w:val="24"/>
          <w:szCs w:val="24"/>
        </w:rPr>
        <w:t>Скородненского сельского поселения</w:t>
      </w:r>
      <w:r w:rsidRPr="00AC54F7">
        <w:rPr>
          <w:rFonts w:ascii="Times New Roman" w:hAnsi="Times New Roman"/>
          <w:bCs/>
          <w:iCs/>
          <w:color w:val="000000"/>
          <w:sz w:val="24"/>
          <w:szCs w:val="24"/>
        </w:rPr>
        <w:t xml:space="preserve"> решений по землепользованию и застройке. </w:t>
      </w:r>
    </w:p>
    <w:p w:rsidR="00DF6183" w:rsidRPr="00AC54F7" w:rsidRDefault="00DF6183" w:rsidP="008F4DA9">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25.3.</w:t>
      </w:r>
      <w:r w:rsidRPr="00AC54F7">
        <w:rPr>
          <w:rFonts w:ascii="Times New Roman" w:hAnsi="Times New Roman"/>
          <w:bCs/>
          <w:iCs/>
          <w:color w:val="000000"/>
          <w:sz w:val="24"/>
          <w:szCs w:val="24"/>
        </w:rPr>
        <w:t xml:space="preserve"> Публичные слушания проводятся по инициативе Комиссии или по обращениям, поступившим от физических или юридических лиц, в случаях, когда рассматриваются следующие вопросы: </w:t>
      </w:r>
    </w:p>
    <w:p w:rsidR="00DF6183" w:rsidRPr="008F4DA9" w:rsidRDefault="00DF6183" w:rsidP="00944CB1">
      <w:pPr>
        <w:pStyle w:val="ListParagraph"/>
        <w:numPr>
          <w:ilvl w:val="0"/>
          <w:numId w:val="87"/>
        </w:numPr>
        <w:autoSpaceDE w:val="0"/>
        <w:autoSpaceDN w:val="0"/>
        <w:adjustRightInd w:val="0"/>
        <w:spacing w:after="0" w:line="240" w:lineRule="auto"/>
        <w:ind w:left="0" w:firstLine="360"/>
        <w:jc w:val="both"/>
        <w:rPr>
          <w:rFonts w:ascii="Times New Roman" w:hAnsi="Times New Roman"/>
          <w:bCs/>
          <w:iCs/>
          <w:color w:val="000000"/>
          <w:sz w:val="24"/>
          <w:szCs w:val="24"/>
        </w:rPr>
      </w:pPr>
      <w:r w:rsidRPr="008F4DA9">
        <w:rPr>
          <w:rFonts w:ascii="Times New Roman" w:hAnsi="Times New Roman"/>
          <w:bCs/>
          <w:iCs/>
          <w:color w:val="000000"/>
          <w:sz w:val="24"/>
          <w:szCs w:val="24"/>
        </w:rPr>
        <w:t xml:space="preserve">согласование документации по планировке территории, включая проекты планировки, проекты межевания, а также согласование градостроительных планов земельных участков с правообладателями смежно-расположенных объектов недвижимости; </w:t>
      </w:r>
    </w:p>
    <w:p w:rsidR="00DF6183" w:rsidRPr="008F4DA9" w:rsidRDefault="00DF6183" w:rsidP="00944CB1">
      <w:pPr>
        <w:pStyle w:val="ListParagraph"/>
        <w:numPr>
          <w:ilvl w:val="0"/>
          <w:numId w:val="87"/>
        </w:numPr>
        <w:autoSpaceDE w:val="0"/>
        <w:autoSpaceDN w:val="0"/>
        <w:adjustRightInd w:val="0"/>
        <w:spacing w:after="0" w:line="240" w:lineRule="auto"/>
        <w:ind w:left="0" w:firstLine="360"/>
        <w:jc w:val="both"/>
        <w:rPr>
          <w:rFonts w:ascii="Times New Roman" w:hAnsi="Times New Roman"/>
          <w:bCs/>
          <w:iCs/>
          <w:color w:val="000000"/>
          <w:sz w:val="24"/>
          <w:szCs w:val="24"/>
        </w:rPr>
      </w:pPr>
      <w:r w:rsidRPr="008F4DA9">
        <w:rPr>
          <w:rFonts w:ascii="Times New Roman" w:hAnsi="Times New Roman"/>
          <w:bCs/>
          <w:iCs/>
          <w:color w:val="000000"/>
          <w:sz w:val="24"/>
          <w:szCs w:val="24"/>
        </w:rPr>
        <w:t xml:space="preserve">специальные согласования – предоставление разрешений на особо поименованные настоящими Правилами виды использования недвижимости, условно разрешенные в соответствующих территориальных зонах; </w:t>
      </w:r>
    </w:p>
    <w:p w:rsidR="00DF6183" w:rsidRPr="008F4DA9" w:rsidRDefault="00DF6183" w:rsidP="00944CB1">
      <w:pPr>
        <w:pStyle w:val="ListParagraph"/>
        <w:numPr>
          <w:ilvl w:val="0"/>
          <w:numId w:val="87"/>
        </w:numPr>
        <w:autoSpaceDE w:val="0"/>
        <w:autoSpaceDN w:val="0"/>
        <w:adjustRightInd w:val="0"/>
        <w:spacing w:after="0" w:line="240" w:lineRule="auto"/>
        <w:ind w:left="0" w:firstLine="360"/>
        <w:jc w:val="both"/>
        <w:rPr>
          <w:rFonts w:ascii="Times New Roman" w:hAnsi="Times New Roman"/>
          <w:bCs/>
          <w:iCs/>
          <w:color w:val="000000"/>
          <w:sz w:val="24"/>
          <w:szCs w:val="24"/>
        </w:rPr>
      </w:pPr>
      <w:r w:rsidRPr="008F4DA9">
        <w:rPr>
          <w:rFonts w:ascii="Times New Roman" w:hAnsi="Times New Roman"/>
          <w:bCs/>
          <w:iCs/>
          <w:color w:val="000000"/>
          <w:sz w:val="24"/>
          <w:szCs w:val="24"/>
        </w:rPr>
        <w:t xml:space="preserve">предложения об изменении градостроительных регламентов территориальных зон, включая внесение дополнений в части предельных параметров разрешенного строительства, реконструкции, определяемых посредством планировочных предложений, разработки проектов планировки, о внесении иных изменений в настоящие Правила. </w:t>
      </w:r>
    </w:p>
    <w:p w:rsidR="00DF6183" w:rsidRPr="00AC54F7" w:rsidRDefault="00DF6183" w:rsidP="008F4DA9">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25.4.</w:t>
      </w:r>
      <w:r w:rsidRPr="00AC54F7">
        <w:rPr>
          <w:rFonts w:ascii="Times New Roman" w:hAnsi="Times New Roman"/>
          <w:bCs/>
          <w:iCs/>
          <w:color w:val="000000"/>
          <w:sz w:val="24"/>
          <w:szCs w:val="24"/>
        </w:rPr>
        <w:t xml:space="preserve"> Материалы для проведения публичных слушаний (заключения, иные необходимые материалы) готовятся заказчиком, а также по запросу Комиссии - </w:t>
      </w:r>
      <w:r>
        <w:rPr>
          <w:rFonts w:ascii="Times New Roman" w:hAnsi="Times New Roman"/>
          <w:bCs/>
          <w:iCs/>
          <w:color w:val="000000"/>
          <w:sz w:val="24"/>
          <w:szCs w:val="24"/>
        </w:rPr>
        <w:t xml:space="preserve"> с</w:t>
      </w:r>
      <w:r w:rsidRPr="00AC54F7">
        <w:rPr>
          <w:rFonts w:ascii="Times New Roman" w:hAnsi="Times New Roman"/>
          <w:bCs/>
          <w:iCs/>
          <w:color w:val="000000"/>
          <w:sz w:val="24"/>
          <w:szCs w:val="24"/>
        </w:rPr>
        <w:t xml:space="preserve">труктурными подразделениями администрации </w:t>
      </w:r>
      <w:r>
        <w:rPr>
          <w:rFonts w:ascii="Times New Roman" w:hAnsi="Times New Roman"/>
          <w:b/>
          <w:i/>
          <w:color w:val="000000"/>
          <w:sz w:val="24"/>
          <w:szCs w:val="24"/>
        </w:rPr>
        <w:t>Скородненского сельского поселения</w:t>
      </w:r>
      <w:r w:rsidRPr="00AC54F7">
        <w:rPr>
          <w:rFonts w:ascii="Times New Roman" w:hAnsi="Times New Roman"/>
          <w:bCs/>
          <w:iCs/>
          <w:color w:val="000000"/>
          <w:sz w:val="24"/>
          <w:szCs w:val="24"/>
        </w:rPr>
        <w:t xml:space="preserve">. </w:t>
      </w:r>
    </w:p>
    <w:p w:rsidR="00DF6183" w:rsidRPr="00AC54F7" w:rsidRDefault="00DF6183" w:rsidP="008F4DA9">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25.5.</w:t>
      </w:r>
      <w:r w:rsidRPr="00AC54F7">
        <w:rPr>
          <w:rFonts w:ascii="Times New Roman" w:hAnsi="Times New Roman"/>
          <w:bCs/>
          <w:iCs/>
          <w:color w:val="000000"/>
          <w:sz w:val="24"/>
          <w:szCs w:val="24"/>
        </w:rPr>
        <w:t xml:space="preserve"> Комиссия публикует оповещение о предстоящем публичном слушании не позднее двух недель до его проведения. Оповещение дается в следующих формах: </w:t>
      </w:r>
    </w:p>
    <w:p w:rsidR="00DF6183" w:rsidRPr="008F4DA9" w:rsidRDefault="00DF6183" w:rsidP="00944CB1">
      <w:pPr>
        <w:pStyle w:val="ListParagraph"/>
        <w:numPr>
          <w:ilvl w:val="0"/>
          <w:numId w:val="88"/>
        </w:numPr>
        <w:autoSpaceDE w:val="0"/>
        <w:autoSpaceDN w:val="0"/>
        <w:adjustRightInd w:val="0"/>
        <w:spacing w:after="0" w:line="240" w:lineRule="auto"/>
        <w:ind w:left="0" w:firstLine="360"/>
        <w:jc w:val="both"/>
        <w:rPr>
          <w:rFonts w:ascii="Times New Roman" w:hAnsi="Times New Roman"/>
          <w:bCs/>
          <w:iCs/>
          <w:color w:val="000000"/>
          <w:sz w:val="24"/>
          <w:szCs w:val="24"/>
        </w:rPr>
      </w:pPr>
      <w:r w:rsidRPr="008F4DA9">
        <w:rPr>
          <w:rFonts w:ascii="Times New Roman" w:hAnsi="Times New Roman"/>
          <w:bCs/>
          <w:iCs/>
          <w:color w:val="000000"/>
          <w:sz w:val="24"/>
          <w:szCs w:val="24"/>
        </w:rPr>
        <w:t xml:space="preserve">публикации в местных газетах; </w:t>
      </w:r>
    </w:p>
    <w:p w:rsidR="00DF6183" w:rsidRPr="008F4DA9" w:rsidRDefault="00DF6183" w:rsidP="00944CB1">
      <w:pPr>
        <w:pStyle w:val="ListParagraph"/>
        <w:numPr>
          <w:ilvl w:val="0"/>
          <w:numId w:val="88"/>
        </w:numPr>
        <w:autoSpaceDE w:val="0"/>
        <w:autoSpaceDN w:val="0"/>
        <w:adjustRightInd w:val="0"/>
        <w:spacing w:after="0" w:line="240" w:lineRule="auto"/>
        <w:ind w:left="0" w:firstLine="360"/>
        <w:jc w:val="both"/>
        <w:rPr>
          <w:rFonts w:ascii="Times New Roman" w:hAnsi="Times New Roman"/>
          <w:bCs/>
          <w:iCs/>
          <w:color w:val="000000"/>
          <w:sz w:val="24"/>
          <w:szCs w:val="24"/>
        </w:rPr>
      </w:pPr>
      <w:r w:rsidRPr="008F4DA9">
        <w:rPr>
          <w:rFonts w:ascii="Times New Roman" w:hAnsi="Times New Roman"/>
          <w:bCs/>
          <w:iCs/>
          <w:color w:val="000000"/>
          <w:sz w:val="24"/>
          <w:szCs w:val="24"/>
        </w:rPr>
        <w:t xml:space="preserve">объявления по радио и/или телевидению; </w:t>
      </w:r>
    </w:p>
    <w:p w:rsidR="00DF6183" w:rsidRPr="008F4DA9" w:rsidRDefault="00DF6183" w:rsidP="00944CB1">
      <w:pPr>
        <w:pStyle w:val="ListParagraph"/>
        <w:numPr>
          <w:ilvl w:val="0"/>
          <w:numId w:val="88"/>
        </w:numPr>
        <w:autoSpaceDE w:val="0"/>
        <w:autoSpaceDN w:val="0"/>
        <w:adjustRightInd w:val="0"/>
        <w:spacing w:after="0" w:line="240" w:lineRule="auto"/>
        <w:ind w:left="0" w:firstLine="360"/>
        <w:jc w:val="both"/>
        <w:rPr>
          <w:rFonts w:ascii="Times New Roman" w:hAnsi="Times New Roman"/>
          <w:bCs/>
          <w:iCs/>
          <w:color w:val="000000"/>
          <w:sz w:val="24"/>
          <w:szCs w:val="24"/>
        </w:rPr>
      </w:pPr>
      <w:r w:rsidRPr="008F4DA9">
        <w:rPr>
          <w:rFonts w:ascii="Times New Roman" w:hAnsi="Times New Roman"/>
          <w:bCs/>
          <w:iCs/>
          <w:color w:val="000000"/>
          <w:sz w:val="24"/>
          <w:szCs w:val="24"/>
        </w:rPr>
        <w:t xml:space="preserve">объявления на официальном сайте </w:t>
      </w:r>
      <w:r>
        <w:rPr>
          <w:rFonts w:ascii="Times New Roman" w:hAnsi="Times New Roman"/>
          <w:b/>
          <w:i/>
          <w:color w:val="000000"/>
          <w:sz w:val="24"/>
          <w:szCs w:val="24"/>
        </w:rPr>
        <w:t>Скородненского сельского поселения</w:t>
      </w:r>
      <w:r w:rsidRPr="008F4DA9">
        <w:rPr>
          <w:rFonts w:ascii="Times New Roman" w:hAnsi="Times New Roman"/>
          <w:bCs/>
          <w:iCs/>
          <w:color w:val="000000"/>
          <w:sz w:val="24"/>
          <w:szCs w:val="24"/>
        </w:rPr>
        <w:t xml:space="preserve">; </w:t>
      </w:r>
    </w:p>
    <w:p w:rsidR="00DF6183" w:rsidRPr="008F4DA9" w:rsidRDefault="00DF6183" w:rsidP="00944CB1">
      <w:pPr>
        <w:pStyle w:val="ListParagraph"/>
        <w:numPr>
          <w:ilvl w:val="0"/>
          <w:numId w:val="88"/>
        </w:numPr>
        <w:autoSpaceDE w:val="0"/>
        <w:autoSpaceDN w:val="0"/>
        <w:adjustRightInd w:val="0"/>
        <w:spacing w:after="0" w:line="240" w:lineRule="auto"/>
        <w:ind w:left="0" w:firstLine="360"/>
        <w:jc w:val="both"/>
        <w:rPr>
          <w:rFonts w:ascii="Times New Roman" w:hAnsi="Times New Roman"/>
          <w:bCs/>
          <w:iCs/>
          <w:color w:val="000000"/>
          <w:sz w:val="24"/>
          <w:szCs w:val="24"/>
        </w:rPr>
      </w:pPr>
      <w:r w:rsidRPr="008F4DA9">
        <w:rPr>
          <w:rFonts w:ascii="Times New Roman" w:hAnsi="Times New Roman"/>
          <w:bCs/>
          <w:iCs/>
          <w:color w:val="000000"/>
          <w:sz w:val="24"/>
          <w:szCs w:val="24"/>
        </w:rPr>
        <w:t xml:space="preserve">вывешивание объявлений в зданиях администраций и на месте расположения земельного участка, в отношении которого будет рассматриваться соответствующий вопрос. </w:t>
      </w:r>
    </w:p>
    <w:p w:rsidR="00DF6183" w:rsidRPr="00AC54F7" w:rsidRDefault="00DF6183" w:rsidP="008F4DA9">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Оповещение должно содержать следующую информацию: </w:t>
      </w:r>
    </w:p>
    <w:p w:rsidR="00DF6183" w:rsidRPr="008F4DA9" w:rsidRDefault="00DF6183" w:rsidP="00944CB1">
      <w:pPr>
        <w:pStyle w:val="ListParagraph"/>
        <w:numPr>
          <w:ilvl w:val="0"/>
          <w:numId w:val="89"/>
        </w:numPr>
        <w:autoSpaceDE w:val="0"/>
        <w:autoSpaceDN w:val="0"/>
        <w:adjustRightInd w:val="0"/>
        <w:spacing w:after="0" w:line="240" w:lineRule="auto"/>
        <w:ind w:left="0" w:firstLine="360"/>
        <w:jc w:val="both"/>
        <w:rPr>
          <w:rFonts w:ascii="Times New Roman" w:hAnsi="Times New Roman"/>
          <w:bCs/>
          <w:iCs/>
          <w:color w:val="000000"/>
          <w:sz w:val="24"/>
          <w:szCs w:val="24"/>
        </w:rPr>
      </w:pPr>
      <w:r w:rsidRPr="008F4DA9">
        <w:rPr>
          <w:rFonts w:ascii="Times New Roman" w:hAnsi="Times New Roman"/>
          <w:bCs/>
          <w:iCs/>
          <w:color w:val="000000"/>
          <w:sz w:val="24"/>
          <w:szCs w:val="24"/>
        </w:rPr>
        <w:t xml:space="preserve">характер обсуждаемого вопроса; </w:t>
      </w:r>
    </w:p>
    <w:p w:rsidR="00DF6183" w:rsidRPr="008F4DA9" w:rsidRDefault="00DF6183" w:rsidP="00944CB1">
      <w:pPr>
        <w:pStyle w:val="ListParagraph"/>
        <w:numPr>
          <w:ilvl w:val="0"/>
          <w:numId w:val="89"/>
        </w:numPr>
        <w:autoSpaceDE w:val="0"/>
        <w:autoSpaceDN w:val="0"/>
        <w:adjustRightInd w:val="0"/>
        <w:spacing w:after="0" w:line="240" w:lineRule="auto"/>
        <w:ind w:left="0" w:firstLine="360"/>
        <w:jc w:val="both"/>
        <w:rPr>
          <w:rFonts w:ascii="Times New Roman" w:hAnsi="Times New Roman"/>
          <w:bCs/>
          <w:iCs/>
          <w:color w:val="000000"/>
          <w:sz w:val="24"/>
          <w:szCs w:val="24"/>
        </w:rPr>
      </w:pPr>
      <w:r w:rsidRPr="008F4DA9">
        <w:rPr>
          <w:rFonts w:ascii="Times New Roman" w:hAnsi="Times New Roman"/>
          <w:bCs/>
          <w:iCs/>
          <w:color w:val="000000"/>
          <w:sz w:val="24"/>
          <w:szCs w:val="24"/>
        </w:rPr>
        <w:t xml:space="preserve">дата, время и место проведения публичного слушания; </w:t>
      </w:r>
    </w:p>
    <w:p w:rsidR="00DF6183" w:rsidRPr="008F4DA9" w:rsidRDefault="00DF6183" w:rsidP="00944CB1">
      <w:pPr>
        <w:pStyle w:val="ListParagraph"/>
        <w:numPr>
          <w:ilvl w:val="0"/>
          <w:numId w:val="89"/>
        </w:numPr>
        <w:autoSpaceDE w:val="0"/>
        <w:autoSpaceDN w:val="0"/>
        <w:adjustRightInd w:val="0"/>
        <w:spacing w:after="0" w:line="240" w:lineRule="auto"/>
        <w:ind w:left="0" w:firstLine="360"/>
        <w:jc w:val="both"/>
        <w:rPr>
          <w:rFonts w:ascii="Times New Roman" w:hAnsi="Times New Roman"/>
          <w:bCs/>
          <w:iCs/>
          <w:color w:val="000000"/>
          <w:sz w:val="24"/>
          <w:szCs w:val="24"/>
        </w:rPr>
      </w:pPr>
      <w:r w:rsidRPr="008F4DA9">
        <w:rPr>
          <w:rFonts w:ascii="Times New Roman" w:hAnsi="Times New Roman"/>
          <w:bCs/>
          <w:iCs/>
          <w:color w:val="000000"/>
          <w:sz w:val="24"/>
          <w:szCs w:val="24"/>
        </w:rPr>
        <w:t xml:space="preserve">дата, время и место предварительного ознакомления с соответствующей информацией (тип планируемого строительства, место расположения земельного участка, вид запрашиваемого использования и т.д.). </w:t>
      </w:r>
    </w:p>
    <w:p w:rsidR="00DF6183" w:rsidRPr="00AC54F7" w:rsidRDefault="00DF6183" w:rsidP="00944CB1">
      <w:pPr>
        <w:autoSpaceDE w:val="0"/>
        <w:autoSpaceDN w:val="0"/>
        <w:adjustRightInd w:val="0"/>
        <w:spacing w:after="0" w:line="240" w:lineRule="auto"/>
        <w:ind w:firstLine="360"/>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Комиссия: </w:t>
      </w:r>
    </w:p>
    <w:p w:rsidR="00DF6183" w:rsidRPr="008F4DA9" w:rsidRDefault="00DF6183" w:rsidP="00944CB1">
      <w:pPr>
        <w:pStyle w:val="ListParagraph"/>
        <w:numPr>
          <w:ilvl w:val="0"/>
          <w:numId w:val="90"/>
        </w:numPr>
        <w:autoSpaceDE w:val="0"/>
        <w:autoSpaceDN w:val="0"/>
        <w:adjustRightInd w:val="0"/>
        <w:spacing w:after="0" w:line="240" w:lineRule="auto"/>
        <w:ind w:left="0" w:firstLine="360"/>
        <w:jc w:val="both"/>
        <w:rPr>
          <w:rFonts w:ascii="Times New Roman" w:hAnsi="Times New Roman"/>
          <w:bCs/>
          <w:iCs/>
          <w:color w:val="000000"/>
          <w:sz w:val="24"/>
          <w:szCs w:val="24"/>
        </w:rPr>
      </w:pPr>
      <w:r w:rsidRPr="008F4DA9">
        <w:rPr>
          <w:rFonts w:ascii="Times New Roman" w:hAnsi="Times New Roman"/>
          <w:bCs/>
          <w:iCs/>
          <w:color w:val="000000"/>
          <w:sz w:val="24"/>
          <w:szCs w:val="24"/>
        </w:rPr>
        <w:t xml:space="preserve">не позднее пяти дней со дня публикации указанного оповещения обеспечивает персональное уведомление лица, направившего заявку о проведении публичного слушания посредством направления такому лицу заказного письма с информацией о дате и месте проведения публичного слушания; </w:t>
      </w:r>
    </w:p>
    <w:p w:rsidR="00DF6183" w:rsidRPr="008F4DA9" w:rsidRDefault="00DF6183" w:rsidP="00944CB1">
      <w:pPr>
        <w:pStyle w:val="ListParagraph"/>
        <w:numPr>
          <w:ilvl w:val="0"/>
          <w:numId w:val="90"/>
        </w:numPr>
        <w:autoSpaceDE w:val="0"/>
        <w:autoSpaceDN w:val="0"/>
        <w:adjustRightInd w:val="0"/>
        <w:spacing w:after="0" w:line="240" w:lineRule="auto"/>
        <w:ind w:left="0" w:firstLine="360"/>
        <w:jc w:val="both"/>
        <w:rPr>
          <w:rFonts w:ascii="Times New Roman" w:hAnsi="Times New Roman"/>
          <w:bCs/>
          <w:iCs/>
          <w:color w:val="000000"/>
          <w:sz w:val="24"/>
          <w:szCs w:val="24"/>
        </w:rPr>
      </w:pPr>
      <w:r w:rsidRPr="008F4DA9">
        <w:rPr>
          <w:rFonts w:ascii="Times New Roman" w:hAnsi="Times New Roman"/>
          <w:bCs/>
          <w:iCs/>
          <w:color w:val="000000"/>
          <w:sz w:val="24"/>
          <w:szCs w:val="24"/>
        </w:rPr>
        <w:t xml:space="preserve">обязана провести публичные слушания не позднее, чем через месяц с момента получения обращения от физического, юридического лица (лиц). </w:t>
      </w:r>
    </w:p>
    <w:p w:rsidR="00DF6183" w:rsidRDefault="00DF6183" w:rsidP="00D02B05">
      <w:pPr>
        <w:autoSpaceDE w:val="0"/>
        <w:autoSpaceDN w:val="0"/>
        <w:adjustRightInd w:val="0"/>
        <w:spacing w:after="0" w:line="240" w:lineRule="auto"/>
        <w:ind w:firstLine="567"/>
        <w:jc w:val="both"/>
        <w:rPr>
          <w:rFonts w:ascii="Times New Roman" w:hAnsi="Times New Roman"/>
          <w:bCs/>
          <w:iCs/>
          <w:color w:val="000000"/>
          <w:sz w:val="24"/>
          <w:szCs w:val="24"/>
        </w:rPr>
      </w:pPr>
      <w:r w:rsidRPr="00854DAB">
        <w:rPr>
          <w:rFonts w:ascii="Times New Roman" w:hAnsi="Times New Roman"/>
          <w:b/>
          <w:bCs/>
          <w:i/>
          <w:iCs/>
          <w:color w:val="000000"/>
          <w:sz w:val="24"/>
          <w:szCs w:val="24"/>
        </w:rPr>
        <w:t>25.6.</w:t>
      </w:r>
      <w:r w:rsidRPr="00AC54F7">
        <w:rPr>
          <w:rFonts w:ascii="Times New Roman" w:hAnsi="Times New Roman"/>
          <w:bCs/>
          <w:iCs/>
          <w:color w:val="000000"/>
          <w:sz w:val="24"/>
          <w:szCs w:val="24"/>
        </w:rPr>
        <w:t xml:space="preserve"> Публичные слушания проводятся Комиссией в порядке, определяемом Положением о Комиссии. </w:t>
      </w:r>
    </w:p>
    <w:p w:rsidR="00DF6183" w:rsidRPr="00AC54F7" w:rsidRDefault="00DF6183" w:rsidP="008F4DA9">
      <w:pPr>
        <w:autoSpaceDE w:val="0"/>
        <w:autoSpaceDN w:val="0"/>
        <w:adjustRightInd w:val="0"/>
        <w:spacing w:after="0" w:line="240" w:lineRule="auto"/>
        <w:ind w:firstLine="708"/>
        <w:jc w:val="both"/>
        <w:rPr>
          <w:rFonts w:ascii="Times New Roman" w:hAnsi="Times New Roman"/>
          <w:bCs/>
          <w:iCs/>
          <w:color w:val="000000"/>
          <w:sz w:val="24"/>
          <w:szCs w:val="24"/>
        </w:rPr>
      </w:pPr>
    </w:p>
    <w:p w:rsidR="00DF6183" w:rsidRPr="00854DAB" w:rsidRDefault="00DF6183" w:rsidP="008F4DA9">
      <w:pPr>
        <w:autoSpaceDE w:val="0"/>
        <w:autoSpaceDN w:val="0"/>
        <w:adjustRightInd w:val="0"/>
        <w:spacing w:after="0" w:line="240" w:lineRule="auto"/>
        <w:ind w:firstLine="708"/>
        <w:jc w:val="both"/>
        <w:rPr>
          <w:rFonts w:ascii="Times New Roman" w:hAnsi="Times New Roman"/>
          <w:b/>
          <w:bCs/>
          <w:i/>
          <w:iCs/>
          <w:color w:val="000000"/>
          <w:sz w:val="24"/>
          <w:szCs w:val="24"/>
        </w:rPr>
      </w:pPr>
      <w:r w:rsidRPr="00854DAB">
        <w:rPr>
          <w:rFonts w:ascii="Times New Roman" w:hAnsi="Times New Roman"/>
          <w:b/>
          <w:bCs/>
          <w:i/>
          <w:iCs/>
          <w:color w:val="000000"/>
          <w:sz w:val="24"/>
          <w:szCs w:val="24"/>
        </w:rPr>
        <w:t xml:space="preserve">СТАТЬЯ 26. </w:t>
      </w:r>
      <w:r w:rsidRPr="00854DAB">
        <w:rPr>
          <w:rFonts w:ascii="Times New Roman" w:hAnsi="Times New Roman"/>
          <w:bCs/>
          <w:i/>
          <w:iCs/>
          <w:color w:val="000000"/>
          <w:sz w:val="24"/>
          <w:szCs w:val="24"/>
        </w:rPr>
        <w:t>ПУБЛИЧНЫЕ СЛУШАНИЯ ПРИМЕНИТЕЛЬНО К РАССМОТРЕНИЮ ВОПРОСОВ О СПЕЦИАЛЬНОМ СОГЛАСОВАНИИ, ОТКЛОНЕНИЯХ ОТ ПРАВИЛ</w:t>
      </w:r>
      <w:r w:rsidRPr="00854DAB">
        <w:rPr>
          <w:rFonts w:ascii="Times New Roman" w:hAnsi="Times New Roman"/>
          <w:b/>
          <w:bCs/>
          <w:i/>
          <w:iCs/>
          <w:color w:val="000000"/>
          <w:sz w:val="24"/>
          <w:szCs w:val="24"/>
        </w:rPr>
        <w:t xml:space="preserve"> </w:t>
      </w:r>
    </w:p>
    <w:p w:rsidR="00DF6183" w:rsidRPr="008F4DA9" w:rsidRDefault="00DF6183" w:rsidP="008F4DA9">
      <w:pPr>
        <w:autoSpaceDE w:val="0"/>
        <w:autoSpaceDN w:val="0"/>
        <w:adjustRightInd w:val="0"/>
        <w:spacing w:after="0" w:line="240" w:lineRule="auto"/>
        <w:ind w:firstLine="708"/>
        <w:jc w:val="both"/>
        <w:rPr>
          <w:rFonts w:ascii="Times New Roman" w:hAnsi="Times New Roman"/>
          <w:b/>
          <w:bCs/>
          <w:iCs/>
          <w:color w:val="000000"/>
          <w:sz w:val="24"/>
          <w:szCs w:val="24"/>
        </w:rPr>
      </w:pPr>
    </w:p>
    <w:p w:rsidR="00DF6183" w:rsidRPr="00AC54F7" w:rsidRDefault="00DF6183" w:rsidP="008F4DA9">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26.1.</w:t>
      </w:r>
      <w:r w:rsidRPr="00AC54F7">
        <w:rPr>
          <w:rFonts w:ascii="Times New Roman" w:hAnsi="Times New Roman"/>
          <w:bCs/>
          <w:iCs/>
          <w:color w:val="000000"/>
          <w:sz w:val="24"/>
          <w:szCs w:val="24"/>
        </w:rPr>
        <w:t xml:space="preserve"> Специальное согласование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иных объектов недвижимости применительно к соответствующей территориальной зоне, обозначенной на карте градостроительного зонирования </w:t>
      </w:r>
      <w:r>
        <w:rPr>
          <w:rFonts w:ascii="Times New Roman" w:hAnsi="Times New Roman"/>
          <w:b/>
          <w:i/>
          <w:color w:val="000000"/>
          <w:sz w:val="24"/>
          <w:szCs w:val="24"/>
        </w:rPr>
        <w:t>Скородненского сельского поселения</w:t>
      </w:r>
      <w:r w:rsidRPr="00AC54F7">
        <w:rPr>
          <w:rFonts w:ascii="Times New Roman" w:hAnsi="Times New Roman"/>
          <w:bCs/>
          <w:iCs/>
          <w:color w:val="000000"/>
          <w:sz w:val="24"/>
          <w:szCs w:val="24"/>
        </w:rPr>
        <w:t xml:space="preserve">. </w:t>
      </w:r>
    </w:p>
    <w:p w:rsidR="00DF6183" w:rsidRPr="00AC54F7" w:rsidRDefault="00DF6183" w:rsidP="008F4DA9">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Специальные согласования предоставляются по итогам публичных слушаний. </w:t>
      </w:r>
    </w:p>
    <w:p w:rsidR="00DF6183" w:rsidRPr="00AC54F7" w:rsidRDefault="00DF6183" w:rsidP="008F4DA9">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Специальные согласования могут проводиться: </w:t>
      </w:r>
    </w:p>
    <w:p w:rsidR="00DF6183" w:rsidRPr="008F4DA9" w:rsidRDefault="00DF6183" w:rsidP="00D02B05">
      <w:pPr>
        <w:pStyle w:val="ListParagraph"/>
        <w:numPr>
          <w:ilvl w:val="0"/>
          <w:numId w:val="91"/>
        </w:numPr>
        <w:autoSpaceDE w:val="0"/>
        <w:autoSpaceDN w:val="0"/>
        <w:adjustRightInd w:val="0"/>
        <w:spacing w:after="0" w:line="240" w:lineRule="auto"/>
        <w:ind w:left="0" w:firstLine="360"/>
        <w:jc w:val="both"/>
        <w:rPr>
          <w:rFonts w:ascii="Times New Roman" w:hAnsi="Times New Roman"/>
          <w:bCs/>
          <w:iCs/>
          <w:color w:val="000000"/>
          <w:sz w:val="24"/>
          <w:szCs w:val="24"/>
        </w:rPr>
      </w:pPr>
      <w:r w:rsidRPr="008F4DA9">
        <w:rPr>
          <w:rFonts w:ascii="Times New Roman" w:hAnsi="Times New Roman"/>
          <w:bCs/>
          <w:iCs/>
          <w:color w:val="000000"/>
          <w:sz w:val="24"/>
          <w:szCs w:val="24"/>
        </w:rPr>
        <w:t xml:space="preserve">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 </w:t>
      </w:r>
    </w:p>
    <w:p w:rsidR="00DF6183" w:rsidRPr="008F4DA9" w:rsidRDefault="00DF6183" w:rsidP="00D02B05">
      <w:pPr>
        <w:pStyle w:val="ListParagraph"/>
        <w:numPr>
          <w:ilvl w:val="0"/>
          <w:numId w:val="91"/>
        </w:numPr>
        <w:autoSpaceDE w:val="0"/>
        <w:autoSpaceDN w:val="0"/>
        <w:adjustRightInd w:val="0"/>
        <w:spacing w:after="0" w:line="240" w:lineRule="auto"/>
        <w:ind w:left="0" w:firstLine="360"/>
        <w:jc w:val="both"/>
        <w:rPr>
          <w:rFonts w:ascii="Times New Roman" w:hAnsi="Times New Roman"/>
          <w:bCs/>
          <w:iCs/>
          <w:color w:val="000000"/>
          <w:sz w:val="24"/>
          <w:szCs w:val="24"/>
        </w:rPr>
      </w:pPr>
      <w:r w:rsidRPr="008F4DA9">
        <w:rPr>
          <w:rFonts w:ascii="Times New Roman" w:hAnsi="Times New Roman"/>
          <w:bCs/>
          <w:iCs/>
          <w:color w:val="000000"/>
          <w:sz w:val="24"/>
          <w:szCs w:val="24"/>
        </w:rPr>
        <w:t xml:space="preserve">на стадии подготовки проектной документации, до получения разрешения на строительство; </w:t>
      </w:r>
    </w:p>
    <w:p w:rsidR="00DF6183" w:rsidRPr="008F4DA9" w:rsidRDefault="00DF6183" w:rsidP="00D02B05">
      <w:pPr>
        <w:pStyle w:val="ListParagraph"/>
        <w:numPr>
          <w:ilvl w:val="0"/>
          <w:numId w:val="91"/>
        </w:numPr>
        <w:autoSpaceDE w:val="0"/>
        <w:autoSpaceDN w:val="0"/>
        <w:adjustRightInd w:val="0"/>
        <w:spacing w:after="0" w:line="240" w:lineRule="auto"/>
        <w:ind w:left="0" w:firstLine="360"/>
        <w:jc w:val="both"/>
        <w:rPr>
          <w:rFonts w:ascii="Times New Roman" w:hAnsi="Times New Roman"/>
          <w:bCs/>
          <w:iCs/>
          <w:color w:val="000000"/>
          <w:sz w:val="24"/>
          <w:szCs w:val="24"/>
        </w:rPr>
      </w:pPr>
      <w:r w:rsidRPr="008F4DA9">
        <w:rPr>
          <w:rFonts w:ascii="Times New Roman" w:hAnsi="Times New Roman"/>
          <w:bCs/>
          <w:iCs/>
          <w:color w:val="000000"/>
          <w:sz w:val="24"/>
          <w:szCs w:val="24"/>
        </w:rPr>
        <w:t xml:space="preserve">в процессе использования земельных участков, иных объектов недвижимости, когда правообладатели планируют изменить их назначение. </w:t>
      </w:r>
    </w:p>
    <w:p w:rsidR="00DF6183" w:rsidRPr="00AC54F7" w:rsidRDefault="00DF6183" w:rsidP="00D02B05">
      <w:pPr>
        <w:autoSpaceDE w:val="0"/>
        <w:autoSpaceDN w:val="0"/>
        <w:adjustRightInd w:val="0"/>
        <w:spacing w:after="0" w:line="240" w:lineRule="auto"/>
        <w:ind w:firstLine="360"/>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Заявление на получение разрешения на соответствующий вид использования недвижимости, требующий специального согласования, направляется в администрацию </w:t>
      </w:r>
      <w:r>
        <w:rPr>
          <w:rFonts w:ascii="Times New Roman" w:hAnsi="Times New Roman"/>
          <w:b/>
          <w:i/>
          <w:color w:val="000000"/>
          <w:sz w:val="24"/>
          <w:szCs w:val="24"/>
        </w:rPr>
        <w:t>Скородненского сельского поселения</w:t>
      </w:r>
      <w:r w:rsidRPr="00AC54F7">
        <w:rPr>
          <w:rFonts w:ascii="Times New Roman" w:hAnsi="Times New Roman"/>
          <w:bCs/>
          <w:iCs/>
          <w:color w:val="000000"/>
          <w:sz w:val="24"/>
          <w:szCs w:val="24"/>
        </w:rPr>
        <w:t xml:space="preserve">. Заявление должно содержать: </w:t>
      </w:r>
    </w:p>
    <w:p w:rsidR="00DF6183" w:rsidRPr="008F4DA9" w:rsidRDefault="00DF6183" w:rsidP="00D02B05">
      <w:pPr>
        <w:pStyle w:val="ListParagraph"/>
        <w:numPr>
          <w:ilvl w:val="0"/>
          <w:numId w:val="92"/>
        </w:numPr>
        <w:autoSpaceDE w:val="0"/>
        <w:autoSpaceDN w:val="0"/>
        <w:adjustRightInd w:val="0"/>
        <w:spacing w:after="0" w:line="240" w:lineRule="auto"/>
        <w:ind w:left="0" w:firstLine="360"/>
        <w:jc w:val="both"/>
        <w:rPr>
          <w:rFonts w:ascii="Times New Roman" w:hAnsi="Times New Roman"/>
          <w:bCs/>
          <w:iCs/>
          <w:color w:val="000000"/>
          <w:sz w:val="24"/>
          <w:szCs w:val="24"/>
        </w:rPr>
      </w:pPr>
      <w:r w:rsidRPr="008F4DA9">
        <w:rPr>
          <w:rFonts w:ascii="Times New Roman" w:hAnsi="Times New Roman"/>
          <w:bCs/>
          <w:iCs/>
          <w:color w:val="000000"/>
          <w:sz w:val="24"/>
          <w:szCs w:val="24"/>
        </w:rPr>
        <w:t xml:space="preserve">запрос о предоставлении специального согласования; </w:t>
      </w:r>
    </w:p>
    <w:p w:rsidR="00DF6183" w:rsidRPr="008F4DA9" w:rsidRDefault="00DF6183" w:rsidP="00D02B05">
      <w:pPr>
        <w:pStyle w:val="ListParagraph"/>
        <w:numPr>
          <w:ilvl w:val="0"/>
          <w:numId w:val="92"/>
        </w:numPr>
        <w:autoSpaceDE w:val="0"/>
        <w:autoSpaceDN w:val="0"/>
        <w:adjustRightInd w:val="0"/>
        <w:spacing w:after="0" w:line="240" w:lineRule="auto"/>
        <w:ind w:left="0" w:firstLine="360"/>
        <w:jc w:val="both"/>
        <w:rPr>
          <w:rFonts w:ascii="Times New Roman" w:hAnsi="Times New Roman"/>
          <w:bCs/>
          <w:iCs/>
          <w:color w:val="000000"/>
          <w:sz w:val="24"/>
          <w:szCs w:val="24"/>
        </w:rPr>
      </w:pPr>
      <w:r w:rsidRPr="008F4DA9">
        <w:rPr>
          <w:rFonts w:ascii="Times New Roman" w:hAnsi="Times New Roman"/>
          <w:bCs/>
          <w:iCs/>
          <w:color w:val="000000"/>
          <w:sz w:val="24"/>
          <w:szCs w:val="24"/>
        </w:rPr>
        <w:t xml:space="preserve">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 </w:t>
      </w:r>
    </w:p>
    <w:p w:rsidR="00DF6183" w:rsidRPr="008F4DA9" w:rsidRDefault="00DF6183" w:rsidP="00D02B05">
      <w:pPr>
        <w:pStyle w:val="ListParagraph"/>
        <w:numPr>
          <w:ilvl w:val="0"/>
          <w:numId w:val="92"/>
        </w:numPr>
        <w:autoSpaceDE w:val="0"/>
        <w:autoSpaceDN w:val="0"/>
        <w:adjustRightInd w:val="0"/>
        <w:spacing w:after="0" w:line="240" w:lineRule="auto"/>
        <w:ind w:left="0" w:firstLine="360"/>
        <w:jc w:val="both"/>
        <w:rPr>
          <w:rFonts w:ascii="Times New Roman" w:hAnsi="Times New Roman"/>
          <w:bCs/>
          <w:iCs/>
          <w:color w:val="000000"/>
          <w:sz w:val="24"/>
          <w:szCs w:val="24"/>
        </w:rPr>
      </w:pPr>
      <w:r w:rsidRPr="008F4DA9">
        <w:rPr>
          <w:rFonts w:ascii="Times New Roman" w:hAnsi="Times New Roman"/>
          <w:bCs/>
          <w:iCs/>
          <w:color w:val="000000"/>
          <w:sz w:val="24"/>
          <w:szCs w:val="24"/>
        </w:rPr>
        <w:t xml:space="preserve">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 </w:t>
      </w:r>
    </w:p>
    <w:p w:rsidR="00DF6183" w:rsidRPr="00AC54F7" w:rsidRDefault="00DF6183" w:rsidP="008F4DA9">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Заявление регистрируется в день его поступления, в течение семи дней после регистрации заявления ОАиГ запрашивает письменные заключения по предмету запроса от: </w:t>
      </w:r>
    </w:p>
    <w:p w:rsidR="00DF6183" w:rsidRPr="008F4DA9" w:rsidRDefault="00DF6183" w:rsidP="00D02B05">
      <w:pPr>
        <w:pStyle w:val="ListParagraph"/>
        <w:numPr>
          <w:ilvl w:val="0"/>
          <w:numId w:val="93"/>
        </w:numPr>
        <w:autoSpaceDE w:val="0"/>
        <w:autoSpaceDN w:val="0"/>
        <w:adjustRightInd w:val="0"/>
        <w:spacing w:after="0" w:line="240" w:lineRule="auto"/>
        <w:ind w:left="0" w:firstLine="360"/>
        <w:jc w:val="both"/>
        <w:rPr>
          <w:rFonts w:ascii="Times New Roman" w:hAnsi="Times New Roman"/>
          <w:bCs/>
          <w:iCs/>
          <w:color w:val="000000"/>
          <w:sz w:val="24"/>
          <w:szCs w:val="24"/>
        </w:rPr>
      </w:pPr>
      <w:r w:rsidRPr="008F4DA9">
        <w:rPr>
          <w:rFonts w:ascii="Times New Roman" w:hAnsi="Times New Roman"/>
          <w:bCs/>
          <w:iCs/>
          <w:color w:val="000000"/>
          <w:sz w:val="24"/>
          <w:szCs w:val="24"/>
        </w:rPr>
        <w:t xml:space="preserve">уполномоченного органа по природным ресурсам и охране окружающей среды; </w:t>
      </w:r>
    </w:p>
    <w:p w:rsidR="00DF6183" w:rsidRPr="008F4DA9" w:rsidRDefault="00DF6183" w:rsidP="00D02B05">
      <w:pPr>
        <w:pStyle w:val="ListParagraph"/>
        <w:numPr>
          <w:ilvl w:val="0"/>
          <w:numId w:val="93"/>
        </w:numPr>
        <w:autoSpaceDE w:val="0"/>
        <w:autoSpaceDN w:val="0"/>
        <w:adjustRightInd w:val="0"/>
        <w:spacing w:after="0" w:line="240" w:lineRule="auto"/>
        <w:ind w:left="0" w:firstLine="360"/>
        <w:jc w:val="both"/>
        <w:rPr>
          <w:rFonts w:ascii="Times New Roman" w:hAnsi="Times New Roman"/>
          <w:bCs/>
          <w:iCs/>
          <w:color w:val="000000"/>
          <w:sz w:val="24"/>
          <w:szCs w:val="24"/>
        </w:rPr>
      </w:pPr>
      <w:r w:rsidRPr="008F4DA9">
        <w:rPr>
          <w:rFonts w:ascii="Times New Roman" w:hAnsi="Times New Roman"/>
          <w:bCs/>
          <w:iCs/>
          <w:color w:val="000000"/>
          <w:sz w:val="24"/>
          <w:szCs w:val="24"/>
        </w:rPr>
        <w:t>уполномоченного органа по государственному санитарно-эпидемиологическому надзору.</w:t>
      </w:r>
    </w:p>
    <w:p w:rsidR="00DF6183" w:rsidRPr="00AC54F7" w:rsidRDefault="00DF6183" w:rsidP="00D02B05">
      <w:pPr>
        <w:autoSpaceDE w:val="0"/>
        <w:autoSpaceDN w:val="0"/>
        <w:adjustRightInd w:val="0"/>
        <w:spacing w:after="0" w:line="240" w:lineRule="auto"/>
        <w:ind w:firstLine="360"/>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Указанные запросы направляются в случаях, когда соответствующий земельный участок расположен в границах зон, выделенных на картах ограничений по экологическим, санитарно-эпидемиологическим требованиям. </w:t>
      </w:r>
    </w:p>
    <w:p w:rsidR="00DF6183" w:rsidRPr="00AC54F7" w:rsidRDefault="00DF6183" w:rsidP="00D02B05">
      <w:pPr>
        <w:autoSpaceDE w:val="0"/>
        <w:autoSpaceDN w:val="0"/>
        <w:adjustRightInd w:val="0"/>
        <w:spacing w:after="0" w:line="240" w:lineRule="auto"/>
        <w:ind w:firstLine="360"/>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Предметами для составления письменных заключений являются: </w:t>
      </w:r>
    </w:p>
    <w:p w:rsidR="00DF6183" w:rsidRPr="008F4DA9" w:rsidRDefault="00DF6183" w:rsidP="00D02B05">
      <w:pPr>
        <w:pStyle w:val="ListParagraph"/>
        <w:numPr>
          <w:ilvl w:val="0"/>
          <w:numId w:val="94"/>
        </w:numPr>
        <w:autoSpaceDE w:val="0"/>
        <w:autoSpaceDN w:val="0"/>
        <w:adjustRightInd w:val="0"/>
        <w:spacing w:after="0" w:line="240" w:lineRule="auto"/>
        <w:ind w:left="0" w:firstLine="360"/>
        <w:jc w:val="both"/>
        <w:rPr>
          <w:rFonts w:ascii="Times New Roman" w:hAnsi="Times New Roman"/>
          <w:bCs/>
          <w:iCs/>
          <w:color w:val="000000"/>
          <w:sz w:val="24"/>
          <w:szCs w:val="24"/>
        </w:rPr>
      </w:pPr>
      <w:r w:rsidRPr="008F4DA9">
        <w:rPr>
          <w:rFonts w:ascii="Times New Roman" w:hAnsi="Times New Roman"/>
          <w:bCs/>
          <w:iCs/>
          <w:color w:val="000000"/>
          <w:sz w:val="24"/>
          <w:szCs w:val="24"/>
        </w:rPr>
        <w:t xml:space="preserve">соответствие намерений заявителя настоящим Правилам; </w:t>
      </w:r>
    </w:p>
    <w:p w:rsidR="00DF6183" w:rsidRPr="008F4DA9" w:rsidRDefault="00DF6183" w:rsidP="00D02B05">
      <w:pPr>
        <w:pStyle w:val="ListParagraph"/>
        <w:numPr>
          <w:ilvl w:val="0"/>
          <w:numId w:val="94"/>
        </w:numPr>
        <w:autoSpaceDE w:val="0"/>
        <w:autoSpaceDN w:val="0"/>
        <w:adjustRightInd w:val="0"/>
        <w:spacing w:after="0" w:line="240" w:lineRule="auto"/>
        <w:ind w:left="0" w:firstLine="360"/>
        <w:jc w:val="both"/>
        <w:rPr>
          <w:rFonts w:ascii="Times New Roman" w:hAnsi="Times New Roman"/>
          <w:bCs/>
          <w:iCs/>
          <w:color w:val="000000"/>
          <w:sz w:val="24"/>
          <w:szCs w:val="24"/>
        </w:rPr>
      </w:pPr>
      <w:r w:rsidRPr="008F4DA9">
        <w:rPr>
          <w:rFonts w:ascii="Times New Roman" w:hAnsi="Times New Roman"/>
          <w:bCs/>
          <w:iCs/>
          <w:color w:val="000000"/>
          <w:sz w:val="24"/>
          <w:szCs w:val="24"/>
        </w:rPr>
        <w:t xml:space="preserve">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 </w:t>
      </w:r>
    </w:p>
    <w:p w:rsidR="00DF6183" w:rsidRPr="008F4DA9" w:rsidRDefault="00DF6183" w:rsidP="00D02B05">
      <w:pPr>
        <w:pStyle w:val="ListParagraph"/>
        <w:numPr>
          <w:ilvl w:val="0"/>
          <w:numId w:val="94"/>
        </w:numPr>
        <w:autoSpaceDE w:val="0"/>
        <w:autoSpaceDN w:val="0"/>
        <w:adjustRightInd w:val="0"/>
        <w:spacing w:after="0" w:line="240" w:lineRule="auto"/>
        <w:ind w:left="0" w:firstLine="360"/>
        <w:jc w:val="both"/>
        <w:rPr>
          <w:rFonts w:ascii="Times New Roman" w:hAnsi="Times New Roman"/>
          <w:bCs/>
          <w:iCs/>
          <w:color w:val="000000"/>
          <w:sz w:val="24"/>
          <w:szCs w:val="24"/>
        </w:rPr>
      </w:pPr>
      <w:r w:rsidRPr="008F4DA9">
        <w:rPr>
          <w:rFonts w:ascii="Times New Roman" w:hAnsi="Times New Roman"/>
          <w:bCs/>
          <w:iCs/>
          <w:color w:val="000000"/>
          <w:sz w:val="24"/>
          <w:szCs w:val="24"/>
        </w:rPr>
        <w:t>непричинение ущерба правам владельцев</w:t>
      </w:r>
      <w:r>
        <w:rPr>
          <w:rFonts w:ascii="Times New Roman" w:hAnsi="Times New Roman"/>
          <w:bCs/>
          <w:iCs/>
          <w:color w:val="000000"/>
          <w:sz w:val="24"/>
          <w:szCs w:val="24"/>
        </w:rPr>
        <w:t xml:space="preserve"> смежно </w:t>
      </w:r>
      <w:r w:rsidRPr="008F4DA9">
        <w:rPr>
          <w:rFonts w:ascii="Times New Roman" w:hAnsi="Times New Roman"/>
          <w:bCs/>
          <w:iCs/>
          <w:color w:val="000000"/>
          <w:sz w:val="24"/>
          <w:szCs w:val="24"/>
        </w:rPr>
        <w:t xml:space="preserve">расположенных объектов недвижимости, иных физических и юридических лиц. </w:t>
      </w:r>
    </w:p>
    <w:p w:rsidR="00DF6183" w:rsidRPr="00AC54F7" w:rsidRDefault="00DF6183" w:rsidP="00D02B05">
      <w:pPr>
        <w:autoSpaceDE w:val="0"/>
        <w:autoSpaceDN w:val="0"/>
        <w:adjustRightInd w:val="0"/>
        <w:spacing w:after="0" w:line="240" w:lineRule="auto"/>
        <w:ind w:firstLine="360"/>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Письменные заключения указанных уполномоченных органов предоставляется в ОАиГ в течение 14 дней со дня поступления запроса. </w:t>
      </w:r>
    </w:p>
    <w:p w:rsidR="00DF6183" w:rsidRPr="00AC54F7" w:rsidRDefault="00DF6183" w:rsidP="00D02B05">
      <w:pPr>
        <w:autoSpaceDE w:val="0"/>
        <w:autoSpaceDN w:val="0"/>
        <w:adjustRightInd w:val="0"/>
        <w:spacing w:after="0" w:line="240" w:lineRule="auto"/>
        <w:ind w:firstLine="360"/>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После получения заключений указанных уполномоченных органов в срок не более трех недель после регистрации заявки ОАиГ подготавливает письменное заключение по предмету запроса. </w:t>
      </w:r>
    </w:p>
    <w:p w:rsidR="00DF6183" w:rsidRPr="00AC54F7" w:rsidRDefault="00DF6183" w:rsidP="008F4DA9">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Комиссия подготавливает и направляет главе администрации </w:t>
      </w:r>
      <w:r>
        <w:rPr>
          <w:rFonts w:ascii="Times New Roman" w:hAnsi="Times New Roman"/>
          <w:b/>
          <w:i/>
          <w:color w:val="000000"/>
          <w:sz w:val="24"/>
          <w:szCs w:val="24"/>
        </w:rPr>
        <w:t>Скородненского сельского поселения</w:t>
      </w:r>
      <w:r w:rsidRPr="00AC54F7">
        <w:rPr>
          <w:rFonts w:ascii="Times New Roman" w:hAnsi="Times New Roman"/>
          <w:bCs/>
          <w:iCs/>
          <w:color w:val="000000"/>
          <w:sz w:val="24"/>
          <w:szCs w:val="24"/>
        </w:rPr>
        <w:t xml:space="preserve"> рекомендации по результатам рассмотрения письменных заключений и публичных слушаний не позднее 7 дней после их проведения. Комиссия обеспечивает персональное оповещение правообладателей земельных участков, имеющих общую границу с участком, применительно к которому запрашивается специальное согласование. </w:t>
      </w:r>
    </w:p>
    <w:p w:rsidR="00DF6183" w:rsidRPr="00AC54F7" w:rsidRDefault="00DF6183" w:rsidP="008F4DA9">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Специальное согласование может быть предоставлено с условиями, которые определяют пределы реализации согласованного вида использования недвижимости с учетом непричинения ущерба соседним землепользователям и недопущения существенного снижения стоимости соседних объектов недвижимости. </w:t>
      </w:r>
    </w:p>
    <w:p w:rsidR="00DF6183" w:rsidRPr="00AC54F7" w:rsidRDefault="00DF6183" w:rsidP="008F4DA9">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Решение о предоставлении специального согласования принимается главой администрации </w:t>
      </w:r>
      <w:r>
        <w:rPr>
          <w:rFonts w:ascii="Times New Roman" w:hAnsi="Times New Roman"/>
          <w:b/>
          <w:i/>
          <w:color w:val="000000"/>
          <w:sz w:val="24"/>
          <w:szCs w:val="24"/>
        </w:rPr>
        <w:t>Скородненского сельского поселения</w:t>
      </w:r>
      <w:r w:rsidRPr="00AC54F7">
        <w:rPr>
          <w:rFonts w:ascii="Times New Roman" w:hAnsi="Times New Roman"/>
          <w:bCs/>
          <w:iCs/>
          <w:color w:val="000000"/>
          <w:sz w:val="24"/>
          <w:szCs w:val="24"/>
        </w:rPr>
        <w:t xml:space="preserve"> не позднее 10 дней после поступления рекомендаций комиссии по землепользованию и застройке. </w:t>
      </w:r>
    </w:p>
    <w:p w:rsidR="00DF6183" w:rsidRPr="00AC54F7" w:rsidRDefault="00DF6183" w:rsidP="008F4DA9">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Решение о предоставлении специального согласования или об отказе в предоставлении такового должно состояться не позднее 60 дней со дня подачи заявления, за исключением случаев, когда с заявителем достигнута договоренность об ином сроке. </w:t>
      </w:r>
    </w:p>
    <w:p w:rsidR="00DF6183" w:rsidRPr="00AC54F7" w:rsidRDefault="00DF6183" w:rsidP="008F4DA9">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Решение об отказе в предоставлении специального согласования, или о предоставлении специального согласования может быть обжаловано в суде. </w:t>
      </w:r>
    </w:p>
    <w:p w:rsidR="00DF6183" w:rsidRPr="00AC54F7" w:rsidRDefault="00DF6183" w:rsidP="008F4DA9">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26.2.</w:t>
      </w:r>
      <w:r w:rsidRPr="00AC54F7">
        <w:rPr>
          <w:rFonts w:ascii="Times New Roman" w:hAnsi="Times New Roman"/>
          <w:bCs/>
          <w:iCs/>
          <w:color w:val="000000"/>
          <w:sz w:val="24"/>
          <w:szCs w:val="24"/>
        </w:rPr>
        <w:t xml:space="preserve"> Владельцы земельных участков, имеющих размеры меньше минимальных показателей, установленных настоящими Правилами, неудобную конфигурацию, неблагоприятные инженерно-геологические и иные неблагоприятные характеристики, которые не позволяют эффективно использовать земельные участки, могут ходатайствовать об отклонениях от настоящих Правил. </w:t>
      </w:r>
    </w:p>
    <w:p w:rsidR="00DF6183" w:rsidRPr="00AC54F7" w:rsidRDefault="00DF6183" w:rsidP="008F4DA9">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Отклонениями от Правил является санкционированное для конкретного земельного участка отступление от предельных парамет</w:t>
      </w:r>
      <w:r>
        <w:rPr>
          <w:rFonts w:ascii="Times New Roman" w:hAnsi="Times New Roman"/>
          <w:bCs/>
          <w:iCs/>
          <w:color w:val="000000"/>
          <w:sz w:val="24"/>
          <w:szCs w:val="24"/>
        </w:rPr>
        <w:t xml:space="preserve">ров разрешенного строительства – </w:t>
      </w:r>
      <w:r w:rsidRPr="00AC54F7">
        <w:rPr>
          <w:rFonts w:ascii="Times New Roman" w:hAnsi="Times New Roman"/>
          <w:bCs/>
          <w:iCs/>
          <w:color w:val="000000"/>
          <w:sz w:val="24"/>
          <w:szCs w:val="24"/>
        </w:rPr>
        <w:t xml:space="preserve">высоты построек, процента застройки участка, отступов построек от границ участка и т.д. </w:t>
      </w:r>
    </w:p>
    <w:p w:rsidR="00DF6183" w:rsidRPr="00AC54F7" w:rsidRDefault="00DF6183" w:rsidP="008F4DA9">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Заявление на получение разрешения об отклонении от настоящих Правил </w:t>
      </w:r>
      <w:r>
        <w:rPr>
          <w:rFonts w:ascii="Times New Roman" w:hAnsi="Times New Roman"/>
          <w:bCs/>
          <w:iCs/>
          <w:color w:val="000000"/>
          <w:sz w:val="24"/>
          <w:szCs w:val="24"/>
        </w:rPr>
        <w:t xml:space="preserve"> </w:t>
      </w:r>
      <w:r w:rsidRPr="00AC54F7">
        <w:rPr>
          <w:rFonts w:ascii="Times New Roman" w:hAnsi="Times New Roman"/>
          <w:bCs/>
          <w:iCs/>
          <w:color w:val="000000"/>
          <w:sz w:val="24"/>
          <w:szCs w:val="24"/>
        </w:rPr>
        <w:t xml:space="preserve">направляется в Комиссию и должно содержать обоснования того, что отклонения от Правил: </w:t>
      </w:r>
    </w:p>
    <w:p w:rsidR="00DF6183" w:rsidRPr="008F4DA9" w:rsidRDefault="00DF6183" w:rsidP="00D02B05">
      <w:pPr>
        <w:pStyle w:val="ListParagraph"/>
        <w:numPr>
          <w:ilvl w:val="0"/>
          <w:numId w:val="95"/>
        </w:numPr>
        <w:autoSpaceDE w:val="0"/>
        <w:autoSpaceDN w:val="0"/>
        <w:adjustRightInd w:val="0"/>
        <w:spacing w:after="0" w:line="240" w:lineRule="auto"/>
        <w:ind w:left="0" w:firstLine="360"/>
        <w:jc w:val="both"/>
        <w:rPr>
          <w:rFonts w:ascii="Times New Roman" w:hAnsi="Times New Roman"/>
          <w:bCs/>
          <w:iCs/>
          <w:color w:val="000000"/>
          <w:sz w:val="24"/>
          <w:szCs w:val="24"/>
        </w:rPr>
      </w:pPr>
      <w:r w:rsidRPr="008F4DA9">
        <w:rPr>
          <w:rFonts w:ascii="Times New Roman" w:hAnsi="Times New Roman"/>
          <w:bCs/>
          <w:iCs/>
          <w:color w:val="000000"/>
          <w:sz w:val="24"/>
          <w:szCs w:val="24"/>
        </w:rPr>
        <w:t xml:space="preserve">необходимы для эффективного использования земельного участка; </w:t>
      </w:r>
    </w:p>
    <w:p w:rsidR="00DF6183" w:rsidRPr="008F4DA9" w:rsidRDefault="00DF6183" w:rsidP="00D02B05">
      <w:pPr>
        <w:pStyle w:val="ListParagraph"/>
        <w:numPr>
          <w:ilvl w:val="0"/>
          <w:numId w:val="95"/>
        </w:numPr>
        <w:autoSpaceDE w:val="0"/>
        <w:autoSpaceDN w:val="0"/>
        <w:adjustRightInd w:val="0"/>
        <w:spacing w:after="0" w:line="240" w:lineRule="auto"/>
        <w:ind w:left="0" w:firstLine="360"/>
        <w:jc w:val="both"/>
        <w:rPr>
          <w:rFonts w:ascii="Times New Roman" w:hAnsi="Times New Roman"/>
          <w:bCs/>
          <w:iCs/>
          <w:color w:val="000000"/>
          <w:sz w:val="24"/>
          <w:szCs w:val="24"/>
        </w:rPr>
      </w:pPr>
      <w:r w:rsidRPr="008F4DA9">
        <w:rPr>
          <w:rFonts w:ascii="Times New Roman" w:hAnsi="Times New Roman"/>
          <w:bCs/>
          <w:iCs/>
          <w:color w:val="000000"/>
          <w:sz w:val="24"/>
          <w:szCs w:val="24"/>
        </w:rPr>
        <w:t xml:space="preserve">не ущемляют права соседей и не входят в противоречие с интересами </w:t>
      </w:r>
      <w:r>
        <w:rPr>
          <w:rFonts w:ascii="Times New Roman" w:hAnsi="Times New Roman"/>
          <w:b/>
          <w:i/>
          <w:color w:val="000000"/>
          <w:sz w:val="24"/>
          <w:szCs w:val="24"/>
        </w:rPr>
        <w:t>Скородненского сельского поселения</w:t>
      </w:r>
      <w:r w:rsidRPr="008F4DA9">
        <w:rPr>
          <w:rFonts w:ascii="Times New Roman" w:hAnsi="Times New Roman"/>
          <w:bCs/>
          <w:iCs/>
          <w:color w:val="000000"/>
          <w:sz w:val="24"/>
          <w:szCs w:val="24"/>
        </w:rPr>
        <w:t xml:space="preserve">; </w:t>
      </w:r>
    </w:p>
    <w:p w:rsidR="00DF6183" w:rsidRPr="008F4DA9" w:rsidRDefault="00DF6183" w:rsidP="00D02B05">
      <w:pPr>
        <w:pStyle w:val="ListParagraph"/>
        <w:numPr>
          <w:ilvl w:val="0"/>
          <w:numId w:val="95"/>
        </w:numPr>
        <w:autoSpaceDE w:val="0"/>
        <w:autoSpaceDN w:val="0"/>
        <w:adjustRightInd w:val="0"/>
        <w:spacing w:after="0" w:line="240" w:lineRule="auto"/>
        <w:ind w:left="0" w:firstLine="360"/>
        <w:jc w:val="both"/>
        <w:rPr>
          <w:rFonts w:ascii="Times New Roman" w:hAnsi="Times New Roman"/>
          <w:bCs/>
          <w:iCs/>
          <w:color w:val="000000"/>
          <w:sz w:val="24"/>
          <w:szCs w:val="24"/>
        </w:rPr>
      </w:pPr>
      <w:r w:rsidRPr="008F4DA9">
        <w:rPr>
          <w:rFonts w:ascii="Times New Roman" w:hAnsi="Times New Roman"/>
          <w:bCs/>
          <w:iCs/>
          <w:color w:val="000000"/>
          <w:sz w:val="24"/>
          <w:szCs w:val="24"/>
        </w:rPr>
        <w:t xml:space="preserve">допустимы по архитектурным требованиям, требованиям безопасности – экологическим, санитарно-гигиеническим, противопожарным, гражданской обороны и предупреждения чрезвычайных ситуаций, иным требованиям безопасности, определяемым техническими </w:t>
      </w:r>
      <w:r>
        <w:rPr>
          <w:rFonts w:ascii="Times New Roman" w:hAnsi="Times New Roman"/>
          <w:bCs/>
          <w:iCs/>
          <w:color w:val="000000"/>
          <w:sz w:val="24"/>
          <w:szCs w:val="24"/>
        </w:rPr>
        <w:t xml:space="preserve">регламентами (а до их принятия – </w:t>
      </w:r>
      <w:r w:rsidRPr="008F4DA9">
        <w:rPr>
          <w:rFonts w:ascii="Times New Roman" w:hAnsi="Times New Roman"/>
          <w:bCs/>
          <w:iCs/>
          <w:color w:val="000000"/>
          <w:sz w:val="24"/>
          <w:szCs w:val="24"/>
        </w:rPr>
        <w:t xml:space="preserve">строительными нормами и правилами, иными нормативно-техническими документами). </w:t>
      </w:r>
    </w:p>
    <w:p w:rsidR="00DF6183" w:rsidRPr="00AC54F7" w:rsidRDefault="00DF6183" w:rsidP="00D02B05">
      <w:pPr>
        <w:autoSpaceDE w:val="0"/>
        <w:autoSpaceDN w:val="0"/>
        <w:adjustRightInd w:val="0"/>
        <w:spacing w:after="0" w:line="240" w:lineRule="auto"/>
        <w:ind w:firstLine="360"/>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Комиссия организует рассмотрение поступившего заявления на публичных слушаниях, на которые персонально приглашаются владельцы объектов недвижимости, </w:t>
      </w:r>
      <w:r>
        <w:rPr>
          <w:rFonts w:ascii="Times New Roman" w:hAnsi="Times New Roman"/>
          <w:bCs/>
          <w:iCs/>
          <w:color w:val="000000"/>
          <w:sz w:val="24"/>
          <w:szCs w:val="24"/>
        </w:rPr>
        <w:t xml:space="preserve"> смежно </w:t>
      </w:r>
      <w:r w:rsidRPr="00AC54F7">
        <w:rPr>
          <w:rFonts w:ascii="Times New Roman" w:hAnsi="Times New Roman"/>
          <w:bCs/>
          <w:iCs/>
          <w:color w:val="000000"/>
          <w:sz w:val="24"/>
          <w:szCs w:val="24"/>
        </w:rPr>
        <w:t xml:space="preserve">расположенных с земельным участком, относительно которого запрашивается </w:t>
      </w:r>
      <w:r>
        <w:rPr>
          <w:rFonts w:ascii="Times New Roman" w:hAnsi="Times New Roman"/>
          <w:bCs/>
          <w:iCs/>
          <w:color w:val="000000"/>
          <w:sz w:val="24"/>
          <w:szCs w:val="24"/>
        </w:rPr>
        <w:t xml:space="preserve"> </w:t>
      </w:r>
      <w:r w:rsidRPr="00AC54F7">
        <w:rPr>
          <w:rFonts w:ascii="Times New Roman" w:hAnsi="Times New Roman"/>
          <w:bCs/>
          <w:iCs/>
          <w:color w:val="000000"/>
          <w:sz w:val="24"/>
          <w:szCs w:val="24"/>
        </w:rPr>
        <w:t xml:space="preserve">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 </w:t>
      </w:r>
    </w:p>
    <w:p w:rsidR="00DF6183" w:rsidRPr="00AC54F7" w:rsidRDefault="00DF6183" w:rsidP="00233B6B">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Комиссия подготавливает и направляет главе администрации </w:t>
      </w:r>
      <w:r>
        <w:rPr>
          <w:rFonts w:ascii="Times New Roman" w:hAnsi="Times New Roman"/>
          <w:b/>
          <w:i/>
          <w:color w:val="000000"/>
          <w:sz w:val="24"/>
          <w:szCs w:val="24"/>
        </w:rPr>
        <w:t>Скородненского сельского поселения</w:t>
      </w:r>
      <w:r w:rsidRPr="00AC54F7">
        <w:rPr>
          <w:rFonts w:ascii="Times New Roman" w:hAnsi="Times New Roman"/>
          <w:bCs/>
          <w:iCs/>
          <w:color w:val="000000"/>
          <w:sz w:val="24"/>
          <w:szCs w:val="24"/>
        </w:rPr>
        <w:t xml:space="preserve"> рекомендации по результатам рассмотрения письменных заключений и публичных слушаний не позднее 7 дней после их проведения. </w:t>
      </w:r>
    </w:p>
    <w:p w:rsidR="00DF6183" w:rsidRPr="00AC54F7" w:rsidRDefault="00DF6183" w:rsidP="0068148D">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Решение о предоставлении разрешения на отклонение от настоящих Правил принимается главой администрации </w:t>
      </w:r>
      <w:r>
        <w:rPr>
          <w:rFonts w:ascii="Times New Roman" w:hAnsi="Times New Roman"/>
          <w:b/>
          <w:i/>
          <w:color w:val="000000"/>
          <w:sz w:val="24"/>
          <w:szCs w:val="24"/>
        </w:rPr>
        <w:t>Скородненского сельского поселения</w:t>
      </w:r>
      <w:r w:rsidRPr="00AC54F7">
        <w:rPr>
          <w:rFonts w:ascii="Times New Roman" w:hAnsi="Times New Roman"/>
          <w:bCs/>
          <w:iCs/>
          <w:color w:val="000000"/>
          <w:sz w:val="24"/>
          <w:szCs w:val="24"/>
        </w:rPr>
        <w:t xml:space="preserve"> не позднее 10 дней после поступления рекомендаций комиссии по землепользованию и застройке. </w:t>
      </w:r>
    </w:p>
    <w:p w:rsidR="00DF6183" w:rsidRPr="00AC54F7" w:rsidRDefault="00DF6183" w:rsidP="0068148D">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Решение об отказе в предоставлении разрешения, или о предоставлении разрешения на отклонение от настоящих Правил может быть обжаловано в суде. </w:t>
      </w:r>
    </w:p>
    <w:p w:rsidR="00DF6183" w:rsidRPr="00AC54F7" w:rsidRDefault="00DF6183" w:rsidP="00AC54F7">
      <w:pPr>
        <w:autoSpaceDE w:val="0"/>
        <w:autoSpaceDN w:val="0"/>
        <w:adjustRightInd w:val="0"/>
        <w:spacing w:after="0" w:line="240" w:lineRule="auto"/>
        <w:jc w:val="both"/>
        <w:rPr>
          <w:rFonts w:ascii="Times New Roman" w:hAnsi="Times New Roman"/>
          <w:bCs/>
          <w:iCs/>
          <w:color w:val="000000"/>
          <w:sz w:val="24"/>
          <w:szCs w:val="24"/>
        </w:rPr>
      </w:pPr>
    </w:p>
    <w:p w:rsidR="00DF6183" w:rsidRPr="00854DAB" w:rsidRDefault="00DF6183" w:rsidP="0068148D">
      <w:pPr>
        <w:autoSpaceDE w:val="0"/>
        <w:autoSpaceDN w:val="0"/>
        <w:adjustRightInd w:val="0"/>
        <w:spacing w:after="0" w:line="240" w:lineRule="auto"/>
        <w:ind w:firstLine="708"/>
        <w:jc w:val="both"/>
        <w:rPr>
          <w:rFonts w:ascii="Times New Roman" w:hAnsi="Times New Roman"/>
          <w:bCs/>
          <w:i/>
          <w:iCs/>
          <w:color w:val="000000"/>
          <w:sz w:val="24"/>
          <w:szCs w:val="24"/>
        </w:rPr>
      </w:pPr>
      <w:r w:rsidRPr="00854DAB">
        <w:rPr>
          <w:rFonts w:ascii="Times New Roman" w:hAnsi="Times New Roman"/>
          <w:b/>
          <w:bCs/>
          <w:i/>
          <w:iCs/>
          <w:color w:val="000000"/>
          <w:sz w:val="24"/>
          <w:szCs w:val="24"/>
        </w:rPr>
        <w:t xml:space="preserve">СТАТЬЯ 27. </w:t>
      </w:r>
      <w:r w:rsidRPr="00854DAB">
        <w:rPr>
          <w:rFonts w:ascii="Times New Roman" w:hAnsi="Times New Roman"/>
          <w:bCs/>
          <w:i/>
          <w:iCs/>
          <w:color w:val="000000"/>
          <w:sz w:val="24"/>
          <w:szCs w:val="24"/>
        </w:rPr>
        <w:t xml:space="preserve">ПУБЛИЧНЫЕ СЛУШАНИЯ ПО ОБСУЖДЕНИЮ ДОКУМЕНТАЦИИ ПО ПЛАНИРОВКЕ ТЕРРИТОРИИ </w:t>
      </w:r>
    </w:p>
    <w:p w:rsidR="00DF6183" w:rsidRPr="0068148D" w:rsidRDefault="00DF6183" w:rsidP="0068148D">
      <w:pPr>
        <w:autoSpaceDE w:val="0"/>
        <w:autoSpaceDN w:val="0"/>
        <w:adjustRightInd w:val="0"/>
        <w:spacing w:after="0" w:line="240" w:lineRule="auto"/>
        <w:ind w:firstLine="708"/>
        <w:jc w:val="both"/>
        <w:rPr>
          <w:rFonts w:ascii="Times New Roman" w:hAnsi="Times New Roman"/>
          <w:b/>
          <w:bCs/>
          <w:iCs/>
          <w:color w:val="000000"/>
          <w:sz w:val="24"/>
          <w:szCs w:val="24"/>
        </w:rPr>
      </w:pPr>
    </w:p>
    <w:p w:rsidR="00DF6183" w:rsidRPr="00AC54F7" w:rsidRDefault="00DF6183" w:rsidP="0068148D">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27.1.</w:t>
      </w:r>
      <w:r w:rsidRPr="00AC54F7">
        <w:rPr>
          <w:rFonts w:ascii="Times New Roman" w:hAnsi="Times New Roman"/>
          <w:bCs/>
          <w:iCs/>
          <w:color w:val="000000"/>
          <w:sz w:val="24"/>
          <w:szCs w:val="24"/>
        </w:rPr>
        <w:t xml:space="preserve"> Порядок проведения публичных слушаний по обсуждению градостроительной документации по планировке территории устанавливается Градостроительным кодексом Российской Федерации, законодательством о градостроительной деятельности субъекта Российской Федерации, настоящими Правилами и принимаемыми в соответствии с ними муниципальными правовыми актами. Изложение указанных нормативных правовых актов может включаться в приложение к настоящим Правилам. </w:t>
      </w:r>
    </w:p>
    <w:p w:rsidR="00DF6183" w:rsidRPr="00AC54F7" w:rsidRDefault="00DF6183" w:rsidP="0068148D">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27.2.</w:t>
      </w:r>
      <w:r w:rsidRPr="00AC54F7">
        <w:rPr>
          <w:rFonts w:ascii="Times New Roman" w:hAnsi="Times New Roman"/>
          <w:bCs/>
          <w:iCs/>
          <w:color w:val="000000"/>
          <w:sz w:val="24"/>
          <w:szCs w:val="24"/>
        </w:rPr>
        <w:t xml:space="preserve"> Документация по планировке территории до ее утверждения подлежит публичным слушаниям. </w:t>
      </w:r>
    </w:p>
    <w:p w:rsidR="00DF6183" w:rsidRPr="00AC54F7" w:rsidRDefault="00DF6183" w:rsidP="0068148D">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Исключениями являются случаи, когда в соответствии с требованиями технических регламентов посредством документации по планировке территории: </w:t>
      </w:r>
    </w:p>
    <w:p w:rsidR="00DF6183" w:rsidRPr="0068148D" w:rsidRDefault="00DF6183" w:rsidP="00D02B05">
      <w:pPr>
        <w:pStyle w:val="ListParagraph"/>
        <w:numPr>
          <w:ilvl w:val="0"/>
          <w:numId w:val="96"/>
        </w:numPr>
        <w:autoSpaceDE w:val="0"/>
        <w:autoSpaceDN w:val="0"/>
        <w:adjustRightInd w:val="0"/>
        <w:spacing w:after="0" w:line="240" w:lineRule="auto"/>
        <w:ind w:left="0" w:firstLine="360"/>
        <w:jc w:val="both"/>
        <w:rPr>
          <w:rFonts w:ascii="Times New Roman" w:hAnsi="Times New Roman"/>
          <w:bCs/>
          <w:iCs/>
          <w:color w:val="000000"/>
          <w:sz w:val="24"/>
          <w:szCs w:val="24"/>
        </w:rPr>
      </w:pPr>
      <w:r w:rsidRPr="0068148D">
        <w:rPr>
          <w:rFonts w:ascii="Times New Roman" w:hAnsi="Times New Roman"/>
          <w:bCs/>
          <w:iCs/>
          <w:color w:val="000000"/>
          <w:sz w:val="24"/>
          <w:szCs w:val="24"/>
        </w:rPr>
        <w:t xml:space="preserve">уточняются границы зон негативного воздействия производственных и иных объектов, зон охраны природных объектов (подготовка проектов санитарно-защитных,  иных защитных зон, проектов зон охраны водных объектов, иных зон охраны в составе проектов планировки и проектов межевания); </w:t>
      </w:r>
    </w:p>
    <w:p w:rsidR="00DF6183" w:rsidRPr="0068148D" w:rsidRDefault="00DF6183" w:rsidP="00D02B05">
      <w:pPr>
        <w:pStyle w:val="ListParagraph"/>
        <w:numPr>
          <w:ilvl w:val="0"/>
          <w:numId w:val="96"/>
        </w:numPr>
        <w:autoSpaceDE w:val="0"/>
        <w:autoSpaceDN w:val="0"/>
        <w:adjustRightInd w:val="0"/>
        <w:spacing w:after="0" w:line="240" w:lineRule="auto"/>
        <w:ind w:left="0" w:firstLine="360"/>
        <w:jc w:val="both"/>
        <w:rPr>
          <w:rFonts w:ascii="Times New Roman" w:hAnsi="Times New Roman"/>
          <w:bCs/>
          <w:iCs/>
          <w:color w:val="000000"/>
          <w:sz w:val="24"/>
          <w:szCs w:val="24"/>
        </w:rPr>
      </w:pPr>
      <w:r w:rsidRPr="0068148D">
        <w:rPr>
          <w:rFonts w:ascii="Times New Roman" w:hAnsi="Times New Roman"/>
          <w:bCs/>
          <w:iCs/>
          <w:color w:val="000000"/>
          <w:sz w:val="24"/>
          <w:szCs w:val="24"/>
        </w:rPr>
        <w:t xml:space="preserve">на свободных от застройки и прав третьих лиц, находящихся в муниципальной собственности и не разделенных на земельные участки территориях, выделяются посредством установления красных линий планировочные элементы (кварталы,  микрорайоны); </w:t>
      </w:r>
    </w:p>
    <w:p w:rsidR="00DF6183" w:rsidRPr="0068148D" w:rsidRDefault="00DF6183" w:rsidP="00D02B05">
      <w:pPr>
        <w:pStyle w:val="ListParagraph"/>
        <w:numPr>
          <w:ilvl w:val="0"/>
          <w:numId w:val="96"/>
        </w:numPr>
        <w:autoSpaceDE w:val="0"/>
        <w:autoSpaceDN w:val="0"/>
        <w:adjustRightInd w:val="0"/>
        <w:spacing w:after="0" w:line="240" w:lineRule="auto"/>
        <w:ind w:left="0" w:firstLine="360"/>
        <w:jc w:val="both"/>
        <w:rPr>
          <w:rFonts w:ascii="Times New Roman" w:hAnsi="Times New Roman"/>
          <w:bCs/>
          <w:iCs/>
          <w:color w:val="000000"/>
          <w:sz w:val="24"/>
          <w:szCs w:val="24"/>
        </w:rPr>
      </w:pPr>
      <w:r w:rsidRPr="0068148D">
        <w:rPr>
          <w:rFonts w:ascii="Times New Roman" w:hAnsi="Times New Roman"/>
          <w:bCs/>
          <w:iCs/>
          <w:color w:val="000000"/>
          <w:sz w:val="24"/>
          <w:szCs w:val="24"/>
        </w:rPr>
        <w:t xml:space="preserve">подготавливаются иные решения, принятие которых в соответствии с градостроительным законодательством допускается без проведения публичных слушаний. </w:t>
      </w:r>
    </w:p>
    <w:p w:rsidR="00DF6183" w:rsidRPr="00AC54F7" w:rsidRDefault="00DF6183" w:rsidP="00D02B05">
      <w:pPr>
        <w:autoSpaceDE w:val="0"/>
        <w:autoSpaceDN w:val="0"/>
        <w:adjustRightInd w:val="0"/>
        <w:spacing w:after="0" w:line="240" w:lineRule="auto"/>
        <w:ind w:firstLine="360"/>
        <w:jc w:val="both"/>
        <w:rPr>
          <w:rFonts w:ascii="Times New Roman" w:hAnsi="Times New Roman"/>
          <w:bCs/>
          <w:iCs/>
          <w:color w:val="000000"/>
          <w:sz w:val="24"/>
          <w:szCs w:val="24"/>
        </w:rPr>
      </w:pPr>
      <w:r w:rsidRPr="00854DAB">
        <w:rPr>
          <w:rFonts w:ascii="Times New Roman" w:hAnsi="Times New Roman"/>
          <w:b/>
          <w:bCs/>
          <w:i/>
          <w:iCs/>
          <w:color w:val="000000"/>
          <w:sz w:val="24"/>
          <w:szCs w:val="24"/>
        </w:rPr>
        <w:t>27.3.</w:t>
      </w:r>
      <w:r w:rsidRPr="00AC54F7">
        <w:rPr>
          <w:rFonts w:ascii="Times New Roman" w:hAnsi="Times New Roman"/>
          <w:bCs/>
          <w:iCs/>
          <w:color w:val="000000"/>
          <w:sz w:val="24"/>
          <w:szCs w:val="24"/>
        </w:rPr>
        <w:t xml:space="preserve"> Публичные слушания организует и проводит комиссия по землепользованию и застройке. </w:t>
      </w:r>
    </w:p>
    <w:p w:rsidR="00DF6183" w:rsidRPr="00AC54F7" w:rsidRDefault="00DF6183" w:rsidP="00D02B05">
      <w:pPr>
        <w:autoSpaceDE w:val="0"/>
        <w:autoSpaceDN w:val="0"/>
        <w:adjustRightInd w:val="0"/>
        <w:spacing w:after="0" w:line="240" w:lineRule="auto"/>
        <w:ind w:firstLine="360"/>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Правом обсуждения документации по планировке территории на публичных слушаниях обладают лица: </w:t>
      </w:r>
    </w:p>
    <w:p w:rsidR="00DF6183" w:rsidRPr="0068148D" w:rsidRDefault="00DF6183" w:rsidP="00D02B05">
      <w:pPr>
        <w:pStyle w:val="ListParagraph"/>
        <w:numPr>
          <w:ilvl w:val="0"/>
          <w:numId w:val="97"/>
        </w:numPr>
        <w:autoSpaceDE w:val="0"/>
        <w:autoSpaceDN w:val="0"/>
        <w:adjustRightInd w:val="0"/>
        <w:spacing w:after="0" w:line="240" w:lineRule="auto"/>
        <w:ind w:left="0" w:firstLine="360"/>
        <w:jc w:val="both"/>
        <w:rPr>
          <w:rFonts w:ascii="Times New Roman" w:hAnsi="Times New Roman"/>
          <w:bCs/>
          <w:iCs/>
          <w:color w:val="000000"/>
          <w:sz w:val="24"/>
          <w:szCs w:val="24"/>
        </w:rPr>
      </w:pPr>
      <w:r w:rsidRPr="0068148D">
        <w:rPr>
          <w:rFonts w:ascii="Times New Roman" w:hAnsi="Times New Roman"/>
          <w:bCs/>
          <w:iCs/>
          <w:color w:val="000000"/>
          <w:sz w:val="24"/>
          <w:szCs w:val="24"/>
        </w:rPr>
        <w:t xml:space="preserve">проживающие на территории, применительно к которой подготовлена документация по планировке территории; </w:t>
      </w:r>
    </w:p>
    <w:p w:rsidR="00DF6183" w:rsidRPr="0068148D" w:rsidRDefault="00DF6183" w:rsidP="00D02B05">
      <w:pPr>
        <w:pStyle w:val="ListParagraph"/>
        <w:numPr>
          <w:ilvl w:val="0"/>
          <w:numId w:val="97"/>
        </w:numPr>
        <w:autoSpaceDE w:val="0"/>
        <w:autoSpaceDN w:val="0"/>
        <w:adjustRightInd w:val="0"/>
        <w:spacing w:after="0" w:line="240" w:lineRule="auto"/>
        <w:ind w:left="0" w:firstLine="360"/>
        <w:jc w:val="both"/>
        <w:rPr>
          <w:rFonts w:ascii="Times New Roman" w:hAnsi="Times New Roman"/>
          <w:bCs/>
          <w:iCs/>
          <w:color w:val="000000"/>
          <w:sz w:val="24"/>
          <w:szCs w:val="24"/>
        </w:rPr>
      </w:pPr>
      <w:r w:rsidRPr="0068148D">
        <w:rPr>
          <w:rFonts w:ascii="Times New Roman" w:hAnsi="Times New Roman"/>
          <w:bCs/>
          <w:iCs/>
          <w:color w:val="000000"/>
          <w:sz w:val="24"/>
          <w:szCs w:val="24"/>
        </w:rPr>
        <w:t xml:space="preserve">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 </w:t>
      </w:r>
    </w:p>
    <w:p w:rsidR="00DF6183" w:rsidRPr="0068148D" w:rsidRDefault="00DF6183" w:rsidP="00D02B05">
      <w:pPr>
        <w:pStyle w:val="ListParagraph"/>
        <w:numPr>
          <w:ilvl w:val="0"/>
          <w:numId w:val="97"/>
        </w:numPr>
        <w:autoSpaceDE w:val="0"/>
        <w:autoSpaceDN w:val="0"/>
        <w:adjustRightInd w:val="0"/>
        <w:spacing w:after="0" w:line="240" w:lineRule="auto"/>
        <w:ind w:left="0" w:firstLine="360"/>
        <w:jc w:val="both"/>
        <w:rPr>
          <w:rFonts w:ascii="Times New Roman" w:hAnsi="Times New Roman"/>
          <w:bCs/>
          <w:iCs/>
          <w:color w:val="000000"/>
          <w:sz w:val="24"/>
          <w:szCs w:val="24"/>
        </w:rPr>
      </w:pPr>
      <w:r w:rsidRPr="0068148D">
        <w:rPr>
          <w:rFonts w:ascii="Times New Roman" w:hAnsi="Times New Roman"/>
          <w:bCs/>
          <w:iCs/>
          <w:color w:val="000000"/>
          <w:sz w:val="24"/>
          <w:szCs w:val="24"/>
        </w:rPr>
        <w:t xml:space="preserve">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 </w:t>
      </w:r>
    </w:p>
    <w:p w:rsidR="00DF6183" w:rsidRPr="0068148D" w:rsidRDefault="00DF6183" w:rsidP="00D02B05">
      <w:pPr>
        <w:pStyle w:val="ListParagraph"/>
        <w:numPr>
          <w:ilvl w:val="0"/>
          <w:numId w:val="97"/>
        </w:numPr>
        <w:autoSpaceDE w:val="0"/>
        <w:autoSpaceDN w:val="0"/>
        <w:adjustRightInd w:val="0"/>
        <w:spacing w:after="0" w:line="240" w:lineRule="auto"/>
        <w:ind w:left="0" w:firstLine="360"/>
        <w:jc w:val="both"/>
        <w:rPr>
          <w:rFonts w:ascii="Times New Roman" w:hAnsi="Times New Roman"/>
          <w:bCs/>
          <w:iCs/>
          <w:color w:val="000000"/>
          <w:sz w:val="24"/>
          <w:szCs w:val="24"/>
        </w:rPr>
      </w:pPr>
      <w:r w:rsidRPr="0068148D">
        <w:rPr>
          <w:rFonts w:ascii="Times New Roman" w:hAnsi="Times New Roman"/>
          <w:bCs/>
          <w:iCs/>
          <w:color w:val="000000"/>
          <w:sz w:val="24"/>
          <w:szCs w:val="24"/>
        </w:rPr>
        <w:t xml:space="preserve">иные лица, чьи интересы затрагиваются в связи с планируемой реализацией документации по планировке территории. </w:t>
      </w:r>
    </w:p>
    <w:p w:rsidR="00DF6183" w:rsidRPr="00AC54F7" w:rsidRDefault="00DF6183" w:rsidP="0068148D">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27.4.</w:t>
      </w:r>
      <w:r w:rsidRPr="0068148D">
        <w:rPr>
          <w:rFonts w:ascii="Times New Roman" w:hAnsi="Times New Roman"/>
          <w:b/>
          <w:bCs/>
          <w:iCs/>
          <w:color w:val="000000"/>
          <w:sz w:val="24"/>
          <w:szCs w:val="24"/>
        </w:rPr>
        <w:t xml:space="preserve"> </w:t>
      </w:r>
      <w:r w:rsidRPr="00AC54F7">
        <w:rPr>
          <w:rFonts w:ascii="Times New Roman" w:hAnsi="Times New Roman"/>
          <w:bCs/>
          <w:iCs/>
          <w:color w:val="000000"/>
          <w:sz w:val="24"/>
          <w:szCs w:val="24"/>
        </w:rPr>
        <w:t xml:space="preserve">Предметами публичных слушаний документации по планировке территории являются вопросы соответствия этой документации: </w:t>
      </w:r>
    </w:p>
    <w:p w:rsidR="00DF6183" w:rsidRPr="0068148D" w:rsidRDefault="00DF6183" w:rsidP="00D02B05">
      <w:pPr>
        <w:pStyle w:val="ListParagraph"/>
        <w:numPr>
          <w:ilvl w:val="0"/>
          <w:numId w:val="98"/>
        </w:numPr>
        <w:autoSpaceDE w:val="0"/>
        <w:autoSpaceDN w:val="0"/>
        <w:adjustRightInd w:val="0"/>
        <w:spacing w:after="0" w:line="240" w:lineRule="auto"/>
        <w:ind w:left="0" w:firstLine="360"/>
        <w:jc w:val="both"/>
        <w:rPr>
          <w:rFonts w:ascii="Times New Roman" w:hAnsi="Times New Roman"/>
          <w:bCs/>
          <w:iCs/>
          <w:color w:val="000000"/>
          <w:sz w:val="24"/>
          <w:szCs w:val="24"/>
        </w:rPr>
      </w:pPr>
      <w:r w:rsidRPr="0068148D">
        <w:rPr>
          <w:rFonts w:ascii="Times New Roman" w:hAnsi="Times New Roman"/>
          <w:bCs/>
          <w:iCs/>
          <w:color w:val="000000"/>
          <w:sz w:val="24"/>
          <w:szCs w:val="24"/>
        </w:rPr>
        <w:t xml:space="preserve">документам территориального планирования в части наличия решений об установлении границ зон изъятия, в том числе путем выкупа, резервирования с последующим изъятием, в том числе путем выкупа, земельных участков и иных объектов недвижимости для государственных и муниципальных нужд; </w:t>
      </w:r>
    </w:p>
    <w:p w:rsidR="00DF6183" w:rsidRPr="0068148D" w:rsidRDefault="00DF6183" w:rsidP="00D02B05">
      <w:pPr>
        <w:pStyle w:val="ListParagraph"/>
        <w:numPr>
          <w:ilvl w:val="0"/>
          <w:numId w:val="98"/>
        </w:numPr>
        <w:autoSpaceDE w:val="0"/>
        <w:autoSpaceDN w:val="0"/>
        <w:adjustRightInd w:val="0"/>
        <w:spacing w:after="0" w:line="240" w:lineRule="auto"/>
        <w:ind w:left="0" w:firstLine="360"/>
        <w:jc w:val="both"/>
        <w:rPr>
          <w:rFonts w:ascii="Times New Roman" w:hAnsi="Times New Roman"/>
          <w:bCs/>
          <w:iCs/>
          <w:color w:val="000000"/>
          <w:sz w:val="24"/>
          <w:szCs w:val="24"/>
        </w:rPr>
      </w:pPr>
      <w:r w:rsidRPr="0068148D">
        <w:rPr>
          <w:rFonts w:ascii="Times New Roman" w:hAnsi="Times New Roman"/>
          <w:bCs/>
          <w:iCs/>
          <w:color w:val="000000"/>
          <w:sz w:val="24"/>
          <w:szCs w:val="24"/>
        </w:rPr>
        <w:t xml:space="preserve">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документацией по планировке территории; </w:t>
      </w:r>
    </w:p>
    <w:p w:rsidR="00DF6183" w:rsidRPr="0068148D" w:rsidRDefault="00DF6183" w:rsidP="00D02B05">
      <w:pPr>
        <w:pStyle w:val="ListParagraph"/>
        <w:numPr>
          <w:ilvl w:val="0"/>
          <w:numId w:val="98"/>
        </w:numPr>
        <w:autoSpaceDE w:val="0"/>
        <w:autoSpaceDN w:val="0"/>
        <w:adjustRightInd w:val="0"/>
        <w:spacing w:after="0" w:line="240" w:lineRule="auto"/>
        <w:ind w:left="0" w:firstLine="360"/>
        <w:jc w:val="both"/>
        <w:rPr>
          <w:rFonts w:ascii="Times New Roman" w:hAnsi="Times New Roman"/>
          <w:bCs/>
          <w:iCs/>
          <w:color w:val="000000"/>
          <w:sz w:val="24"/>
          <w:szCs w:val="24"/>
        </w:rPr>
      </w:pPr>
      <w:r w:rsidRPr="0068148D">
        <w:rPr>
          <w:rFonts w:ascii="Times New Roman" w:hAnsi="Times New Roman"/>
          <w:bCs/>
          <w:iCs/>
          <w:color w:val="000000"/>
          <w:sz w:val="24"/>
          <w:szCs w:val="24"/>
        </w:rPr>
        <w:t xml:space="preserve">градостроительным регламентам, содержащимся в настоящих Правилах; </w:t>
      </w:r>
    </w:p>
    <w:p w:rsidR="00DF6183" w:rsidRPr="0068148D" w:rsidRDefault="00DF6183" w:rsidP="00D02B05">
      <w:pPr>
        <w:pStyle w:val="ListParagraph"/>
        <w:numPr>
          <w:ilvl w:val="0"/>
          <w:numId w:val="98"/>
        </w:numPr>
        <w:autoSpaceDE w:val="0"/>
        <w:autoSpaceDN w:val="0"/>
        <w:adjustRightInd w:val="0"/>
        <w:spacing w:after="0" w:line="240" w:lineRule="auto"/>
        <w:ind w:left="0" w:firstLine="360"/>
        <w:jc w:val="both"/>
        <w:rPr>
          <w:rFonts w:ascii="Times New Roman" w:hAnsi="Times New Roman"/>
          <w:bCs/>
          <w:iCs/>
          <w:color w:val="000000"/>
          <w:sz w:val="24"/>
          <w:szCs w:val="24"/>
        </w:rPr>
      </w:pPr>
      <w:r w:rsidRPr="0068148D">
        <w:rPr>
          <w:rFonts w:ascii="Times New Roman" w:hAnsi="Times New Roman"/>
          <w:bCs/>
          <w:iCs/>
          <w:color w:val="000000"/>
          <w:sz w:val="24"/>
          <w:szCs w:val="24"/>
        </w:rPr>
        <w:t xml:space="preserve">техническим регламентам, включая требования, предъявляемые к градостроительному проектированию систем инженерно-технического обеспечения планируемого строительства, реконструкции; </w:t>
      </w:r>
    </w:p>
    <w:p w:rsidR="00DF6183" w:rsidRPr="0068148D" w:rsidRDefault="00DF6183" w:rsidP="00D02B05">
      <w:pPr>
        <w:pStyle w:val="ListParagraph"/>
        <w:numPr>
          <w:ilvl w:val="0"/>
          <w:numId w:val="98"/>
        </w:numPr>
        <w:autoSpaceDE w:val="0"/>
        <w:autoSpaceDN w:val="0"/>
        <w:adjustRightInd w:val="0"/>
        <w:spacing w:after="0" w:line="240" w:lineRule="auto"/>
        <w:ind w:left="0" w:firstLine="360"/>
        <w:jc w:val="both"/>
        <w:rPr>
          <w:rFonts w:ascii="Times New Roman" w:hAnsi="Times New Roman"/>
          <w:bCs/>
          <w:iCs/>
          <w:color w:val="000000"/>
          <w:sz w:val="24"/>
          <w:szCs w:val="24"/>
        </w:rPr>
      </w:pPr>
      <w:r w:rsidRPr="0068148D">
        <w:rPr>
          <w:rFonts w:ascii="Times New Roman" w:hAnsi="Times New Roman"/>
          <w:bCs/>
          <w:iCs/>
          <w:color w:val="000000"/>
          <w:sz w:val="24"/>
          <w:szCs w:val="24"/>
        </w:rPr>
        <w:t xml:space="preserve">требованиям в части того, что: </w:t>
      </w:r>
    </w:p>
    <w:p w:rsidR="00DF6183" w:rsidRPr="0068148D" w:rsidRDefault="00DF6183" w:rsidP="00D02B05">
      <w:pPr>
        <w:pStyle w:val="ListParagraph"/>
        <w:autoSpaceDE w:val="0"/>
        <w:autoSpaceDN w:val="0"/>
        <w:adjustRightInd w:val="0"/>
        <w:spacing w:after="0" w:line="240" w:lineRule="auto"/>
        <w:ind w:left="0" w:firstLine="360"/>
        <w:jc w:val="both"/>
        <w:rPr>
          <w:rFonts w:ascii="Times New Roman" w:hAnsi="Times New Roman"/>
          <w:bCs/>
          <w:iCs/>
          <w:color w:val="000000"/>
          <w:sz w:val="24"/>
          <w:szCs w:val="24"/>
        </w:rPr>
      </w:pPr>
      <w:r w:rsidRPr="0068148D">
        <w:rPr>
          <w:rFonts w:ascii="Times New Roman" w:hAnsi="Times New Roman"/>
          <w:bCs/>
          <w:iCs/>
          <w:color w:val="000000"/>
          <w:sz w:val="24"/>
          <w:szCs w:val="24"/>
        </w:rPr>
        <w:t xml:space="preserve">— площадь земельных участков многоквартирных домов не может быть меньше площади, определенной на основе нормативов, действовавших на момент строительства этих домов (если сложившееся землепользование не препятствует реализации этих нормативов); </w:t>
      </w:r>
    </w:p>
    <w:p w:rsidR="00DF6183" w:rsidRPr="0068148D" w:rsidRDefault="00DF6183" w:rsidP="00D02B05">
      <w:pPr>
        <w:pStyle w:val="ListParagraph"/>
        <w:autoSpaceDE w:val="0"/>
        <w:autoSpaceDN w:val="0"/>
        <w:adjustRightInd w:val="0"/>
        <w:spacing w:after="0" w:line="240" w:lineRule="auto"/>
        <w:ind w:left="0" w:firstLine="360"/>
        <w:jc w:val="both"/>
        <w:rPr>
          <w:rFonts w:ascii="Times New Roman" w:hAnsi="Times New Roman"/>
          <w:bCs/>
          <w:iCs/>
          <w:color w:val="000000"/>
          <w:sz w:val="24"/>
          <w:szCs w:val="24"/>
        </w:rPr>
      </w:pPr>
      <w:r w:rsidRPr="0068148D">
        <w:rPr>
          <w:rFonts w:ascii="Times New Roman" w:hAnsi="Times New Roman"/>
          <w:bCs/>
          <w:iCs/>
          <w:color w:val="000000"/>
          <w:sz w:val="24"/>
          <w:szCs w:val="24"/>
        </w:rPr>
        <w:t xml:space="preserve">— земельные участки многоквартирных домов могут быть выделены на местности только в случае соблюдения прав третьих лиц на использование территорий общего пользования, в противном случае устанавливаются неделимые земельные участки, в границах которых могут располагаться несколько многоквартирных жилых домов; </w:t>
      </w:r>
    </w:p>
    <w:p w:rsidR="00DF6183" w:rsidRPr="0068148D" w:rsidRDefault="00DF6183" w:rsidP="00D02B05">
      <w:pPr>
        <w:pStyle w:val="ListParagraph"/>
        <w:numPr>
          <w:ilvl w:val="0"/>
          <w:numId w:val="98"/>
        </w:numPr>
        <w:autoSpaceDE w:val="0"/>
        <w:autoSpaceDN w:val="0"/>
        <w:adjustRightInd w:val="0"/>
        <w:spacing w:after="0" w:line="240" w:lineRule="auto"/>
        <w:ind w:left="0" w:firstLine="360"/>
        <w:jc w:val="both"/>
        <w:rPr>
          <w:rFonts w:ascii="Times New Roman" w:hAnsi="Times New Roman"/>
          <w:bCs/>
          <w:iCs/>
          <w:color w:val="000000"/>
          <w:sz w:val="24"/>
          <w:szCs w:val="24"/>
        </w:rPr>
      </w:pPr>
      <w:r w:rsidRPr="0068148D">
        <w:rPr>
          <w:rFonts w:ascii="Times New Roman" w:hAnsi="Times New Roman"/>
          <w:bCs/>
          <w:iCs/>
          <w:color w:val="000000"/>
          <w:sz w:val="24"/>
          <w:szCs w:val="24"/>
        </w:rPr>
        <w:t xml:space="preserve">требованиям, предъявляемым к проектам градостроительных планов земельных участков в составе документации по планировке территории в части фиксации их границ, минимальных отступов построек от границ земельных участков, границ зон действия публичных сервитутов и предложений об установлении частных сервитутов (при необходимости), наличия информации о предельной этажности, высоте планируемых зданий, строений, сооружений, видах их использования; </w:t>
      </w:r>
    </w:p>
    <w:p w:rsidR="00DF6183" w:rsidRPr="0068148D" w:rsidRDefault="00DF6183" w:rsidP="00D02B05">
      <w:pPr>
        <w:pStyle w:val="ListParagraph"/>
        <w:numPr>
          <w:ilvl w:val="0"/>
          <w:numId w:val="98"/>
        </w:numPr>
        <w:autoSpaceDE w:val="0"/>
        <w:autoSpaceDN w:val="0"/>
        <w:adjustRightInd w:val="0"/>
        <w:spacing w:after="0" w:line="240" w:lineRule="auto"/>
        <w:ind w:left="0" w:firstLine="360"/>
        <w:jc w:val="both"/>
        <w:rPr>
          <w:rFonts w:ascii="Times New Roman" w:hAnsi="Times New Roman"/>
          <w:bCs/>
          <w:iCs/>
          <w:color w:val="000000"/>
          <w:sz w:val="24"/>
          <w:szCs w:val="24"/>
        </w:rPr>
      </w:pPr>
      <w:r w:rsidRPr="0068148D">
        <w:rPr>
          <w:rFonts w:ascii="Times New Roman" w:hAnsi="Times New Roman"/>
          <w:bCs/>
          <w:iCs/>
          <w:color w:val="000000"/>
          <w:sz w:val="24"/>
          <w:szCs w:val="24"/>
        </w:rPr>
        <w:t xml:space="preserve">иным требованиям, установленным законодательством о градостроительной деятельности. </w:t>
      </w:r>
    </w:p>
    <w:p w:rsidR="00DF6183" w:rsidRPr="00AC54F7" w:rsidRDefault="00DF6183" w:rsidP="0068148D">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Предметы обсуждения устанавливаются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вопросов. </w:t>
      </w:r>
    </w:p>
    <w:p w:rsidR="00DF6183" w:rsidRPr="00AC54F7" w:rsidRDefault="00DF6183" w:rsidP="0068148D">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27.5.</w:t>
      </w:r>
      <w:r w:rsidRPr="00AC54F7">
        <w:rPr>
          <w:rFonts w:ascii="Times New Roman" w:hAnsi="Times New Roman"/>
          <w:bCs/>
          <w:iCs/>
          <w:color w:val="000000"/>
          <w:sz w:val="24"/>
          <w:szCs w:val="24"/>
        </w:rPr>
        <w:t xml:space="preserve"> Заказчик документации по планировке территории по завершении ее подготовки обращается к председателю Комиссии с ходатайством о проведении публичного слушания. </w:t>
      </w:r>
    </w:p>
    <w:p w:rsidR="00DF6183" w:rsidRPr="00AC54F7" w:rsidRDefault="00DF6183" w:rsidP="0068148D">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Председатель Комиссии в течение семи дней со дня поступления ходатайства обеспечивает информирование граждан путем публикации сообщения в местной прессе или путем распространения его иным способом. В сообщении указывается: </w:t>
      </w:r>
    </w:p>
    <w:p w:rsidR="00DF6183" w:rsidRPr="0068148D" w:rsidRDefault="00DF6183" w:rsidP="00D02B05">
      <w:pPr>
        <w:pStyle w:val="ListParagraph"/>
        <w:numPr>
          <w:ilvl w:val="0"/>
          <w:numId w:val="99"/>
        </w:numPr>
        <w:autoSpaceDE w:val="0"/>
        <w:autoSpaceDN w:val="0"/>
        <w:adjustRightInd w:val="0"/>
        <w:spacing w:after="0" w:line="240" w:lineRule="auto"/>
        <w:ind w:left="0" w:firstLine="360"/>
        <w:jc w:val="both"/>
        <w:rPr>
          <w:rFonts w:ascii="Times New Roman" w:hAnsi="Times New Roman"/>
          <w:bCs/>
          <w:iCs/>
          <w:color w:val="000000"/>
          <w:sz w:val="24"/>
          <w:szCs w:val="24"/>
        </w:rPr>
      </w:pPr>
      <w:r w:rsidRPr="0068148D">
        <w:rPr>
          <w:rFonts w:ascii="Times New Roman" w:hAnsi="Times New Roman"/>
          <w:bCs/>
          <w:iCs/>
          <w:color w:val="000000"/>
          <w:sz w:val="24"/>
          <w:szCs w:val="24"/>
        </w:rPr>
        <w:t xml:space="preserve">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 </w:t>
      </w:r>
    </w:p>
    <w:p w:rsidR="00DF6183" w:rsidRPr="0068148D" w:rsidRDefault="00DF6183" w:rsidP="00D02B05">
      <w:pPr>
        <w:pStyle w:val="ListParagraph"/>
        <w:numPr>
          <w:ilvl w:val="0"/>
          <w:numId w:val="99"/>
        </w:numPr>
        <w:autoSpaceDE w:val="0"/>
        <w:autoSpaceDN w:val="0"/>
        <w:adjustRightInd w:val="0"/>
        <w:spacing w:after="0" w:line="240" w:lineRule="auto"/>
        <w:ind w:left="0" w:firstLine="360"/>
        <w:jc w:val="both"/>
        <w:rPr>
          <w:rFonts w:ascii="Times New Roman" w:hAnsi="Times New Roman"/>
          <w:bCs/>
          <w:iCs/>
          <w:color w:val="000000"/>
          <w:sz w:val="24"/>
          <w:szCs w:val="24"/>
        </w:rPr>
      </w:pPr>
      <w:r w:rsidRPr="0068148D">
        <w:rPr>
          <w:rFonts w:ascii="Times New Roman" w:hAnsi="Times New Roman"/>
          <w:bCs/>
          <w:iCs/>
          <w:color w:val="000000"/>
          <w:sz w:val="24"/>
          <w:szCs w:val="24"/>
        </w:rPr>
        <w:t xml:space="preserve">дата, время и место проведения публичного слушания, телефон лица, ответственного за проведение публичного слушания; </w:t>
      </w:r>
    </w:p>
    <w:p w:rsidR="00DF6183" w:rsidRPr="0068148D" w:rsidRDefault="00DF6183" w:rsidP="00D02B05">
      <w:pPr>
        <w:pStyle w:val="ListParagraph"/>
        <w:numPr>
          <w:ilvl w:val="0"/>
          <w:numId w:val="99"/>
        </w:numPr>
        <w:autoSpaceDE w:val="0"/>
        <w:autoSpaceDN w:val="0"/>
        <w:adjustRightInd w:val="0"/>
        <w:spacing w:after="0" w:line="240" w:lineRule="auto"/>
        <w:ind w:left="0" w:firstLine="360"/>
        <w:jc w:val="both"/>
        <w:rPr>
          <w:rFonts w:ascii="Times New Roman" w:hAnsi="Times New Roman"/>
          <w:bCs/>
          <w:iCs/>
          <w:color w:val="000000"/>
          <w:sz w:val="24"/>
          <w:szCs w:val="24"/>
        </w:rPr>
      </w:pPr>
      <w:r w:rsidRPr="0068148D">
        <w:rPr>
          <w:rFonts w:ascii="Times New Roman" w:hAnsi="Times New Roman"/>
          <w:bCs/>
          <w:iCs/>
          <w:color w:val="000000"/>
          <w:sz w:val="24"/>
          <w:szCs w:val="24"/>
        </w:rPr>
        <w:t xml:space="preserve">дата, время и место предварительного ознакомления с документацией по планировке территории. </w:t>
      </w:r>
    </w:p>
    <w:p w:rsidR="00DF6183" w:rsidRPr="00AC54F7" w:rsidRDefault="00DF6183" w:rsidP="0068148D">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В случаях, когда рассматриваются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предстоящем публичном слушании. </w:t>
      </w:r>
    </w:p>
    <w:p w:rsidR="00DF6183" w:rsidRPr="00AC54F7" w:rsidRDefault="00DF6183" w:rsidP="0068148D">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Дата проведения публичного слушания назначается не ранее 1 месяца со дня публикации, распространения сообщения о его проведении. Публичное слушание должно состояться не позднее трех месяцев со дня подачи ходатайства о его проведении. </w:t>
      </w:r>
    </w:p>
    <w:p w:rsidR="00DF6183" w:rsidRPr="00AC54F7" w:rsidRDefault="00DF6183" w:rsidP="0068148D">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Публичные слушания могут проводиться в выходные и будние дни. Проведение публичных слушаний в дни официальных праздников не допускается. Время проведения публичных слушаний в рабочие дни не может быть назначено ранее 17 часов местного времени. </w:t>
      </w:r>
    </w:p>
    <w:p w:rsidR="00DF6183" w:rsidRPr="00AC54F7" w:rsidRDefault="00DF6183" w:rsidP="0068148D">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Комиссия обеспечивает гражданам возможность предварительного ознакомления с материалами документации по планировке территории. </w:t>
      </w:r>
    </w:p>
    <w:p w:rsidR="00DF6183" w:rsidRPr="00AC54F7" w:rsidRDefault="00DF6183" w:rsidP="0068148D">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27.6.</w:t>
      </w:r>
      <w:r w:rsidRPr="00AC54F7">
        <w:rPr>
          <w:rFonts w:ascii="Times New Roman" w:hAnsi="Times New Roman"/>
          <w:bCs/>
          <w:iCs/>
          <w:color w:val="000000"/>
          <w:sz w:val="24"/>
          <w:szCs w:val="24"/>
        </w:rPr>
        <w:t xml:space="preserve"> Во время проведения публичного слушания ведется протокол.</w:t>
      </w:r>
    </w:p>
    <w:p w:rsidR="00DF6183" w:rsidRPr="00AC54F7" w:rsidRDefault="00DF6183" w:rsidP="0068148D">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Комиссия вправе принять решение о повторном проведении публичных слушаний.</w:t>
      </w:r>
    </w:p>
    <w:p w:rsidR="00DF6183" w:rsidRPr="00AC54F7" w:rsidRDefault="00DF6183" w:rsidP="0068148D">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Любое заинтересованное лицо вправе обратиться в Комиссию и получить копию</w:t>
      </w:r>
      <w:r>
        <w:rPr>
          <w:rFonts w:ascii="Times New Roman" w:hAnsi="Times New Roman"/>
          <w:bCs/>
          <w:iCs/>
          <w:color w:val="000000"/>
          <w:sz w:val="24"/>
          <w:szCs w:val="24"/>
        </w:rPr>
        <w:t xml:space="preserve"> </w:t>
      </w:r>
      <w:r w:rsidRPr="00AC54F7">
        <w:rPr>
          <w:rFonts w:ascii="Times New Roman" w:hAnsi="Times New Roman"/>
          <w:bCs/>
          <w:iCs/>
          <w:color w:val="000000"/>
          <w:sz w:val="24"/>
          <w:szCs w:val="24"/>
        </w:rPr>
        <w:t xml:space="preserve">протокола публичных слушаний. </w:t>
      </w:r>
    </w:p>
    <w:p w:rsidR="00DF6183" w:rsidRPr="00AC54F7" w:rsidRDefault="00DF6183" w:rsidP="0068148D">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Глава администрации </w:t>
      </w:r>
      <w:r>
        <w:rPr>
          <w:rFonts w:ascii="Times New Roman" w:hAnsi="Times New Roman"/>
          <w:b/>
          <w:i/>
          <w:color w:val="000000"/>
          <w:sz w:val="24"/>
          <w:szCs w:val="24"/>
        </w:rPr>
        <w:t>Скородненского сельского поселения</w:t>
      </w:r>
      <w:r w:rsidRPr="00AC54F7">
        <w:rPr>
          <w:rFonts w:ascii="Times New Roman" w:hAnsi="Times New Roman"/>
          <w:bCs/>
          <w:iCs/>
          <w:color w:val="000000"/>
          <w:sz w:val="24"/>
          <w:szCs w:val="24"/>
        </w:rPr>
        <w:t xml:space="preserve"> с учетом рекомендаций Комиссии не позднее двух недель со дня проведения публичных слушаний может принять решение: </w:t>
      </w:r>
    </w:p>
    <w:p w:rsidR="00DF6183" w:rsidRPr="0068148D" w:rsidRDefault="00DF6183" w:rsidP="006E43EE">
      <w:pPr>
        <w:pStyle w:val="ListParagraph"/>
        <w:numPr>
          <w:ilvl w:val="0"/>
          <w:numId w:val="100"/>
        </w:numPr>
        <w:autoSpaceDE w:val="0"/>
        <w:autoSpaceDN w:val="0"/>
        <w:adjustRightInd w:val="0"/>
        <w:spacing w:after="0" w:line="240" w:lineRule="auto"/>
        <w:jc w:val="both"/>
        <w:rPr>
          <w:rFonts w:ascii="Times New Roman" w:hAnsi="Times New Roman"/>
          <w:bCs/>
          <w:iCs/>
          <w:color w:val="000000"/>
          <w:sz w:val="24"/>
          <w:szCs w:val="24"/>
        </w:rPr>
      </w:pPr>
      <w:r w:rsidRPr="0068148D">
        <w:rPr>
          <w:rFonts w:ascii="Times New Roman" w:hAnsi="Times New Roman"/>
          <w:bCs/>
          <w:iCs/>
          <w:color w:val="000000"/>
          <w:sz w:val="24"/>
          <w:szCs w:val="24"/>
        </w:rPr>
        <w:t xml:space="preserve">об утверждении документации по планировке территории; </w:t>
      </w:r>
    </w:p>
    <w:p w:rsidR="00DF6183" w:rsidRPr="0068148D" w:rsidRDefault="00DF6183" w:rsidP="006E43EE">
      <w:pPr>
        <w:pStyle w:val="ListParagraph"/>
        <w:numPr>
          <w:ilvl w:val="0"/>
          <w:numId w:val="100"/>
        </w:numPr>
        <w:autoSpaceDE w:val="0"/>
        <w:autoSpaceDN w:val="0"/>
        <w:adjustRightInd w:val="0"/>
        <w:spacing w:after="0" w:line="240" w:lineRule="auto"/>
        <w:jc w:val="both"/>
        <w:rPr>
          <w:rFonts w:ascii="Times New Roman" w:hAnsi="Times New Roman"/>
          <w:bCs/>
          <w:iCs/>
          <w:color w:val="000000"/>
          <w:sz w:val="24"/>
          <w:szCs w:val="24"/>
        </w:rPr>
      </w:pPr>
      <w:r w:rsidRPr="0068148D">
        <w:rPr>
          <w:rFonts w:ascii="Times New Roman" w:hAnsi="Times New Roman"/>
          <w:bCs/>
          <w:iCs/>
          <w:color w:val="000000"/>
          <w:sz w:val="24"/>
          <w:szCs w:val="24"/>
        </w:rPr>
        <w:t xml:space="preserve">об отклонении документации по планировке территории и о направлении на доработку. </w:t>
      </w:r>
    </w:p>
    <w:p w:rsidR="00DF6183" w:rsidRPr="00AC54F7" w:rsidRDefault="00DF6183" w:rsidP="0068148D">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27.7.</w:t>
      </w:r>
      <w:r w:rsidRPr="00AC54F7">
        <w:rPr>
          <w:rFonts w:ascii="Times New Roman" w:hAnsi="Times New Roman"/>
          <w:bCs/>
          <w:iCs/>
          <w:color w:val="000000"/>
          <w:sz w:val="24"/>
          <w:szCs w:val="24"/>
        </w:rPr>
        <w:t xml:space="preserve"> Физические и юридические лица могут оспорить в суде решение об утверждении документации по планировке территории. </w:t>
      </w:r>
    </w:p>
    <w:p w:rsidR="00DF6183" w:rsidRPr="00AC54F7" w:rsidRDefault="00DF6183" w:rsidP="0068148D">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Основанием для судебного рассмотрения помимо вопросов, определенных пунктом </w:t>
      </w:r>
      <w:r>
        <w:rPr>
          <w:rFonts w:ascii="Times New Roman" w:hAnsi="Times New Roman"/>
          <w:bCs/>
          <w:iCs/>
          <w:color w:val="000000"/>
          <w:sz w:val="24"/>
          <w:szCs w:val="24"/>
        </w:rPr>
        <w:t xml:space="preserve"> </w:t>
      </w:r>
      <w:r w:rsidRPr="00AC54F7">
        <w:rPr>
          <w:rFonts w:ascii="Times New Roman" w:hAnsi="Times New Roman"/>
          <w:bCs/>
          <w:iCs/>
          <w:color w:val="000000"/>
          <w:sz w:val="24"/>
          <w:szCs w:val="24"/>
        </w:rPr>
        <w:t xml:space="preserve">27.4., является несоблюдение установленного порядка проведения публичных слушаний. </w:t>
      </w:r>
    </w:p>
    <w:p w:rsidR="00DF6183" w:rsidRPr="003D357A" w:rsidRDefault="00DF6183" w:rsidP="00AC54F7">
      <w:pPr>
        <w:autoSpaceDE w:val="0"/>
        <w:autoSpaceDN w:val="0"/>
        <w:adjustRightInd w:val="0"/>
        <w:spacing w:after="0" w:line="240" w:lineRule="auto"/>
        <w:jc w:val="both"/>
        <w:rPr>
          <w:rFonts w:ascii="Times New Roman" w:hAnsi="Times New Roman"/>
          <w:bCs/>
          <w:iCs/>
          <w:color w:val="000000"/>
          <w:sz w:val="24"/>
          <w:szCs w:val="24"/>
        </w:rPr>
      </w:pPr>
    </w:p>
    <w:p w:rsidR="00DF6183" w:rsidRPr="00854DAB" w:rsidRDefault="00DF6183" w:rsidP="0068148D">
      <w:pPr>
        <w:autoSpaceDE w:val="0"/>
        <w:autoSpaceDN w:val="0"/>
        <w:adjustRightInd w:val="0"/>
        <w:spacing w:after="0" w:line="240" w:lineRule="auto"/>
        <w:jc w:val="center"/>
        <w:rPr>
          <w:rFonts w:ascii="Times New Roman" w:hAnsi="Times New Roman"/>
          <w:b/>
          <w:bCs/>
          <w:iCs/>
          <w:color w:val="000000"/>
          <w:sz w:val="26"/>
          <w:szCs w:val="26"/>
          <w:u w:val="single"/>
        </w:rPr>
      </w:pPr>
      <w:r w:rsidRPr="00854DAB">
        <w:rPr>
          <w:rFonts w:ascii="Times New Roman" w:hAnsi="Times New Roman"/>
          <w:b/>
          <w:bCs/>
          <w:iCs/>
          <w:color w:val="000000"/>
          <w:sz w:val="26"/>
          <w:szCs w:val="26"/>
          <w:u w:val="single"/>
        </w:rPr>
        <w:t>ГЛАВА 8. ПОЛОЖЕНИЯ ОБ ИЗЪЯТИИ, РЕЗЕРВИРОВАНИИ ЗЕМЕЛЬНЫХ УЧАСТКОВ ДЛЯ ГОСУДАРСТВЕННЫХ ИЛИ МУНИЦИПАЛЬНЫХ НУЖД, УСТАНОВЛЕНИИ ПУБЛИЧНЫХ СЕРВИТУТОВ</w:t>
      </w:r>
    </w:p>
    <w:p w:rsidR="00DF6183" w:rsidRPr="0068148D" w:rsidRDefault="00DF6183" w:rsidP="0068148D">
      <w:pPr>
        <w:autoSpaceDE w:val="0"/>
        <w:autoSpaceDN w:val="0"/>
        <w:adjustRightInd w:val="0"/>
        <w:spacing w:after="0" w:line="240" w:lineRule="auto"/>
        <w:jc w:val="center"/>
        <w:rPr>
          <w:rFonts w:ascii="Times New Roman" w:hAnsi="Times New Roman"/>
          <w:b/>
          <w:bCs/>
          <w:iCs/>
          <w:color w:val="000000"/>
          <w:sz w:val="28"/>
          <w:szCs w:val="28"/>
        </w:rPr>
      </w:pPr>
    </w:p>
    <w:p w:rsidR="00DF6183" w:rsidRPr="00854DAB" w:rsidRDefault="00DF6183" w:rsidP="0068148D">
      <w:pPr>
        <w:autoSpaceDE w:val="0"/>
        <w:autoSpaceDN w:val="0"/>
        <w:adjustRightInd w:val="0"/>
        <w:spacing w:after="0" w:line="240" w:lineRule="auto"/>
        <w:ind w:firstLine="708"/>
        <w:jc w:val="both"/>
        <w:rPr>
          <w:rFonts w:ascii="Times New Roman" w:hAnsi="Times New Roman"/>
          <w:bCs/>
          <w:i/>
          <w:iCs/>
          <w:color w:val="000000"/>
          <w:sz w:val="24"/>
          <w:szCs w:val="24"/>
        </w:rPr>
      </w:pPr>
      <w:r w:rsidRPr="00854DAB">
        <w:rPr>
          <w:rFonts w:ascii="Times New Roman" w:hAnsi="Times New Roman"/>
          <w:b/>
          <w:bCs/>
          <w:i/>
          <w:iCs/>
          <w:color w:val="000000"/>
          <w:sz w:val="24"/>
          <w:szCs w:val="24"/>
        </w:rPr>
        <w:t xml:space="preserve">СТАТЬЯ 28. </w:t>
      </w:r>
      <w:r w:rsidRPr="00854DAB">
        <w:rPr>
          <w:rFonts w:ascii="Times New Roman" w:hAnsi="Times New Roman"/>
          <w:bCs/>
          <w:i/>
          <w:iCs/>
          <w:color w:val="000000"/>
          <w:sz w:val="24"/>
          <w:szCs w:val="24"/>
        </w:rPr>
        <w:t>ОСНОВАНИЯ, УСЛОВИЯ И ПРИНЦИПЫ ОРГАНИЗАЦИИ ПОРЯДКА ИЗЪЯТИЯ ЗЕМЕЛЬНЫХ УЧАСТКОВ</w:t>
      </w:r>
      <w:r w:rsidRPr="00854DAB">
        <w:rPr>
          <w:rFonts w:ascii="Times New Roman" w:hAnsi="Times New Roman"/>
          <w:b/>
          <w:bCs/>
          <w:i/>
          <w:iCs/>
          <w:color w:val="000000"/>
          <w:sz w:val="24"/>
          <w:szCs w:val="24"/>
        </w:rPr>
        <w:t xml:space="preserve"> </w:t>
      </w:r>
      <w:r w:rsidRPr="00854DAB">
        <w:rPr>
          <w:rFonts w:ascii="Times New Roman" w:hAnsi="Times New Roman"/>
          <w:bCs/>
          <w:i/>
          <w:iCs/>
          <w:color w:val="000000"/>
          <w:sz w:val="24"/>
          <w:szCs w:val="24"/>
        </w:rPr>
        <w:t xml:space="preserve">ДЛЯ РЕАЛИЗАЦИИ ГОСУДАРСТВЕННЫХ ИЛИ МУНИЦИПАЛЬНЫХ НУЖД </w:t>
      </w:r>
    </w:p>
    <w:p w:rsidR="00DF6183" w:rsidRPr="0068148D" w:rsidRDefault="00DF6183" w:rsidP="0068148D">
      <w:pPr>
        <w:autoSpaceDE w:val="0"/>
        <w:autoSpaceDN w:val="0"/>
        <w:adjustRightInd w:val="0"/>
        <w:spacing w:after="0" w:line="240" w:lineRule="auto"/>
        <w:ind w:firstLine="708"/>
        <w:jc w:val="both"/>
        <w:rPr>
          <w:rFonts w:ascii="Times New Roman" w:hAnsi="Times New Roman"/>
          <w:b/>
          <w:bCs/>
          <w:iCs/>
          <w:color w:val="000000"/>
          <w:sz w:val="24"/>
          <w:szCs w:val="24"/>
        </w:rPr>
      </w:pPr>
    </w:p>
    <w:p w:rsidR="00DF6183" w:rsidRPr="00AC54F7" w:rsidRDefault="00DF6183" w:rsidP="0068148D">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28.1.</w:t>
      </w:r>
      <w:r w:rsidRPr="00AC54F7">
        <w:rPr>
          <w:rFonts w:ascii="Times New Roman" w:hAnsi="Times New Roman"/>
          <w:bCs/>
          <w:iCs/>
          <w:color w:val="000000"/>
          <w:sz w:val="24"/>
          <w:szCs w:val="24"/>
        </w:rPr>
        <w:t xml:space="preserve"> Порядок изъятия (в том числе путем выкупа) земельных участков для реализации государственных или муниципальных нужд определяется гражданским и земельным</w:t>
      </w:r>
      <w:r>
        <w:rPr>
          <w:rFonts w:ascii="Times New Roman" w:hAnsi="Times New Roman"/>
          <w:bCs/>
          <w:iCs/>
          <w:color w:val="000000"/>
          <w:sz w:val="24"/>
          <w:szCs w:val="24"/>
        </w:rPr>
        <w:t xml:space="preserve"> </w:t>
      </w:r>
      <w:r w:rsidRPr="00AC54F7">
        <w:rPr>
          <w:rFonts w:ascii="Times New Roman" w:hAnsi="Times New Roman"/>
          <w:bCs/>
          <w:iCs/>
          <w:color w:val="000000"/>
          <w:sz w:val="24"/>
          <w:szCs w:val="24"/>
        </w:rPr>
        <w:t xml:space="preserve">законодательством. </w:t>
      </w:r>
    </w:p>
    <w:p w:rsidR="00DF6183" w:rsidRPr="00AC54F7" w:rsidRDefault="00DF6183" w:rsidP="0068148D">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Порядок подготовки оснований для принятия решений об изъятии (в том числе путем выкупа) земельных участков для реализации государственных или муниципальных нужд определяется Градостроительным кодексом Российской Федерации, законодательством о градостроительной деятельности субъекта Российской Федерации, настоящими Правилами и принимаемыми в соответствии с ними иными нормативными правовыми актами органов местного самоуправления </w:t>
      </w:r>
      <w:r>
        <w:rPr>
          <w:rFonts w:ascii="Times New Roman" w:hAnsi="Times New Roman"/>
          <w:b/>
          <w:i/>
          <w:color w:val="000000"/>
          <w:sz w:val="24"/>
          <w:szCs w:val="24"/>
        </w:rPr>
        <w:t>Скородненского сельского поселения</w:t>
      </w:r>
      <w:r w:rsidRPr="00AC54F7">
        <w:rPr>
          <w:rFonts w:ascii="Times New Roman" w:hAnsi="Times New Roman"/>
          <w:bCs/>
          <w:iCs/>
          <w:color w:val="000000"/>
          <w:sz w:val="24"/>
          <w:szCs w:val="24"/>
        </w:rPr>
        <w:t xml:space="preserve">. </w:t>
      </w:r>
    </w:p>
    <w:p w:rsidR="00DF6183" w:rsidRPr="00AC54F7" w:rsidRDefault="00DF6183" w:rsidP="0068148D">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28.2.</w:t>
      </w:r>
      <w:r w:rsidRPr="00AC54F7">
        <w:rPr>
          <w:rFonts w:ascii="Times New Roman" w:hAnsi="Times New Roman"/>
          <w:bCs/>
          <w:iCs/>
          <w:color w:val="000000"/>
          <w:sz w:val="24"/>
          <w:szCs w:val="24"/>
        </w:rPr>
        <w:t xml:space="preserve"> Основанием для принятия решений об изъятии земельных участков для реализации государственных или муниципальных нужд является утвержденная в установленном порядке и с учетом настоящих Правил (в части соблюдения градостроительных регламентов, обязательности проведения публичных слушаний) документация о планировке территории – проекты планировки с проектами межевания в их составе. </w:t>
      </w:r>
    </w:p>
    <w:p w:rsidR="00DF6183" w:rsidRPr="00AC54F7" w:rsidRDefault="00DF6183" w:rsidP="0068148D">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Основания считаются правомочными при одновременном существовании следующих условий: </w:t>
      </w:r>
    </w:p>
    <w:p w:rsidR="00DF6183" w:rsidRPr="0068148D" w:rsidRDefault="00DF6183" w:rsidP="00D02B05">
      <w:pPr>
        <w:pStyle w:val="ListParagraph"/>
        <w:numPr>
          <w:ilvl w:val="0"/>
          <w:numId w:val="101"/>
        </w:numPr>
        <w:autoSpaceDE w:val="0"/>
        <w:autoSpaceDN w:val="0"/>
        <w:adjustRightInd w:val="0"/>
        <w:spacing w:after="0" w:line="240" w:lineRule="auto"/>
        <w:ind w:left="0" w:firstLine="360"/>
        <w:jc w:val="both"/>
        <w:rPr>
          <w:rFonts w:ascii="Times New Roman" w:hAnsi="Times New Roman"/>
          <w:bCs/>
          <w:iCs/>
          <w:color w:val="000000"/>
          <w:sz w:val="24"/>
          <w:szCs w:val="24"/>
        </w:rPr>
      </w:pPr>
      <w:r w:rsidRPr="0068148D">
        <w:rPr>
          <w:rFonts w:ascii="Times New Roman" w:hAnsi="Times New Roman"/>
          <w:bCs/>
          <w:iCs/>
          <w:color w:val="000000"/>
          <w:sz w:val="24"/>
          <w:szCs w:val="24"/>
        </w:rPr>
        <w:t xml:space="preserve">доказанном наличии соответствующих государственных или муниципальных нужд путем отображения соответствующих решений в утвержденных в установленном порядке документах территориального планирования; </w:t>
      </w:r>
    </w:p>
    <w:p w:rsidR="00DF6183" w:rsidRPr="0068148D" w:rsidRDefault="00DF6183" w:rsidP="00D02B05">
      <w:pPr>
        <w:pStyle w:val="ListParagraph"/>
        <w:numPr>
          <w:ilvl w:val="0"/>
          <w:numId w:val="101"/>
        </w:numPr>
        <w:autoSpaceDE w:val="0"/>
        <w:autoSpaceDN w:val="0"/>
        <w:adjustRightInd w:val="0"/>
        <w:spacing w:after="0" w:line="240" w:lineRule="auto"/>
        <w:ind w:left="0" w:firstLine="360"/>
        <w:jc w:val="both"/>
        <w:rPr>
          <w:rFonts w:ascii="Times New Roman" w:hAnsi="Times New Roman"/>
          <w:bCs/>
          <w:iCs/>
          <w:color w:val="000000"/>
          <w:sz w:val="24"/>
          <w:szCs w:val="24"/>
        </w:rPr>
      </w:pPr>
      <w:r w:rsidRPr="0068148D">
        <w:rPr>
          <w:rFonts w:ascii="Times New Roman" w:hAnsi="Times New Roman"/>
          <w:bCs/>
          <w:iCs/>
          <w:color w:val="000000"/>
          <w:sz w:val="24"/>
          <w:szCs w:val="24"/>
        </w:rPr>
        <w:t xml:space="preserve">доказанной невозможности реализации государственных или муниципальных нужд иначе как только посредством изъятия соответствующих земельных участков или их частей. </w:t>
      </w:r>
    </w:p>
    <w:p w:rsidR="00DF6183" w:rsidRPr="00AC54F7" w:rsidRDefault="00DF6183" w:rsidP="0068148D">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28.3.</w:t>
      </w:r>
      <w:r w:rsidRPr="00AC54F7">
        <w:rPr>
          <w:rFonts w:ascii="Times New Roman" w:hAnsi="Times New Roman"/>
          <w:bCs/>
          <w:iCs/>
          <w:color w:val="000000"/>
          <w:sz w:val="24"/>
          <w:szCs w:val="24"/>
        </w:rPr>
        <w:t xml:space="preserve"> Муниципальными нуждами </w:t>
      </w:r>
      <w:r>
        <w:rPr>
          <w:rFonts w:ascii="Times New Roman" w:hAnsi="Times New Roman"/>
          <w:b/>
          <w:i/>
          <w:color w:val="000000"/>
          <w:sz w:val="24"/>
          <w:szCs w:val="24"/>
        </w:rPr>
        <w:t>Скородненского сельского поселения</w:t>
      </w:r>
      <w:r w:rsidRPr="00AC54F7">
        <w:rPr>
          <w:rFonts w:ascii="Times New Roman" w:hAnsi="Times New Roman"/>
          <w:bCs/>
          <w:iCs/>
          <w:color w:val="000000"/>
          <w:sz w:val="24"/>
          <w:szCs w:val="24"/>
        </w:rPr>
        <w:t xml:space="preserve">, которые могут быть основаниями для изъятия земельных участков, являются необходимость размещения объектов муниципального значения при отсутствии других вариантов возможного размещения в соответствии с утвержденной документацией по планировке территории: </w:t>
      </w:r>
    </w:p>
    <w:p w:rsidR="00DF6183" w:rsidRPr="0068148D" w:rsidRDefault="00DF6183" w:rsidP="006E43EE">
      <w:pPr>
        <w:pStyle w:val="ListParagraph"/>
        <w:numPr>
          <w:ilvl w:val="0"/>
          <w:numId w:val="102"/>
        </w:numPr>
        <w:autoSpaceDE w:val="0"/>
        <w:autoSpaceDN w:val="0"/>
        <w:adjustRightInd w:val="0"/>
        <w:spacing w:after="0" w:line="240" w:lineRule="auto"/>
        <w:jc w:val="both"/>
        <w:rPr>
          <w:rFonts w:ascii="Times New Roman" w:hAnsi="Times New Roman"/>
          <w:bCs/>
          <w:iCs/>
          <w:color w:val="000000"/>
          <w:sz w:val="24"/>
          <w:szCs w:val="24"/>
        </w:rPr>
      </w:pPr>
      <w:r w:rsidRPr="0068148D">
        <w:rPr>
          <w:rFonts w:ascii="Times New Roman" w:hAnsi="Times New Roman"/>
          <w:bCs/>
          <w:iCs/>
          <w:color w:val="000000"/>
          <w:sz w:val="24"/>
          <w:szCs w:val="24"/>
        </w:rPr>
        <w:t xml:space="preserve">объектов электро-, газо-, тепло- и водоснабжения муниципального значения; </w:t>
      </w:r>
    </w:p>
    <w:p w:rsidR="00DF6183" w:rsidRPr="0068148D" w:rsidRDefault="00DF6183" w:rsidP="00967608">
      <w:pPr>
        <w:pStyle w:val="ListParagraph"/>
        <w:numPr>
          <w:ilvl w:val="0"/>
          <w:numId w:val="102"/>
        </w:numPr>
        <w:autoSpaceDE w:val="0"/>
        <w:autoSpaceDN w:val="0"/>
        <w:adjustRightInd w:val="0"/>
        <w:spacing w:after="0" w:line="240" w:lineRule="auto"/>
        <w:ind w:left="0" w:firstLine="360"/>
        <w:jc w:val="both"/>
        <w:rPr>
          <w:rFonts w:ascii="Times New Roman" w:hAnsi="Times New Roman"/>
          <w:bCs/>
          <w:iCs/>
          <w:color w:val="000000"/>
          <w:sz w:val="24"/>
          <w:szCs w:val="24"/>
        </w:rPr>
      </w:pPr>
      <w:r w:rsidRPr="0068148D">
        <w:rPr>
          <w:rFonts w:ascii="Times New Roman" w:hAnsi="Times New Roman"/>
          <w:bCs/>
          <w:iCs/>
          <w:color w:val="000000"/>
          <w:sz w:val="24"/>
          <w:szCs w:val="24"/>
        </w:rPr>
        <w:t xml:space="preserve">автомобильных дорог местного значения в границах </w:t>
      </w:r>
      <w:r>
        <w:rPr>
          <w:rFonts w:ascii="Times New Roman" w:hAnsi="Times New Roman"/>
          <w:b/>
          <w:i/>
          <w:color w:val="000000"/>
          <w:sz w:val="24"/>
          <w:szCs w:val="24"/>
        </w:rPr>
        <w:t>Скородненского сельского поселения</w:t>
      </w:r>
      <w:r w:rsidRPr="0068148D">
        <w:rPr>
          <w:rFonts w:ascii="Times New Roman" w:hAnsi="Times New Roman"/>
          <w:bCs/>
          <w:iCs/>
          <w:color w:val="000000"/>
          <w:sz w:val="24"/>
          <w:szCs w:val="24"/>
        </w:rPr>
        <w:t xml:space="preserve">. </w:t>
      </w:r>
    </w:p>
    <w:p w:rsidR="00DF6183" w:rsidRPr="00AC54F7" w:rsidRDefault="00DF6183" w:rsidP="0068148D">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28.4.</w:t>
      </w:r>
      <w:r w:rsidRPr="00AC54F7">
        <w:rPr>
          <w:rFonts w:ascii="Times New Roman" w:hAnsi="Times New Roman"/>
          <w:bCs/>
          <w:iCs/>
          <w:color w:val="000000"/>
          <w:sz w:val="24"/>
          <w:szCs w:val="24"/>
        </w:rPr>
        <w:t xml:space="preserve"> Решение об изъятии, резервировании объектов недвижимости может быть принято только после утверждения в установленном порядке проектов планировки и проектов межевания в их составе, определяющих границы земельных участков, строительство на которых может быть осуществлено только после изъятия этих участков и/или объектов на них расположенных в порядке, установленном законодательством. </w:t>
      </w:r>
    </w:p>
    <w:p w:rsidR="00DF6183" w:rsidRPr="00AC54F7" w:rsidRDefault="00DF6183" w:rsidP="0068148D">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Владельцы изымаемой недвижимости должны быть не позднее, чем за год до предстоящего изъятия письменно уведомлены об этом органом, принявшим решение об изъятии. </w:t>
      </w:r>
    </w:p>
    <w:p w:rsidR="00DF6183" w:rsidRPr="00AC54F7" w:rsidRDefault="00DF6183" w:rsidP="00AC54F7">
      <w:pPr>
        <w:autoSpaceDE w:val="0"/>
        <w:autoSpaceDN w:val="0"/>
        <w:adjustRightInd w:val="0"/>
        <w:spacing w:after="0" w:line="240" w:lineRule="auto"/>
        <w:jc w:val="both"/>
        <w:rPr>
          <w:rFonts w:ascii="Times New Roman" w:hAnsi="Times New Roman"/>
          <w:bCs/>
          <w:iCs/>
          <w:color w:val="000000"/>
          <w:sz w:val="24"/>
          <w:szCs w:val="24"/>
        </w:rPr>
      </w:pPr>
    </w:p>
    <w:p w:rsidR="00DF6183" w:rsidRPr="00854DAB" w:rsidRDefault="00DF6183" w:rsidP="0068148D">
      <w:pPr>
        <w:autoSpaceDE w:val="0"/>
        <w:autoSpaceDN w:val="0"/>
        <w:adjustRightInd w:val="0"/>
        <w:spacing w:after="0" w:line="240" w:lineRule="auto"/>
        <w:ind w:firstLine="708"/>
        <w:jc w:val="both"/>
        <w:rPr>
          <w:rFonts w:ascii="Times New Roman" w:hAnsi="Times New Roman"/>
          <w:b/>
          <w:bCs/>
          <w:i/>
          <w:iCs/>
          <w:color w:val="000000"/>
          <w:sz w:val="24"/>
          <w:szCs w:val="24"/>
        </w:rPr>
      </w:pPr>
      <w:r w:rsidRPr="00854DAB">
        <w:rPr>
          <w:rFonts w:ascii="Times New Roman" w:hAnsi="Times New Roman"/>
          <w:b/>
          <w:bCs/>
          <w:i/>
          <w:iCs/>
          <w:color w:val="000000"/>
          <w:sz w:val="24"/>
          <w:szCs w:val="24"/>
        </w:rPr>
        <w:t xml:space="preserve">СТАТЬЯ 29. </w:t>
      </w:r>
      <w:r w:rsidRPr="00854DAB">
        <w:rPr>
          <w:rFonts w:ascii="Times New Roman" w:hAnsi="Times New Roman"/>
          <w:bCs/>
          <w:i/>
          <w:iCs/>
          <w:color w:val="000000"/>
          <w:sz w:val="24"/>
          <w:szCs w:val="24"/>
        </w:rPr>
        <w:t>УСЛОВИЯ ПРИНЯТИЯ РЕШЕНИЙ О РЕЗЕРВИРОВАНИИ ЗЕМЕЛЬНЫХ УЧАСТКОВ ДЛЯ РЕАЛИЗАЦИИ ГОСУДАРСТВЕННЫХ ИЛИ МУНИЦИПАЛЬНЫХ НУЖД</w:t>
      </w:r>
      <w:r w:rsidRPr="00854DAB">
        <w:rPr>
          <w:rFonts w:ascii="Times New Roman" w:hAnsi="Times New Roman"/>
          <w:b/>
          <w:bCs/>
          <w:i/>
          <w:iCs/>
          <w:color w:val="000000"/>
          <w:sz w:val="24"/>
          <w:szCs w:val="24"/>
        </w:rPr>
        <w:t xml:space="preserve"> </w:t>
      </w:r>
    </w:p>
    <w:p w:rsidR="00DF6183" w:rsidRPr="0068148D" w:rsidRDefault="00DF6183" w:rsidP="0068148D">
      <w:pPr>
        <w:autoSpaceDE w:val="0"/>
        <w:autoSpaceDN w:val="0"/>
        <w:adjustRightInd w:val="0"/>
        <w:spacing w:after="0" w:line="240" w:lineRule="auto"/>
        <w:ind w:firstLine="708"/>
        <w:jc w:val="both"/>
        <w:rPr>
          <w:rFonts w:ascii="Times New Roman" w:hAnsi="Times New Roman"/>
          <w:b/>
          <w:bCs/>
          <w:iCs/>
          <w:color w:val="000000"/>
          <w:sz w:val="24"/>
          <w:szCs w:val="24"/>
        </w:rPr>
      </w:pPr>
    </w:p>
    <w:p w:rsidR="00DF6183" w:rsidRPr="00AC54F7" w:rsidRDefault="00DF6183" w:rsidP="0068148D">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29.1.</w:t>
      </w:r>
      <w:r w:rsidRPr="00AC54F7">
        <w:rPr>
          <w:rFonts w:ascii="Times New Roman" w:hAnsi="Times New Roman"/>
          <w:bCs/>
          <w:iCs/>
          <w:color w:val="000000"/>
          <w:sz w:val="24"/>
          <w:szCs w:val="24"/>
        </w:rPr>
        <w:t xml:space="preserve"> Порядок резервирования земельных участков для реализации государственных и</w:t>
      </w:r>
      <w:r>
        <w:rPr>
          <w:rFonts w:ascii="Times New Roman" w:hAnsi="Times New Roman"/>
          <w:bCs/>
          <w:iCs/>
          <w:color w:val="000000"/>
          <w:sz w:val="24"/>
          <w:szCs w:val="24"/>
        </w:rPr>
        <w:t xml:space="preserve"> </w:t>
      </w:r>
    </w:p>
    <w:p w:rsidR="00DF6183" w:rsidRPr="00AC54F7" w:rsidRDefault="00DF6183" w:rsidP="00AC54F7">
      <w:pPr>
        <w:autoSpaceDE w:val="0"/>
        <w:autoSpaceDN w:val="0"/>
        <w:adjustRightInd w:val="0"/>
        <w:spacing w:after="0" w:line="240" w:lineRule="auto"/>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муниципальных нужд определяется земельным законодательством. </w:t>
      </w:r>
    </w:p>
    <w:p w:rsidR="00DF6183" w:rsidRPr="00AC54F7" w:rsidRDefault="00DF6183" w:rsidP="0068148D">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Порядок подготовки оснований для принятия решений о резервировании земельных участков для реализации государственных и муниципальных нужд определяется Градостроительным кодексом Российской Федерации, законодательством о градостроительной деятельности субъекта Российской Федерации, настоящими Правилами и принимаемыми в соответствии с ними иными нормативными правовыми актами органов местного самоуправления </w:t>
      </w:r>
      <w:r>
        <w:rPr>
          <w:rFonts w:ascii="Times New Roman" w:hAnsi="Times New Roman"/>
          <w:b/>
          <w:i/>
          <w:color w:val="000000"/>
          <w:sz w:val="24"/>
          <w:szCs w:val="24"/>
        </w:rPr>
        <w:t>Скородненского сельского поселения</w:t>
      </w:r>
      <w:r w:rsidRPr="00AC54F7">
        <w:rPr>
          <w:rFonts w:ascii="Times New Roman" w:hAnsi="Times New Roman"/>
          <w:bCs/>
          <w:iCs/>
          <w:color w:val="000000"/>
          <w:sz w:val="24"/>
          <w:szCs w:val="24"/>
        </w:rPr>
        <w:t xml:space="preserve">. </w:t>
      </w:r>
    </w:p>
    <w:p w:rsidR="00DF6183" w:rsidRPr="00AC54F7" w:rsidRDefault="00DF6183" w:rsidP="0068148D">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29.2.</w:t>
      </w:r>
      <w:r w:rsidRPr="00AC54F7">
        <w:rPr>
          <w:rFonts w:ascii="Times New Roman" w:hAnsi="Times New Roman"/>
          <w:bCs/>
          <w:iCs/>
          <w:color w:val="000000"/>
          <w:sz w:val="24"/>
          <w:szCs w:val="24"/>
        </w:rPr>
        <w:t xml:space="preserve"> Основанием для принятия актов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 </w:t>
      </w:r>
    </w:p>
    <w:p w:rsidR="00DF6183" w:rsidRPr="0068148D" w:rsidRDefault="00DF6183" w:rsidP="00D02B05">
      <w:pPr>
        <w:pStyle w:val="ListParagraph"/>
        <w:numPr>
          <w:ilvl w:val="0"/>
          <w:numId w:val="103"/>
        </w:numPr>
        <w:autoSpaceDE w:val="0"/>
        <w:autoSpaceDN w:val="0"/>
        <w:adjustRightInd w:val="0"/>
        <w:spacing w:after="0" w:line="240" w:lineRule="auto"/>
        <w:ind w:left="0" w:firstLine="360"/>
        <w:jc w:val="both"/>
        <w:rPr>
          <w:rFonts w:ascii="Times New Roman" w:hAnsi="Times New Roman"/>
          <w:bCs/>
          <w:iCs/>
          <w:color w:val="000000"/>
          <w:sz w:val="24"/>
          <w:szCs w:val="24"/>
        </w:rPr>
      </w:pPr>
      <w:r w:rsidRPr="0068148D">
        <w:rPr>
          <w:rFonts w:ascii="Times New Roman" w:hAnsi="Times New Roman"/>
          <w:bCs/>
          <w:iCs/>
          <w:color w:val="000000"/>
          <w:sz w:val="24"/>
          <w:szCs w:val="24"/>
        </w:rPr>
        <w:t xml:space="preserve">документов территориального планирования, отображающих зоны резервирования (зоны планируемого размещения объектов для реализации государственных или муниципальных нужд); </w:t>
      </w:r>
    </w:p>
    <w:p w:rsidR="00DF6183" w:rsidRPr="0068148D" w:rsidRDefault="00DF6183" w:rsidP="00D02B05">
      <w:pPr>
        <w:pStyle w:val="ListParagraph"/>
        <w:numPr>
          <w:ilvl w:val="0"/>
          <w:numId w:val="103"/>
        </w:numPr>
        <w:autoSpaceDE w:val="0"/>
        <w:autoSpaceDN w:val="0"/>
        <w:adjustRightInd w:val="0"/>
        <w:spacing w:after="0" w:line="240" w:lineRule="auto"/>
        <w:ind w:left="0" w:firstLine="360"/>
        <w:jc w:val="both"/>
        <w:rPr>
          <w:rFonts w:ascii="Times New Roman" w:hAnsi="Times New Roman"/>
          <w:bCs/>
          <w:iCs/>
          <w:color w:val="000000"/>
          <w:sz w:val="24"/>
          <w:szCs w:val="24"/>
        </w:rPr>
      </w:pPr>
      <w:r w:rsidRPr="0068148D">
        <w:rPr>
          <w:rFonts w:ascii="Times New Roman" w:hAnsi="Times New Roman"/>
          <w:bCs/>
          <w:iCs/>
          <w:color w:val="000000"/>
          <w:sz w:val="24"/>
          <w:szCs w:val="24"/>
        </w:rPr>
        <w:t xml:space="preserve">решения об утверждении границ зон планируемого размещения объектов согласно пункту 4 Постановления правительства от 22.07.2008 г. № 561 «О некоторых вопросах, связанных с резервированием земель для государственных и муниципальных нужд». </w:t>
      </w:r>
    </w:p>
    <w:p w:rsidR="00DF6183" w:rsidRPr="00AC54F7" w:rsidRDefault="00DF6183" w:rsidP="0068148D">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Указанная документация подготавливается и утверждается в порядке, определенном градостроительным законодательством. </w:t>
      </w:r>
    </w:p>
    <w:p w:rsidR="00DF6183" w:rsidRPr="00AC54F7" w:rsidRDefault="00DF6183" w:rsidP="0068148D">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29.3.</w:t>
      </w:r>
      <w:r w:rsidRPr="0068148D">
        <w:rPr>
          <w:rFonts w:ascii="Times New Roman" w:hAnsi="Times New Roman"/>
          <w:b/>
          <w:bCs/>
          <w:iCs/>
          <w:color w:val="000000"/>
          <w:sz w:val="24"/>
          <w:szCs w:val="24"/>
        </w:rPr>
        <w:t xml:space="preserve"> </w:t>
      </w:r>
      <w:r w:rsidRPr="00AC54F7">
        <w:rPr>
          <w:rFonts w:ascii="Times New Roman" w:hAnsi="Times New Roman"/>
          <w:bCs/>
          <w:iCs/>
          <w:color w:val="000000"/>
          <w:sz w:val="24"/>
          <w:szCs w:val="24"/>
        </w:rPr>
        <w:t xml:space="preserve">В соответствии с градостроительным законодательством: </w:t>
      </w:r>
    </w:p>
    <w:p w:rsidR="00DF6183" w:rsidRPr="0068148D" w:rsidRDefault="00DF6183" w:rsidP="00D02B05">
      <w:pPr>
        <w:pStyle w:val="ListParagraph"/>
        <w:numPr>
          <w:ilvl w:val="0"/>
          <w:numId w:val="104"/>
        </w:numPr>
        <w:autoSpaceDE w:val="0"/>
        <w:autoSpaceDN w:val="0"/>
        <w:adjustRightInd w:val="0"/>
        <w:spacing w:after="0" w:line="240" w:lineRule="auto"/>
        <w:ind w:left="0" w:firstLine="360"/>
        <w:jc w:val="both"/>
        <w:rPr>
          <w:rFonts w:ascii="Times New Roman" w:hAnsi="Times New Roman"/>
          <w:bCs/>
          <w:iCs/>
          <w:color w:val="000000"/>
          <w:sz w:val="24"/>
          <w:szCs w:val="24"/>
        </w:rPr>
      </w:pPr>
      <w:r w:rsidRPr="0068148D">
        <w:rPr>
          <w:rFonts w:ascii="Times New Roman" w:hAnsi="Times New Roman"/>
          <w:bCs/>
          <w:iCs/>
          <w:color w:val="000000"/>
          <w:sz w:val="24"/>
          <w:szCs w:val="24"/>
        </w:rPr>
        <w:t xml:space="preserve">со дня вступления в силу документов территориального планирования, проектов планировки и проектов межевания в их составе, не допускается предоставление в частную собственность земельных участков, находящихся в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муниципальных нужд; </w:t>
      </w:r>
    </w:p>
    <w:p w:rsidR="00DF6183" w:rsidRPr="0068148D" w:rsidRDefault="00DF6183" w:rsidP="00D02B05">
      <w:pPr>
        <w:pStyle w:val="ListParagraph"/>
        <w:numPr>
          <w:ilvl w:val="0"/>
          <w:numId w:val="104"/>
        </w:numPr>
        <w:autoSpaceDE w:val="0"/>
        <w:autoSpaceDN w:val="0"/>
        <w:adjustRightInd w:val="0"/>
        <w:spacing w:after="0" w:line="240" w:lineRule="auto"/>
        <w:ind w:left="0" w:firstLine="360"/>
        <w:jc w:val="both"/>
        <w:rPr>
          <w:rFonts w:ascii="Times New Roman" w:hAnsi="Times New Roman"/>
          <w:bCs/>
          <w:iCs/>
          <w:color w:val="000000"/>
          <w:sz w:val="24"/>
          <w:szCs w:val="24"/>
        </w:rPr>
      </w:pPr>
      <w:r w:rsidRPr="0068148D">
        <w:rPr>
          <w:rFonts w:ascii="Times New Roman" w:hAnsi="Times New Roman"/>
          <w:bCs/>
          <w:iCs/>
          <w:color w:val="000000"/>
          <w:sz w:val="24"/>
          <w:szCs w:val="24"/>
        </w:rPr>
        <w:t xml:space="preserve">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 </w:t>
      </w:r>
    </w:p>
    <w:p w:rsidR="00DF6183" w:rsidRPr="00AC54F7" w:rsidRDefault="00DF6183" w:rsidP="0068148D">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29.4.</w:t>
      </w:r>
      <w:r w:rsidRPr="00AC54F7">
        <w:rPr>
          <w:rFonts w:ascii="Times New Roman" w:hAnsi="Times New Roman"/>
          <w:bCs/>
          <w:iCs/>
          <w:color w:val="000000"/>
          <w:sz w:val="24"/>
          <w:szCs w:val="24"/>
        </w:rPr>
        <w:t xml:space="preserve"> Принимаемый по основаниям, определенным законодательством, акт о резервировании должен содержать: </w:t>
      </w:r>
    </w:p>
    <w:p w:rsidR="00DF6183" w:rsidRPr="00790556" w:rsidRDefault="00DF6183" w:rsidP="00D02B05">
      <w:pPr>
        <w:pStyle w:val="ListParagraph"/>
        <w:numPr>
          <w:ilvl w:val="0"/>
          <w:numId w:val="105"/>
        </w:numPr>
        <w:autoSpaceDE w:val="0"/>
        <w:autoSpaceDN w:val="0"/>
        <w:adjustRightInd w:val="0"/>
        <w:spacing w:after="0" w:line="240" w:lineRule="auto"/>
        <w:ind w:left="0" w:firstLine="360"/>
        <w:jc w:val="both"/>
        <w:rPr>
          <w:rFonts w:ascii="Times New Roman" w:hAnsi="Times New Roman"/>
          <w:bCs/>
          <w:iCs/>
          <w:color w:val="000000"/>
          <w:sz w:val="24"/>
          <w:szCs w:val="24"/>
        </w:rPr>
      </w:pPr>
      <w:r w:rsidRPr="00790556">
        <w:rPr>
          <w:rFonts w:ascii="Times New Roman" w:hAnsi="Times New Roman"/>
          <w:bCs/>
          <w:iCs/>
          <w:color w:val="000000"/>
          <w:sz w:val="24"/>
          <w:szCs w:val="24"/>
        </w:rPr>
        <w:t xml:space="preserve">цели и сроки резервирования земель; </w:t>
      </w:r>
    </w:p>
    <w:p w:rsidR="00DF6183" w:rsidRPr="00790556" w:rsidRDefault="00DF6183" w:rsidP="00D02B05">
      <w:pPr>
        <w:pStyle w:val="ListParagraph"/>
        <w:numPr>
          <w:ilvl w:val="0"/>
          <w:numId w:val="105"/>
        </w:numPr>
        <w:autoSpaceDE w:val="0"/>
        <w:autoSpaceDN w:val="0"/>
        <w:adjustRightInd w:val="0"/>
        <w:spacing w:after="0" w:line="240" w:lineRule="auto"/>
        <w:ind w:left="0" w:firstLine="360"/>
        <w:jc w:val="both"/>
        <w:rPr>
          <w:rFonts w:ascii="Times New Roman" w:hAnsi="Times New Roman"/>
          <w:bCs/>
          <w:iCs/>
          <w:color w:val="000000"/>
          <w:sz w:val="24"/>
          <w:szCs w:val="24"/>
        </w:rPr>
      </w:pPr>
      <w:r w:rsidRPr="00790556">
        <w:rPr>
          <w:rFonts w:ascii="Times New Roman" w:hAnsi="Times New Roman"/>
          <w:bCs/>
          <w:iCs/>
          <w:color w:val="000000"/>
          <w:sz w:val="24"/>
          <w:szCs w:val="24"/>
        </w:rPr>
        <w:t xml:space="preserve">реквизиты документов, в соответствии с которыми осуществляется резервирование земель; </w:t>
      </w:r>
    </w:p>
    <w:p w:rsidR="00DF6183" w:rsidRPr="00790556" w:rsidRDefault="00DF6183" w:rsidP="00D02B05">
      <w:pPr>
        <w:pStyle w:val="ListParagraph"/>
        <w:numPr>
          <w:ilvl w:val="0"/>
          <w:numId w:val="105"/>
        </w:numPr>
        <w:autoSpaceDE w:val="0"/>
        <w:autoSpaceDN w:val="0"/>
        <w:adjustRightInd w:val="0"/>
        <w:spacing w:after="0" w:line="240" w:lineRule="auto"/>
        <w:ind w:left="0" w:firstLine="360"/>
        <w:jc w:val="both"/>
        <w:rPr>
          <w:rFonts w:ascii="Times New Roman" w:hAnsi="Times New Roman"/>
          <w:bCs/>
          <w:iCs/>
          <w:color w:val="000000"/>
          <w:sz w:val="24"/>
          <w:szCs w:val="24"/>
        </w:rPr>
      </w:pPr>
      <w:r w:rsidRPr="00790556">
        <w:rPr>
          <w:rFonts w:ascii="Times New Roman" w:hAnsi="Times New Roman"/>
          <w:bCs/>
          <w:iCs/>
          <w:color w:val="000000"/>
          <w:sz w:val="24"/>
          <w:szCs w:val="24"/>
        </w:rPr>
        <w:t xml:space="preserve">ограничения прав на зарезервированные земельные участки, устанавливаемые в соответствии с Земельным кодексом Российской Федерации и другими федеральными законами, необходимые для достижения целей резервирования земель; </w:t>
      </w:r>
    </w:p>
    <w:p w:rsidR="00DF6183" w:rsidRPr="00790556" w:rsidRDefault="00DF6183" w:rsidP="00D02B05">
      <w:pPr>
        <w:pStyle w:val="ListParagraph"/>
        <w:numPr>
          <w:ilvl w:val="0"/>
          <w:numId w:val="105"/>
        </w:numPr>
        <w:autoSpaceDE w:val="0"/>
        <w:autoSpaceDN w:val="0"/>
        <w:adjustRightInd w:val="0"/>
        <w:spacing w:after="0" w:line="240" w:lineRule="auto"/>
        <w:ind w:left="0" w:firstLine="360"/>
        <w:jc w:val="both"/>
        <w:rPr>
          <w:rFonts w:ascii="Times New Roman" w:hAnsi="Times New Roman"/>
          <w:bCs/>
          <w:iCs/>
          <w:color w:val="000000"/>
          <w:sz w:val="24"/>
          <w:szCs w:val="24"/>
        </w:rPr>
      </w:pPr>
      <w:r w:rsidRPr="00790556">
        <w:rPr>
          <w:rFonts w:ascii="Times New Roman" w:hAnsi="Times New Roman"/>
          <w:bCs/>
          <w:iCs/>
          <w:color w:val="000000"/>
          <w:sz w:val="24"/>
          <w:szCs w:val="24"/>
        </w:rPr>
        <w:t xml:space="preserve">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полностью или частично расположены в границах резервируемых земель. </w:t>
      </w:r>
    </w:p>
    <w:p w:rsidR="00DF6183" w:rsidRPr="00AC54F7" w:rsidRDefault="00DF6183" w:rsidP="00790556">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29.5.</w:t>
      </w:r>
      <w:r w:rsidRPr="00AC54F7">
        <w:rPr>
          <w:rFonts w:ascii="Times New Roman" w:hAnsi="Times New Roman"/>
          <w:bCs/>
          <w:iCs/>
          <w:color w:val="000000"/>
          <w:sz w:val="24"/>
          <w:szCs w:val="24"/>
        </w:rPr>
        <w:t xml:space="preserve"> В соответствии с законодательством, акт о резервировании должен предусматривать: </w:t>
      </w:r>
    </w:p>
    <w:p w:rsidR="00DF6183" w:rsidRPr="00790556" w:rsidRDefault="00DF6183" w:rsidP="00D02B05">
      <w:pPr>
        <w:pStyle w:val="ListParagraph"/>
        <w:numPr>
          <w:ilvl w:val="0"/>
          <w:numId w:val="106"/>
        </w:numPr>
        <w:autoSpaceDE w:val="0"/>
        <w:autoSpaceDN w:val="0"/>
        <w:adjustRightInd w:val="0"/>
        <w:spacing w:after="0" w:line="240" w:lineRule="auto"/>
        <w:ind w:left="0" w:firstLine="360"/>
        <w:jc w:val="both"/>
        <w:rPr>
          <w:rFonts w:ascii="Times New Roman" w:hAnsi="Times New Roman"/>
          <w:bCs/>
          <w:iCs/>
          <w:color w:val="000000"/>
          <w:sz w:val="24"/>
          <w:szCs w:val="24"/>
        </w:rPr>
      </w:pPr>
      <w:r w:rsidRPr="00790556">
        <w:rPr>
          <w:rFonts w:ascii="Times New Roman" w:hAnsi="Times New Roman"/>
          <w:bCs/>
          <w:iCs/>
          <w:color w:val="000000"/>
          <w:sz w:val="24"/>
          <w:szCs w:val="24"/>
        </w:rPr>
        <w:t xml:space="preserve">цели и срок резервирования, в течение которого риски производства улучшений на зарезервированных земельных участках возлагаются на их правообладателей; </w:t>
      </w:r>
    </w:p>
    <w:p w:rsidR="00DF6183" w:rsidRPr="00790556" w:rsidRDefault="00DF6183" w:rsidP="00D02B05">
      <w:pPr>
        <w:pStyle w:val="ListParagraph"/>
        <w:numPr>
          <w:ilvl w:val="0"/>
          <w:numId w:val="106"/>
        </w:numPr>
        <w:autoSpaceDE w:val="0"/>
        <w:autoSpaceDN w:val="0"/>
        <w:adjustRightInd w:val="0"/>
        <w:spacing w:after="0" w:line="240" w:lineRule="auto"/>
        <w:ind w:left="0" w:firstLine="360"/>
        <w:jc w:val="both"/>
        <w:rPr>
          <w:rFonts w:ascii="Times New Roman" w:hAnsi="Times New Roman"/>
          <w:bCs/>
          <w:iCs/>
          <w:color w:val="000000"/>
          <w:sz w:val="24"/>
          <w:szCs w:val="24"/>
        </w:rPr>
      </w:pPr>
      <w:r w:rsidRPr="00790556">
        <w:rPr>
          <w:rFonts w:ascii="Times New Roman" w:hAnsi="Times New Roman"/>
          <w:bCs/>
          <w:iCs/>
          <w:color w:val="000000"/>
          <w:sz w:val="24"/>
          <w:szCs w:val="24"/>
        </w:rPr>
        <w:t xml:space="preserve">выкуп зарезервированных земельных участков по истечении срока резервирования; </w:t>
      </w:r>
    </w:p>
    <w:p w:rsidR="00DF6183" w:rsidRPr="00790556" w:rsidRDefault="00DF6183" w:rsidP="00D02B05">
      <w:pPr>
        <w:pStyle w:val="ListParagraph"/>
        <w:numPr>
          <w:ilvl w:val="0"/>
          <w:numId w:val="106"/>
        </w:numPr>
        <w:autoSpaceDE w:val="0"/>
        <w:autoSpaceDN w:val="0"/>
        <w:adjustRightInd w:val="0"/>
        <w:spacing w:after="0" w:line="240" w:lineRule="auto"/>
        <w:ind w:left="0" w:firstLine="360"/>
        <w:jc w:val="both"/>
        <w:rPr>
          <w:rFonts w:ascii="Times New Roman" w:hAnsi="Times New Roman"/>
          <w:bCs/>
          <w:iCs/>
          <w:color w:val="000000"/>
          <w:sz w:val="24"/>
          <w:szCs w:val="24"/>
        </w:rPr>
      </w:pPr>
      <w:r w:rsidRPr="00790556">
        <w:rPr>
          <w:rFonts w:ascii="Times New Roman" w:hAnsi="Times New Roman"/>
          <w:bCs/>
          <w:iCs/>
          <w:color w:val="000000"/>
          <w:sz w:val="24"/>
          <w:szCs w:val="24"/>
        </w:rPr>
        <w:t xml:space="preserve">компенсации правообладателям земельных участков в случае непринятия решения об их выкупе по завершении срока резервирования. </w:t>
      </w:r>
    </w:p>
    <w:p w:rsidR="00DF6183" w:rsidRPr="003D357A" w:rsidRDefault="00DF6183" w:rsidP="00AC54F7">
      <w:pPr>
        <w:autoSpaceDE w:val="0"/>
        <w:autoSpaceDN w:val="0"/>
        <w:adjustRightInd w:val="0"/>
        <w:spacing w:after="0" w:line="240" w:lineRule="auto"/>
        <w:jc w:val="both"/>
        <w:rPr>
          <w:rFonts w:ascii="Times New Roman" w:hAnsi="Times New Roman"/>
          <w:bCs/>
          <w:iCs/>
          <w:color w:val="000000"/>
          <w:sz w:val="24"/>
          <w:szCs w:val="24"/>
        </w:rPr>
      </w:pPr>
    </w:p>
    <w:p w:rsidR="00DF6183" w:rsidRPr="00854DAB" w:rsidRDefault="00DF6183" w:rsidP="00C201F3">
      <w:pPr>
        <w:autoSpaceDE w:val="0"/>
        <w:autoSpaceDN w:val="0"/>
        <w:adjustRightInd w:val="0"/>
        <w:spacing w:after="0" w:line="240" w:lineRule="auto"/>
        <w:ind w:firstLine="708"/>
        <w:jc w:val="both"/>
        <w:outlineLvl w:val="0"/>
        <w:rPr>
          <w:rFonts w:ascii="Times New Roman" w:hAnsi="Times New Roman"/>
          <w:b/>
          <w:bCs/>
          <w:i/>
          <w:iCs/>
          <w:color w:val="000000"/>
          <w:sz w:val="24"/>
          <w:szCs w:val="24"/>
        </w:rPr>
      </w:pPr>
      <w:r w:rsidRPr="00854DAB">
        <w:rPr>
          <w:rFonts w:ascii="Times New Roman" w:hAnsi="Times New Roman"/>
          <w:b/>
          <w:bCs/>
          <w:i/>
          <w:iCs/>
          <w:color w:val="000000"/>
          <w:sz w:val="24"/>
          <w:szCs w:val="24"/>
        </w:rPr>
        <w:t xml:space="preserve">СТАТЬЯ 30. </w:t>
      </w:r>
      <w:r w:rsidRPr="00854DAB">
        <w:rPr>
          <w:rFonts w:ascii="Times New Roman" w:hAnsi="Times New Roman"/>
          <w:bCs/>
          <w:i/>
          <w:iCs/>
          <w:color w:val="000000"/>
          <w:sz w:val="24"/>
          <w:szCs w:val="24"/>
        </w:rPr>
        <w:t>УСЛОВИЯ УСТАНОВЛЕНИЯ ПУБЛИЧНЫХ СЕРВИТУТОВ</w:t>
      </w:r>
      <w:r w:rsidRPr="00854DAB">
        <w:rPr>
          <w:rFonts w:ascii="Times New Roman" w:hAnsi="Times New Roman"/>
          <w:b/>
          <w:bCs/>
          <w:i/>
          <w:iCs/>
          <w:color w:val="000000"/>
          <w:sz w:val="24"/>
          <w:szCs w:val="24"/>
        </w:rPr>
        <w:t xml:space="preserve"> </w:t>
      </w:r>
    </w:p>
    <w:p w:rsidR="00DF6183" w:rsidRPr="00790556" w:rsidRDefault="00DF6183" w:rsidP="00790556">
      <w:pPr>
        <w:autoSpaceDE w:val="0"/>
        <w:autoSpaceDN w:val="0"/>
        <w:adjustRightInd w:val="0"/>
        <w:spacing w:after="0" w:line="240" w:lineRule="auto"/>
        <w:ind w:firstLine="708"/>
        <w:jc w:val="both"/>
        <w:rPr>
          <w:rFonts w:ascii="Times New Roman" w:hAnsi="Times New Roman"/>
          <w:b/>
          <w:bCs/>
          <w:iCs/>
          <w:color w:val="000000"/>
          <w:sz w:val="24"/>
          <w:szCs w:val="24"/>
        </w:rPr>
      </w:pPr>
    </w:p>
    <w:p w:rsidR="00DF6183" w:rsidRPr="00AC54F7" w:rsidRDefault="00DF6183" w:rsidP="00790556">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30.1.</w:t>
      </w:r>
      <w:r w:rsidRPr="00AC54F7">
        <w:rPr>
          <w:rFonts w:ascii="Times New Roman" w:hAnsi="Times New Roman"/>
          <w:bCs/>
          <w:iCs/>
          <w:color w:val="000000"/>
          <w:sz w:val="24"/>
          <w:szCs w:val="24"/>
        </w:rPr>
        <w:t xml:space="preserve"> Органы местного самоуправления </w:t>
      </w:r>
      <w:r>
        <w:rPr>
          <w:rFonts w:ascii="Times New Roman" w:hAnsi="Times New Roman"/>
          <w:b/>
          <w:i/>
          <w:color w:val="000000"/>
          <w:sz w:val="24"/>
          <w:szCs w:val="24"/>
        </w:rPr>
        <w:t>Скородненского сельского поселения</w:t>
      </w:r>
      <w:r w:rsidRPr="00AC54F7">
        <w:rPr>
          <w:rFonts w:ascii="Times New Roman" w:hAnsi="Times New Roman"/>
          <w:bCs/>
          <w:iCs/>
          <w:color w:val="000000"/>
          <w:sz w:val="24"/>
          <w:szCs w:val="24"/>
        </w:rPr>
        <w:t xml:space="preserve"> имеют право устанавливать применительно к земельным участкам, принадлежащим физическим или юридическим лицам, публичные сервитуты — право ограниченного пользования земельным участком, в случае если это необходимо для обеспечения интересов органов местного самоуправления или местного населения в соответствии с п</w:t>
      </w:r>
      <w:r>
        <w:rPr>
          <w:rFonts w:ascii="Times New Roman" w:hAnsi="Times New Roman"/>
          <w:bCs/>
          <w:iCs/>
          <w:color w:val="000000"/>
          <w:sz w:val="24"/>
          <w:szCs w:val="24"/>
        </w:rPr>
        <w:t>унктом</w:t>
      </w:r>
      <w:r w:rsidRPr="00AC54F7">
        <w:rPr>
          <w:rFonts w:ascii="Times New Roman" w:hAnsi="Times New Roman"/>
          <w:bCs/>
          <w:iCs/>
          <w:color w:val="000000"/>
          <w:sz w:val="24"/>
          <w:szCs w:val="24"/>
        </w:rPr>
        <w:t xml:space="preserve"> 4 статьи 23 Земельного кодекса Российской Федерации. </w:t>
      </w:r>
    </w:p>
    <w:p w:rsidR="00DF6183" w:rsidRPr="00AC54F7" w:rsidRDefault="00DF6183" w:rsidP="00790556">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30.2.</w:t>
      </w:r>
      <w:r w:rsidRPr="00AC54F7">
        <w:rPr>
          <w:rFonts w:ascii="Times New Roman" w:hAnsi="Times New Roman"/>
          <w:bCs/>
          <w:iCs/>
          <w:color w:val="000000"/>
          <w:sz w:val="24"/>
          <w:szCs w:val="24"/>
        </w:rPr>
        <w:t xml:space="preserve">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 </w:t>
      </w:r>
    </w:p>
    <w:p w:rsidR="00DF6183" w:rsidRPr="00AC54F7" w:rsidRDefault="00DF6183" w:rsidP="00790556">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30.3</w:t>
      </w:r>
      <w:r w:rsidRPr="00854DAB">
        <w:rPr>
          <w:rFonts w:ascii="Times New Roman" w:hAnsi="Times New Roman"/>
          <w:bCs/>
          <w:i/>
          <w:iCs/>
          <w:color w:val="000000"/>
          <w:sz w:val="24"/>
          <w:szCs w:val="24"/>
        </w:rPr>
        <w:t>.</w:t>
      </w:r>
      <w:r w:rsidRPr="00AC54F7">
        <w:rPr>
          <w:rFonts w:ascii="Times New Roman" w:hAnsi="Times New Roman"/>
          <w:bCs/>
          <w:iCs/>
          <w:color w:val="000000"/>
          <w:sz w:val="24"/>
          <w:szCs w:val="24"/>
        </w:rPr>
        <w:t xml:space="preserve"> Порядок установления публичных сервитутов определяется законодательством, настоящими Правилами, иными нормативными правовыми актами. </w:t>
      </w:r>
    </w:p>
    <w:p w:rsidR="00DF6183" w:rsidRDefault="00DF6183" w:rsidP="00AC54F7">
      <w:pPr>
        <w:autoSpaceDE w:val="0"/>
        <w:autoSpaceDN w:val="0"/>
        <w:adjustRightInd w:val="0"/>
        <w:spacing w:after="0" w:line="240" w:lineRule="auto"/>
        <w:jc w:val="both"/>
        <w:rPr>
          <w:rFonts w:ascii="Times New Roman" w:hAnsi="Times New Roman"/>
          <w:bCs/>
          <w:iCs/>
          <w:color w:val="000000"/>
          <w:sz w:val="24"/>
          <w:szCs w:val="24"/>
        </w:rPr>
      </w:pPr>
    </w:p>
    <w:p w:rsidR="00DF6183" w:rsidRPr="00854DAB" w:rsidRDefault="00DF6183" w:rsidP="00C201F3">
      <w:pPr>
        <w:autoSpaceDE w:val="0"/>
        <w:autoSpaceDN w:val="0"/>
        <w:adjustRightInd w:val="0"/>
        <w:spacing w:after="0" w:line="240" w:lineRule="auto"/>
        <w:jc w:val="center"/>
        <w:outlineLvl w:val="0"/>
        <w:rPr>
          <w:rFonts w:ascii="Times New Roman" w:hAnsi="Times New Roman"/>
          <w:b/>
          <w:bCs/>
          <w:iCs/>
          <w:color w:val="000000"/>
          <w:sz w:val="26"/>
          <w:szCs w:val="26"/>
          <w:u w:val="single"/>
        </w:rPr>
      </w:pPr>
      <w:r w:rsidRPr="00854DAB">
        <w:rPr>
          <w:rFonts w:ascii="Times New Roman" w:hAnsi="Times New Roman"/>
          <w:b/>
          <w:bCs/>
          <w:iCs/>
          <w:color w:val="000000"/>
          <w:sz w:val="26"/>
          <w:szCs w:val="26"/>
          <w:u w:val="single"/>
        </w:rPr>
        <w:t>ГЛАВА 9. СТРОИТЕЛЬНЫЕ ИЗМЕНЕНИЯ НЕДВИЖИМОСТИ</w:t>
      </w:r>
    </w:p>
    <w:p w:rsidR="00DF6183" w:rsidRPr="00790556" w:rsidRDefault="00DF6183" w:rsidP="00790556">
      <w:pPr>
        <w:autoSpaceDE w:val="0"/>
        <w:autoSpaceDN w:val="0"/>
        <w:adjustRightInd w:val="0"/>
        <w:spacing w:after="0" w:line="240" w:lineRule="auto"/>
        <w:jc w:val="center"/>
        <w:rPr>
          <w:rFonts w:ascii="Times New Roman" w:hAnsi="Times New Roman"/>
          <w:b/>
          <w:bCs/>
          <w:iCs/>
          <w:color w:val="000000"/>
          <w:sz w:val="28"/>
          <w:szCs w:val="28"/>
        </w:rPr>
      </w:pPr>
    </w:p>
    <w:p w:rsidR="00DF6183" w:rsidRPr="00AC54F7" w:rsidRDefault="00DF6183" w:rsidP="00790556">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памятниками истории и культуры. </w:t>
      </w:r>
    </w:p>
    <w:p w:rsidR="00DF6183" w:rsidRPr="00AC54F7" w:rsidRDefault="00DF6183" w:rsidP="00C201F3">
      <w:pPr>
        <w:autoSpaceDE w:val="0"/>
        <w:autoSpaceDN w:val="0"/>
        <w:adjustRightInd w:val="0"/>
        <w:spacing w:after="0" w:line="240" w:lineRule="auto"/>
        <w:ind w:firstLine="708"/>
        <w:jc w:val="both"/>
        <w:outlineLvl w:val="0"/>
        <w:rPr>
          <w:rFonts w:ascii="Times New Roman" w:hAnsi="Times New Roman"/>
          <w:bCs/>
          <w:iCs/>
          <w:color w:val="000000"/>
          <w:sz w:val="24"/>
          <w:szCs w:val="24"/>
        </w:rPr>
      </w:pPr>
      <w:r w:rsidRPr="00AC54F7">
        <w:rPr>
          <w:rFonts w:ascii="Times New Roman" w:hAnsi="Times New Roman"/>
          <w:bCs/>
          <w:iCs/>
          <w:color w:val="000000"/>
          <w:sz w:val="24"/>
          <w:szCs w:val="24"/>
        </w:rPr>
        <w:t xml:space="preserve">Действия по подготовке проектной документации, осуществлению реставрационных и </w:t>
      </w:r>
    </w:p>
    <w:p w:rsidR="00DF6183" w:rsidRPr="00AC54F7" w:rsidRDefault="00DF6183" w:rsidP="00AC54F7">
      <w:pPr>
        <w:autoSpaceDE w:val="0"/>
        <w:autoSpaceDN w:val="0"/>
        <w:adjustRightInd w:val="0"/>
        <w:spacing w:after="0" w:line="240" w:lineRule="auto"/>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законодательством об охране объектов культурного наследия. </w:t>
      </w:r>
    </w:p>
    <w:p w:rsidR="00DF6183" w:rsidRPr="00AC54F7" w:rsidRDefault="00DF6183" w:rsidP="00AC54F7">
      <w:pPr>
        <w:autoSpaceDE w:val="0"/>
        <w:autoSpaceDN w:val="0"/>
        <w:adjustRightInd w:val="0"/>
        <w:spacing w:after="0" w:line="240" w:lineRule="auto"/>
        <w:jc w:val="both"/>
        <w:rPr>
          <w:rFonts w:ascii="Times New Roman" w:hAnsi="Times New Roman"/>
          <w:bCs/>
          <w:iCs/>
          <w:color w:val="000000"/>
          <w:sz w:val="24"/>
          <w:szCs w:val="24"/>
        </w:rPr>
      </w:pPr>
    </w:p>
    <w:p w:rsidR="00DF6183" w:rsidRPr="00663D2D" w:rsidRDefault="00DF6183" w:rsidP="00790556">
      <w:pPr>
        <w:autoSpaceDE w:val="0"/>
        <w:autoSpaceDN w:val="0"/>
        <w:adjustRightInd w:val="0"/>
        <w:spacing w:after="0" w:line="240" w:lineRule="auto"/>
        <w:ind w:firstLine="708"/>
        <w:jc w:val="both"/>
        <w:rPr>
          <w:rFonts w:ascii="Times New Roman" w:hAnsi="Times New Roman"/>
          <w:b/>
          <w:bCs/>
          <w:i/>
          <w:iCs/>
          <w:color w:val="000000"/>
          <w:sz w:val="24"/>
          <w:szCs w:val="24"/>
        </w:rPr>
      </w:pPr>
      <w:r w:rsidRPr="00663D2D">
        <w:rPr>
          <w:rFonts w:ascii="Times New Roman" w:hAnsi="Times New Roman"/>
          <w:b/>
          <w:bCs/>
          <w:i/>
          <w:iCs/>
          <w:color w:val="000000"/>
          <w:sz w:val="24"/>
          <w:szCs w:val="24"/>
        </w:rPr>
        <w:t xml:space="preserve">СТАТЬЯ 31. </w:t>
      </w:r>
      <w:r w:rsidRPr="00663D2D">
        <w:rPr>
          <w:rFonts w:ascii="Times New Roman" w:hAnsi="Times New Roman"/>
          <w:bCs/>
          <w:i/>
          <w:iCs/>
          <w:color w:val="000000"/>
          <w:sz w:val="24"/>
          <w:szCs w:val="24"/>
        </w:rPr>
        <w:t>ПРАВО НА СТРОИТЕЛЬНЫЕ ИЗМЕНЕНИЯ НЕДВИЖИМОСТИ И ОСНОВАНИЕ ДЛЯ ЕГО РЕАЛИЗАЦИИ. ВИДЫ СТРОИТЕЛЬНЫХ ИЗМЕНЕНИЙ НЕДВИЖИМОСТИ</w:t>
      </w:r>
      <w:r w:rsidRPr="00663D2D">
        <w:rPr>
          <w:rFonts w:ascii="Times New Roman" w:hAnsi="Times New Roman"/>
          <w:b/>
          <w:bCs/>
          <w:i/>
          <w:iCs/>
          <w:color w:val="000000"/>
          <w:sz w:val="24"/>
          <w:szCs w:val="24"/>
        </w:rPr>
        <w:t xml:space="preserve"> </w:t>
      </w:r>
    </w:p>
    <w:p w:rsidR="00DF6183" w:rsidRPr="00AC54F7" w:rsidRDefault="00DF6183" w:rsidP="00790556">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t>31.1.</w:t>
      </w:r>
      <w:r w:rsidRPr="00AC54F7">
        <w:rPr>
          <w:rFonts w:ascii="Times New Roman" w:hAnsi="Times New Roman"/>
          <w:bCs/>
          <w:iCs/>
          <w:color w:val="000000"/>
          <w:sz w:val="24"/>
          <w:szCs w:val="24"/>
        </w:rPr>
        <w:t xml:space="preserve"> Правом производить строительные изменения недвижимости -осуществлять строительство, реконструкцию, снос объектов, производить над ними иные изменения, обладают лица, владеющие земельными участками, иными объектами недвижимости (на правах собственности, аренды, постоянного бессрочного пользования, пожизненного наследуемого владения), или их доверенные лица. </w:t>
      </w:r>
    </w:p>
    <w:p w:rsidR="00DF6183" w:rsidRPr="00AC54F7" w:rsidRDefault="00DF6183" w:rsidP="00790556">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в порядке статьи 33 главы 9 тома I настоящих Правил. Исключения составляют случаи, определенные градостроительным законодательством и в соответствии с ним пунктом 31.3 главы 9 тома I. </w:t>
      </w:r>
    </w:p>
    <w:p w:rsidR="00DF6183" w:rsidRPr="00AC54F7" w:rsidRDefault="00DF6183" w:rsidP="00790556">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t>31.2.</w:t>
      </w:r>
      <w:r w:rsidRPr="00AC54F7">
        <w:rPr>
          <w:rFonts w:ascii="Times New Roman" w:hAnsi="Times New Roman"/>
          <w:bCs/>
          <w:iCs/>
          <w:color w:val="000000"/>
          <w:sz w:val="24"/>
          <w:szCs w:val="24"/>
        </w:rPr>
        <w:t xml:space="preserve"> Строительные изменения недвижимости подразделяются на изменения, для которых: </w:t>
      </w:r>
    </w:p>
    <w:p w:rsidR="00DF6183" w:rsidRPr="00790556" w:rsidRDefault="00DF6183" w:rsidP="00D02B05">
      <w:pPr>
        <w:pStyle w:val="ListParagraph"/>
        <w:numPr>
          <w:ilvl w:val="0"/>
          <w:numId w:val="107"/>
        </w:numPr>
        <w:autoSpaceDE w:val="0"/>
        <w:autoSpaceDN w:val="0"/>
        <w:adjustRightInd w:val="0"/>
        <w:spacing w:after="0" w:line="240" w:lineRule="auto"/>
        <w:ind w:left="0" w:firstLine="360"/>
        <w:jc w:val="both"/>
        <w:rPr>
          <w:rFonts w:ascii="Times New Roman" w:hAnsi="Times New Roman"/>
          <w:bCs/>
          <w:iCs/>
          <w:color w:val="000000"/>
          <w:sz w:val="24"/>
          <w:szCs w:val="24"/>
        </w:rPr>
      </w:pPr>
      <w:r w:rsidRPr="00790556">
        <w:rPr>
          <w:rFonts w:ascii="Times New Roman" w:hAnsi="Times New Roman"/>
          <w:bCs/>
          <w:iCs/>
          <w:color w:val="000000"/>
          <w:sz w:val="24"/>
          <w:szCs w:val="24"/>
        </w:rPr>
        <w:t xml:space="preserve">не требуется разрешения на строительство; </w:t>
      </w:r>
    </w:p>
    <w:p w:rsidR="00DF6183" w:rsidRPr="00790556" w:rsidRDefault="00DF6183" w:rsidP="00D02B05">
      <w:pPr>
        <w:pStyle w:val="ListParagraph"/>
        <w:numPr>
          <w:ilvl w:val="0"/>
          <w:numId w:val="107"/>
        </w:numPr>
        <w:autoSpaceDE w:val="0"/>
        <w:autoSpaceDN w:val="0"/>
        <w:adjustRightInd w:val="0"/>
        <w:spacing w:after="0" w:line="240" w:lineRule="auto"/>
        <w:ind w:left="0" w:firstLine="360"/>
        <w:jc w:val="both"/>
        <w:rPr>
          <w:rFonts w:ascii="Times New Roman" w:hAnsi="Times New Roman"/>
          <w:bCs/>
          <w:iCs/>
          <w:color w:val="000000"/>
          <w:sz w:val="24"/>
          <w:szCs w:val="24"/>
        </w:rPr>
      </w:pPr>
      <w:r w:rsidRPr="00790556">
        <w:rPr>
          <w:rFonts w:ascii="Times New Roman" w:hAnsi="Times New Roman"/>
          <w:bCs/>
          <w:iCs/>
          <w:color w:val="000000"/>
          <w:sz w:val="24"/>
          <w:szCs w:val="24"/>
        </w:rPr>
        <w:t xml:space="preserve">требуется разрешение на строительство. </w:t>
      </w:r>
    </w:p>
    <w:p w:rsidR="00DF6183" w:rsidRPr="00AC54F7" w:rsidRDefault="00DF6183" w:rsidP="00D02B05">
      <w:pPr>
        <w:autoSpaceDE w:val="0"/>
        <w:autoSpaceDN w:val="0"/>
        <w:adjustRightInd w:val="0"/>
        <w:spacing w:after="0" w:line="240" w:lineRule="auto"/>
        <w:ind w:firstLine="360"/>
        <w:jc w:val="both"/>
        <w:rPr>
          <w:rFonts w:ascii="Times New Roman" w:hAnsi="Times New Roman"/>
          <w:bCs/>
          <w:iCs/>
          <w:color w:val="000000"/>
          <w:sz w:val="24"/>
          <w:szCs w:val="24"/>
        </w:rPr>
      </w:pPr>
      <w:r w:rsidRPr="00663D2D">
        <w:rPr>
          <w:rFonts w:ascii="Times New Roman" w:hAnsi="Times New Roman"/>
          <w:b/>
          <w:bCs/>
          <w:i/>
          <w:iCs/>
          <w:color w:val="000000"/>
          <w:sz w:val="24"/>
          <w:szCs w:val="24"/>
        </w:rPr>
        <w:t>31.3.</w:t>
      </w:r>
      <w:r w:rsidRPr="00AC54F7">
        <w:rPr>
          <w:rFonts w:ascii="Times New Roman" w:hAnsi="Times New Roman"/>
          <w:bCs/>
          <w:iCs/>
          <w:color w:val="000000"/>
          <w:sz w:val="24"/>
          <w:szCs w:val="24"/>
        </w:rPr>
        <w:t xml:space="preserve"> Выдача разрешения на строительство не требуется в случае: </w:t>
      </w:r>
    </w:p>
    <w:p w:rsidR="00DF6183" w:rsidRPr="00790556" w:rsidRDefault="00DF6183" w:rsidP="00D02B05">
      <w:pPr>
        <w:pStyle w:val="ListParagraph"/>
        <w:numPr>
          <w:ilvl w:val="0"/>
          <w:numId w:val="108"/>
        </w:numPr>
        <w:autoSpaceDE w:val="0"/>
        <w:autoSpaceDN w:val="0"/>
        <w:adjustRightInd w:val="0"/>
        <w:spacing w:after="0" w:line="240" w:lineRule="auto"/>
        <w:ind w:left="0" w:firstLine="360"/>
        <w:jc w:val="both"/>
        <w:rPr>
          <w:rFonts w:ascii="Times New Roman" w:hAnsi="Times New Roman"/>
          <w:bCs/>
          <w:iCs/>
          <w:color w:val="000000"/>
          <w:sz w:val="24"/>
          <w:szCs w:val="24"/>
        </w:rPr>
      </w:pPr>
      <w:r w:rsidRPr="00790556">
        <w:rPr>
          <w:rFonts w:ascii="Times New Roman" w:hAnsi="Times New Roman"/>
          <w:bCs/>
          <w:iCs/>
          <w:color w:val="000000"/>
          <w:sz w:val="24"/>
          <w:szCs w:val="24"/>
        </w:rPr>
        <w:t xml:space="preserve">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 </w:t>
      </w:r>
    </w:p>
    <w:p w:rsidR="00DF6183" w:rsidRPr="00790556" w:rsidRDefault="00DF6183" w:rsidP="00D02B05">
      <w:pPr>
        <w:pStyle w:val="ListParagraph"/>
        <w:numPr>
          <w:ilvl w:val="0"/>
          <w:numId w:val="108"/>
        </w:numPr>
        <w:autoSpaceDE w:val="0"/>
        <w:autoSpaceDN w:val="0"/>
        <w:adjustRightInd w:val="0"/>
        <w:spacing w:after="0" w:line="240" w:lineRule="auto"/>
        <w:ind w:left="0" w:firstLine="360"/>
        <w:jc w:val="both"/>
        <w:rPr>
          <w:rFonts w:ascii="Times New Roman" w:hAnsi="Times New Roman"/>
          <w:bCs/>
          <w:iCs/>
          <w:color w:val="000000"/>
          <w:sz w:val="24"/>
          <w:szCs w:val="24"/>
        </w:rPr>
      </w:pPr>
      <w:r w:rsidRPr="00790556">
        <w:rPr>
          <w:rFonts w:ascii="Times New Roman" w:hAnsi="Times New Roman"/>
          <w:bCs/>
          <w:iCs/>
          <w:color w:val="000000"/>
          <w:sz w:val="24"/>
          <w:szCs w:val="24"/>
        </w:rPr>
        <w:t xml:space="preserve">строительства, реконструкции объектов, не являющихся объектами капитального строительства (киосков, навесов и других); </w:t>
      </w:r>
    </w:p>
    <w:p w:rsidR="00DF6183" w:rsidRPr="00790556" w:rsidRDefault="00DF6183" w:rsidP="00D02B05">
      <w:pPr>
        <w:pStyle w:val="ListParagraph"/>
        <w:numPr>
          <w:ilvl w:val="0"/>
          <w:numId w:val="108"/>
        </w:numPr>
        <w:autoSpaceDE w:val="0"/>
        <w:autoSpaceDN w:val="0"/>
        <w:adjustRightInd w:val="0"/>
        <w:spacing w:after="0" w:line="240" w:lineRule="auto"/>
        <w:ind w:left="0" w:firstLine="360"/>
        <w:jc w:val="both"/>
        <w:rPr>
          <w:rFonts w:ascii="Times New Roman" w:hAnsi="Times New Roman"/>
          <w:bCs/>
          <w:iCs/>
          <w:color w:val="000000"/>
          <w:sz w:val="24"/>
          <w:szCs w:val="24"/>
        </w:rPr>
      </w:pPr>
      <w:r w:rsidRPr="00790556">
        <w:rPr>
          <w:rFonts w:ascii="Times New Roman" w:hAnsi="Times New Roman"/>
          <w:bCs/>
          <w:iCs/>
          <w:color w:val="000000"/>
          <w:sz w:val="24"/>
          <w:szCs w:val="24"/>
        </w:rPr>
        <w:t xml:space="preserve">строительства на земельном участке строений и сооружений вспомогательного использования; </w:t>
      </w:r>
    </w:p>
    <w:p w:rsidR="00DF6183" w:rsidRPr="00790556" w:rsidRDefault="00DF6183" w:rsidP="00D02B05">
      <w:pPr>
        <w:pStyle w:val="ListParagraph"/>
        <w:numPr>
          <w:ilvl w:val="0"/>
          <w:numId w:val="108"/>
        </w:numPr>
        <w:autoSpaceDE w:val="0"/>
        <w:autoSpaceDN w:val="0"/>
        <w:adjustRightInd w:val="0"/>
        <w:spacing w:after="0" w:line="240" w:lineRule="auto"/>
        <w:ind w:left="0" w:firstLine="360"/>
        <w:jc w:val="both"/>
        <w:rPr>
          <w:rFonts w:ascii="Times New Roman" w:hAnsi="Times New Roman"/>
          <w:bCs/>
          <w:iCs/>
          <w:color w:val="000000"/>
          <w:sz w:val="24"/>
          <w:szCs w:val="24"/>
        </w:rPr>
      </w:pPr>
      <w:r w:rsidRPr="00790556">
        <w:rPr>
          <w:rFonts w:ascii="Times New Roman" w:hAnsi="Times New Roman"/>
          <w:bCs/>
          <w:iCs/>
          <w:color w:val="000000"/>
          <w:sz w:val="24"/>
          <w:szCs w:val="24"/>
        </w:rPr>
        <w:t xml:space="preserve">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 </w:t>
      </w:r>
    </w:p>
    <w:p w:rsidR="00DF6183" w:rsidRPr="00790556" w:rsidRDefault="00DF6183" w:rsidP="00D02B05">
      <w:pPr>
        <w:pStyle w:val="ListParagraph"/>
        <w:numPr>
          <w:ilvl w:val="0"/>
          <w:numId w:val="108"/>
        </w:numPr>
        <w:autoSpaceDE w:val="0"/>
        <w:autoSpaceDN w:val="0"/>
        <w:adjustRightInd w:val="0"/>
        <w:spacing w:after="0" w:line="240" w:lineRule="auto"/>
        <w:ind w:left="0" w:firstLine="360"/>
        <w:jc w:val="both"/>
        <w:rPr>
          <w:rFonts w:ascii="Times New Roman" w:hAnsi="Times New Roman"/>
          <w:bCs/>
          <w:iCs/>
          <w:color w:val="000000"/>
          <w:sz w:val="24"/>
          <w:szCs w:val="24"/>
        </w:rPr>
      </w:pPr>
      <w:r w:rsidRPr="00790556">
        <w:rPr>
          <w:rFonts w:ascii="Times New Roman" w:hAnsi="Times New Roman"/>
          <w:bCs/>
          <w:iCs/>
          <w:color w:val="000000"/>
          <w:sz w:val="24"/>
          <w:szCs w:val="24"/>
        </w:rPr>
        <w:t xml:space="preserve">иных случаях, если в соответствии с Градостроительным кодексом Российской Федерации, законодательством </w:t>
      </w:r>
      <w:r>
        <w:rPr>
          <w:rFonts w:ascii="Times New Roman" w:hAnsi="Times New Roman"/>
          <w:bCs/>
          <w:iCs/>
          <w:color w:val="000000"/>
          <w:sz w:val="24"/>
          <w:szCs w:val="24"/>
        </w:rPr>
        <w:t>Орловской</w:t>
      </w:r>
      <w:r w:rsidRPr="00790556">
        <w:rPr>
          <w:rFonts w:ascii="Times New Roman" w:hAnsi="Times New Roman"/>
          <w:bCs/>
          <w:iCs/>
          <w:color w:val="000000"/>
          <w:sz w:val="24"/>
          <w:szCs w:val="24"/>
        </w:rPr>
        <w:t xml:space="preserve"> области о градостроительной деятельности получение разрешения на строительство не требуется. </w:t>
      </w:r>
    </w:p>
    <w:p w:rsidR="00DF6183" w:rsidRPr="00AC54F7" w:rsidRDefault="00DF6183" w:rsidP="00790556">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Законами и иными нормативными правовыми актами субъекта Российской Федерации может быть установлен дополнительный перечень случаев и объектов, для которых не требуется получение разрешения на строительство. </w:t>
      </w:r>
    </w:p>
    <w:p w:rsidR="00DF6183" w:rsidRPr="00AC54F7" w:rsidRDefault="00DF6183" w:rsidP="00790556">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Кроме того, не требуется также разрешения на строительство в случае изменений одного вида на другой вид разрешенного использования недвижимости, при одновременном наличии следующих условий: </w:t>
      </w:r>
    </w:p>
    <w:p w:rsidR="00DF6183" w:rsidRPr="00790556" w:rsidRDefault="00DF6183" w:rsidP="00D02B05">
      <w:pPr>
        <w:pStyle w:val="ListParagraph"/>
        <w:numPr>
          <w:ilvl w:val="0"/>
          <w:numId w:val="109"/>
        </w:numPr>
        <w:autoSpaceDE w:val="0"/>
        <w:autoSpaceDN w:val="0"/>
        <w:adjustRightInd w:val="0"/>
        <w:spacing w:after="0" w:line="240" w:lineRule="auto"/>
        <w:ind w:left="0" w:firstLine="360"/>
        <w:jc w:val="both"/>
        <w:rPr>
          <w:rFonts w:ascii="Times New Roman" w:hAnsi="Times New Roman"/>
          <w:bCs/>
          <w:iCs/>
          <w:color w:val="000000"/>
          <w:sz w:val="24"/>
          <w:szCs w:val="24"/>
        </w:rPr>
      </w:pPr>
      <w:r w:rsidRPr="00790556">
        <w:rPr>
          <w:rFonts w:ascii="Times New Roman" w:hAnsi="Times New Roman"/>
          <w:bCs/>
          <w:iCs/>
          <w:color w:val="000000"/>
          <w:sz w:val="24"/>
          <w:szCs w:val="24"/>
        </w:rPr>
        <w:t xml:space="preserve">выбираемый правообладателем недвижимости вид разрешенного использования обозначен в списках статьи 4 главы 3 тома II настоящих Правил как основной (для соответствующей территориальной зоны, обозначенной на карте градостроительного зонирования); </w:t>
      </w:r>
    </w:p>
    <w:p w:rsidR="00DF6183" w:rsidRPr="00790556" w:rsidRDefault="00DF6183" w:rsidP="00D02B05">
      <w:pPr>
        <w:pStyle w:val="ListParagraph"/>
        <w:numPr>
          <w:ilvl w:val="0"/>
          <w:numId w:val="109"/>
        </w:numPr>
        <w:autoSpaceDE w:val="0"/>
        <w:autoSpaceDN w:val="0"/>
        <w:adjustRightInd w:val="0"/>
        <w:spacing w:after="0" w:line="240" w:lineRule="auto"/>
        <w:ind w:left="0" w:firstLine="360"/>
        <w:jc w:val="both"/>
        <w:rPr>
          <w:rFonts w:ascii="Times New Roman" w:hAnsi="Times New Roman"/>
          <w:bCs/>
          <w:iCs/>
          <w:color w:val="000000"/>
          <w:sz w:val="24"/>
          <w:szCs w:val="24"/>
        </w:rPr>
      </w:pPr>
      <w:r w:rsidRPr="00790556">
        <w:rPr>
          <w:rFonts w:ascii="Times New Roman" w:hAnsi="Times New Roman"/>
          <w:bCs/>
          <w:iCs/>
          <w:color w:val="000000"/>
          <w:sz w:val="24"/>
          <w:szCs w:val="24"/>
        </w:rPr>
        <w:t xml:space="preserve">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санитарно-эпидемиологической и т.д.). </w:t>
      </w:r>
    </w:p>
    <w:p w:rsidR="00DF6183" w:rsidRPr="00AC54F7" w:rsidRDefault="00DF6183" w:rsidP="00790556">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 </w:t>
      </w:r>
    </w:p>
    <w:p w:rsidR="00DF6183" w:rsidRPr="00AC54F7" w:rsidRDefault="00DF6183" w:rsidP="00790556">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t>31.4.</w:t>
      </w:r>
      <w:r w:rsidRPr="00AC54F7">
        <w:rPr>
          <w:rFonts w:ascii="Times New Roman" w:hAnsi="Times New Roman"/>
          <w:bCs/>
          <w:iCs/>
          <w:color w:val="000000"/>
          <w:sz w:val="24"/>
          <w:szCs w:val="24"/>
        </w:rPr>
        <w:t xml:space="preserve"> 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33 главы 9 тома I настоящих Правил для строительных изменений недвижимости, за исключением указанных в пункте 31.3 настоящей статьи. </w:t>
      </w:r>
    </w:p>
    <w:p w:rsidR="00DF6183" w:rsidRDefault="00DF6183" w:rsidP="00AC54F7">
      <w:pPr>
        <w:autoSpaceDE w:val="0"/>
        <w:autoSpaceDN w:val="0"/>
        <w:adjustRightInd w:val="0"/>
        <w:spacing w:after="0" w:line="240" w:lineRule="auto"/>
        <w:jc w:val="both"/>
        <w:rPr>
          <w:rFonts w:ascii="Times New Roman" w:hAnsi="Times New Roman"/>
          <w:bCs/>
          <w:iCs/>
          <w:color w:val="000000"/>
          <w:sz w:val="24"/>
          <w:szCs w:val="24"/>
        </w:rPr>
      </w:pPr>
    </w:p>
    <w:p w:rsidR="00DF6183" w:rsidRPr="00663D2D" w:rsidRDefault="00DF6183" w:rsidP="00C201F3">
      <w:pPr>
        <w:autoSpaceDE w:val="0"/>
        <w:autoSpaceDN w:val="0"/>
        <w:adjustRightInd w:val="0"/>
        <w:spacing w:after="0" w:line="240" w:lineRule="auto"/>
        <w:ind w:firstLine="708"/>
        <w:jc w:val="both"/>
        <w:outlineLvl w:val="0"/>
        <w:rPr>
          <w:rFonts w:ascii="Times New Roman" w:hAnsi="Times New Roman"/>
          <w:b/>
          <w:bCs/>
          <w:i/>
          <w:iCs/>
          <w:color w:val="000000"/>
          <w:sz w:val="24"/>
          <w:szCs w:val="24"/>
        </w:rPr>
      </w:pPr>
      <w:r w:rsidRPr="00663D2D">
        <w:rPr>
          <w:rFonts w:ascii="Times New Roman" w:hAnsi="Times New Roman"/>
          <w:b/>
          <w:bCs/>
          <w:i/>
          <w:iCs/>
          <w:color w:val="000000"/>
          <w:sz w:val="24"/>
          <w:szCs w:val="24"/>
        </w:rPr>
        <w:t xml:space="preserve">СТАТЬЯ 32. </w:t>
      </w:r>
      <w:r w:rsidRPr="00663D2D">
        <w:rPr>
          <w:rFonts w:ascii="Times New Roman" w:hAnsi="Times New Roman"/>
          <w:bCs/>
          <w:i/>
          <w:iCs/>
          <w:color w:val="000000"/>
          <w:sz w:val="24"/>
          <w:szCs w:val="24"/>
        </w:rPr>
        <w:t>ПОДГОТОВКА ПРОЕКТНОЙ ДОКУМЕНТАЦИИ</w:t>
      </w:r>
      <w:r w:rsidRPr="00663D2D">
        <w:rPr>
          <w:rFonts w:ascii="Times New Roman" w:hAnsi="Times New Roman"/>
          <w:b/>
          <w:bCs/>
          <w:i/>
          <w:iCs/>
          <w:color w:val="000000"/>
          <w:sz w:val="24"/>
          <w:szCs w:val="24"/>
        </w:rPr>
        <w:t xml:space="preserve"> </w:t>
      </w:r>
    </w:p>
    <w:p w:rsidR="00DF6183" w:rsidRPr="00790556" w:rsidRDefault="00DF6183" w:rsidP="00790556">
      <w:pPr>
        <w:autoSpaceDE w:val="0"/>
        <w:autoSpaceDN w:val="0"/>
        <w:adjustRightInd w:val="0"/>
        <w:spacing w:after="0" w:line="240" w:lineRule="auto"/>
        <w:ind w:firstLine="708"/>
        <w:jc w:val="both"/>
        <w:rPr>
          <w:rFonts w:ascii="Times New Roman" w:hAnsi="Times New Roman"/>
          <w:b/>
          <w:bCs/>
          <w:iCs/>
          <w:color w:val="000000"/>
          <w:sz w:val="24"/>
          <w:szCs w:val="24"/>
        </w:rPr>
      </w:pPr>
    </w:p>
    <w:p w:rsidR="00DF6183" w:rsidRPr="00AC54F7" w:rsidRDefault="00DF6183" w:rsidP="00790556">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t>32.1.</w:t>
      </w:r>
      <w:r w:rsidRPr="00AC54F7">
        <w:rPr>
          <w:rFonts w:ascii="Times New Roman" w:hAnsi="Times New Roman"/>
          <w:bCs/>
          <w:iCs/>
          <w:color w:val="000000"/>
          <w:sz w:val="24"/>
          <w:szCs w:val="24"/>
        </w:rPr>
        <w:t xml:space="preserve"> Назначение, состав, содержание, порядок подготовки и утверждения проектной документации определяется градостроительным законодательством. </w:t>
      </w:r>
    </w:p>
    <w:p w:rsidR="00DF6183" w:rsidRPr="00AC54F7" w:rsidRDefault="00DF6183" w:rsidP="00790556">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w:t>
      </w:r>
    </w:p>
    <w:p w:rsidR="00DF6183" w:rsidRPr="00AC54F7" w:rsidRDefault="00DF6183" w:rsidP="00790556">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 </w:t>
      </w:r>
    </w:p>
    <w:p w:rsidR="00DF6183" w:rsidRPr="00AC54F7" w:rsidRDefault="00DF6183" w:rsidP="00790556">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t>32.2.</w:t>
      </w:r>
      <w:r w:rsidRPr="00AC54F7">
        <w:rPr>
          <w:rFonts w:ascii="Times New Roman" w:hAnsi="Times New Roman"/>
          <w:bCs/>
          <w:iCs/>
          <w:color w:val="000000"/>
          <w:sz w:val="24"/>
          <w:szCs w:val="24"/>
        </w:rPr>
        <w:t xml:space="preserve"> Проектная документация – документация,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 их частей. </w:t>
      </w:r>
    </w:p>
    <w:p w:rsidR="00DF6183" w:rsidRPr="00AC54F7" w:rsidRDefault="00DF6183" w:rsidP="00790556">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На основании проектной документации предоставляются разрешения на строительство, кроме случаев, определенных градостроительным законодательством и указанных в пункте 31.3 главы 9 тома I настоящих Правил. </w:t>
      </w:r>
    </w:p>
    <w:p w:rsidR="00DF6183" w:rsidRPr="00AC54F7" w:rsidRDefault="00DF6183" w:rsidP="00790556">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t>32.3.</w:t>
      </w:r>
      <w:r w:rsidRPr="00AC54F7">
        <w:rPr>
          <w:rFonts w:ascii="Times New Roman" w:hAnsi="Times New Roman"/>
          <w:bCs/>
          <w:iCs/>
          <w:color w:val="000000"/>
          <w:sz w:val="24"/>
          <w:szCs w:val="24"/>
        </w:rPr>
        <w:t xml:space="preserve"> Проектная документация подготавливается применительно к зданиям, </w:t>
      </w:r>
      <w:r>
        <w:rPr>
          <w:rFonts w:ascii="Times New Roman" w:hAnsi="Times New Roman"/>
          <w:bCs/>
          <w:iCs/>
          <w:color w:val="000000"/>
          <w:sz w:val="24"/>
          <w:szCs w:val="24"/>
        </w:rPr>
        <w:t xml:space="preserve"> </w:t>
      </w:r>
      <w:r w:rsidRPr="00AC54F7">
        <w:rPr>
          <w:rFonts w:ascii="Times New Roman" w:hAnsi="Times New Roman"/>
          <w:bCs/>
          <w:iCs/>
          <w:color w:val="000000"/>
          <w:sz w:val="24"/>
          <w:szCs w:val="24"/>
        </w:rPr>
        <w:t xml:space="preserve">строениям, сооружениям и их частям, реконструируемым в границах принадлежащих застройщику, на основании градостроительного плана земельного участка. </w:t>
      </w:r>
    </w:p>
    <w:p w:rsidR="00DF6183" w:rsidRPr="00AC54F7" w:rsidRDefault="00DF6183" w:rsidP="00790556">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t>32.4.</w:t>
      </w:r>
      <w:r w:rsidRPr="00AC54F7">
        <w:rPr>
          <w:rFonts w:ascii="Times New Roman" w:hAnsi="Times New Roman"/>
          <w:bCs/>
          <w:iCs/>
          <w:color w:val="000000"/>
          <w:sz w:val="24"/>
          <w:szCs w:val="24"/>
        </w:rPr>
        <w:t xml:space="preserve"> 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w:t>
      </w:r>
      <w:r>
        <w:rPr>
          <w:rFonts w:ascii="Times New Roman" w:hAnsi="Times New Roman"/>
          <w:bCs/>
          <w:iCs/>
          <w:color w:val="000000"/>
          <w:sz w:val="24"/>
          <w:szCs w:val="24"/>
        </w:rPr>
        <w:t xml:space="preserve">ации, далее в настоящей статье – </w:t>
      </w:r>
      <w:r w:rsidRPr="00AC54F7">
        <w:rPr>
          <w:rFonts w:ascii="Times New Roman" w:hAnsi="Times New Roman"/>
          <w:bCs/>
          <w:iCs/>
          <w:color w:val="000000"/>
          <w:sz w:val="24"/>
          <w:szCs w:val="24"/>
        </w:rPr>
        <w:t xml:space="preserve">исполнителями), которые соответствуют требованиям законодательства, предъявляемым к лицам, осуществляющим архитектурно-строительное проектирование. </w:t>
      </w:r>
    </w:p>
    <w:p w:rsidR="00DF6183" w:rsidRPr="00AC54F7" w:rsidRDefault="00DF6183" w:rsidP="00790556">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Отношения между застройщиками (заказчиками) и исполнителями регулируются гражданским законодательством. </w:t>
      </w:r>
    </w:p>
    <w:p w:rsidR="00DF6183" w:rsidRPr="00AC54F7" w:rsidRDefault="00DF6183" w:rsidP="00790556">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 </w:t>
      </w:r>
    </w:p>
    <w:p w:rsidR="00DF6183" w:rsidRPr="00AC54F7" w:rsidRDefault="00DF6183" w:rsidP="00790556">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t>32.5.</w:t>
      </w:r>
      <w:r w:rsidRPr="00AC54F7">
        <w:rPr>
          <w:rFonts w:ascii="Times New Roman" w:hAnsi="Times New Roman"/>
          <w:bCs/>
          <w:iCs/>
          <w:color w:val="000000"/>
          <w:sz w:val="24"/>
          <w:szCs w:val="24"/>
        </w:rPr>
        <w:t xml:space="preserve"> Неотъемлемой частью договора о подготовке проектной документации является задание на проектирование, выдаваемое застройщиком (заказчиком) подрядчику на проектирование. Задание должно включать: </w:t>
      </w:r>
    </w:p>
    <w:p w:rsidR="00DF6183" w:rsidRPr="00790556" w:rsidRDefault="00DF6183" w:rsidP="00D02B05">
      <w:pPr>
        <w:pStyle w:val="ListParagraph"/>
        <w:numPr>
          <w:ilvl w:val="0"/>
          <w:numId w:val="110"/>
        </w:numPr>
        <w:autoSpaceDE w:val="0"/>
        <w:autoSpaceDN w:val="0"/>
        <w:adjustRightInd w:val="0"/>
        <w:spacing w:after="0" w:line="240" w:lineRule="auto"/>
        <w:ind w:left="0" w:firstLine="360"/>
        <w:jc w:val="both"/>
        <w:rPr>
          <w:rFonts w:ascii="Times New Roman" w:hAnsi="Times New Roman"/>
          <w:bCs/>
          <w:iCs/>
          <w:color w:val="000000"/>
          <w:sz w:val="24"/>
          <w:szCs w:val="24"/>
        </w:rPr>
      </w:pPr>
      <w:r w:rsidRPr="00790556">
        <w:rPr>
          <w:rFonts w:ascii="Times New Roman" w:hAnsi="Times New Roman"/>
          <w:bCs/>
          <w:iCs/>
          <w:color w:val="000000"/>
          <w:sz w:val="24"/>
          <w:szCs w:val="24"/>
        </w:rPr>
        <w:t xml:space="preserve">градостроительный план земельного участка, подготовленный в соответствии со статьей 22 главы 5 тома I настоящих Правил, с указанием подрядчику на проектирование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 (в том числе технических условий подключения проектируемого объекта к сетям инженерно-технического обеспечения); </w:t>
      </w:r>
    </w:p>
    <w:p w:rsidR="00DF6183" w:rsidRPr="00790556" w:rsidRDefault="00DF6183" w:rsidP="00D02B05">
      <w:pPr>
        <w:pStyle w:val="ListParagraph"/>
        <w:numPr>
          <w:ilvl w:val="0"/>
          <w:numId w:val="110"/>
        </w:numPr>
        <w:autoSpaceDE w:val="0"/>
        <w:autoSpaceDN w:val="0"/>
        <w:adjustRightInd w:val="0"/>
        <w:spacing w:after="0" w:line="240" w:lineRule="auto"/>
        <w:ind w:left="0" w:firstLine="360"/>
        <w:jc w:val="both"/>
        <w:rPr>
          <w:rFonts w:ascii="Times New Roman" w:hAnsi="Times New Roman"/>
          <w:bCs/>
          <w:iCs/>
          <w:color w:val="000000"/>
          <w:sz w:val="24"/>
          <w:szCs w:val="24"/>
        </w:rPr>
      </w:pPr>
      <w:r w:rsidRPr="00790556">
        <w:rPr>
          <w:rFonts w:ascii="Times New Roman" w:hAnsi="Times New Roman"/>
          <w:bCs/>
          <w:iCs/>
          <w:color w:val="000000"/>
          <w:sz w:val="24"/>
          <w:szCs w:val="24"/>
        </w:rPr>
        <w:t xml:space="preserve">результаты инженерных изысканий либо указание исполнителю обеспечить проведение инженерных изысканий; </w:t>
      </w:r>
    </w:p>
    <w:p w:rsidR="00DF6183" w:rsidRPr="00790556" w:rsidRDefault="00DF6183" w:rsidP="00D02B05">
      <w:pPr>
        <w:pStyle w:val="ListParagraph"/>
        <w:numPr>
          <w:ilvl w:val="0"/>
          <w:numId w:val="110"/>
        </w:numPr>
        <w:autoSpaceDE w:val="0"/>
        <w:autoSpaceDN w:val="0"/>
        <w:adjustRightInd w:val="0"/>
        <w:spacing w:after="0" w:line="240" w:lineRule="auto"/>
        <w:ind w:left="0" w:firstLine="360"/>
        <w:jc w:val="both"/>
        <w:rPr>
          <w:rFonts w:ascii="Times New Roman" w:hAnsi="Times New Roman"/>
          <w:bCs/>
          <w:iCs/>
          <w:color w:val="000000"/>
          <w:sz w:val="24"/>
          <w:szCs w:val="24"/>
        </w:rPr>
      </w:pPr>
      <w:r w:rsidRPr="00790556">
        <w:rPr>
          <w:rFonts w:ascii="Times New Roman" w:hAnsi="Times New Roman"/>
          <w:bCs/>
          <w:iCs/>
          <w:color w:val="000000"/>
          <w:sz w:val="24"/>
          <w:szCs w:val="24"/>
        </w:rPr>
        <w:t xml:space="preserve">иные определенные законодательством документы и материалы. </w:t>
      </w:r>
    </w:p>
    <w:p w:rsidR="00DF6183" w:rsidRPr="00AC54F7" w:rsidRDefault="00DF6183" w:rsidP="00790556">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 </w:t>
      </w:r>
    </w:p>
    <w:p w:rsidR="00DF6183" w:rsidRPr="00AC54F7" w:rsidRDefault="00DF6183" w:rsidP="00790556">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t>32.6.</w:t>
      </w:r>
      <w:r w:rsidRPr="00AC54F7">
        <w:rPr>
          <w:rFonts w:ascii="Times New Roman" w:hAnsi="Times New Roman"/>
          <w:bCs/>
          <w:iCs/>
          <w:color w:val="000000"/>
          <w:sz w:val="24"/>
          <w:szCs w:val="24"/>
        </w:rPr>
        <w:t xml:space="preserve">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 </w:t>
      </w:r>
    </w:p>
    <w:p w:rsidR="00DF6183" w:rsidRPr="00AC54F7" w:rsidRDefault="00DF6183" w:rsidP="00790556">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Не допускаются подготовка и реализация проектной документации без выполнения соответствующих инженерных изысканий. </w:t>
      </w:r>
    </w:p>
    <w:p w:rsidR="00DF6183" w:rsidRPr="00AC54F7" w:rsidRDefault="00DF6183" w:rsidP="00790556">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градостроительным законодательством, нормативными правовыми актами Правительства Российской Федерации. </w:t>
      </w:r>
    </w:p>
    <w:p w:rsidR="00DF6183" w:rsidRPr="00AC54F7" w:rsidRDefault="00DF6183" w:rsidP="00790556">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 </w:t>
      </w:r>
    </w:p>
    <w:p w:rsidR="00DF6183" w:rsidRPr="00AC54F7" w:rsidRDefault="00DF6183" w:rsidP="00790556">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Отношения между застройщиками (заказчиками) и исполнителями инженерных изысканий регулируются гражданским законодательством. </w:t>
      </w:r>
    </w:p>
    <w:p w:rsidR="00DF6183" w:rsidRPr="00AC54F7" w:rsidRDefault="00DF6183" w:rsidP="00790556">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 </w:t>
      </w:r>
    </w:p>
    <w:p w:rsidR="00DF6183" w:rsidRPr="00AC54F7" w:rsidRDefault="00DF6183" w:rsidP="00790556">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t>32.7.</w:t>
      </w:r>
      <w:r w:rsidRPr="00AC54F7">
        <w:rPr>
          <w:rFonts w:ascii="Times New Roman" w:hAnsi="Times New Roman"/>
          <w:bCs/>
          <w:iCs/>
          <w:color w:val="000000"/>
          <w:sz w:val="24"/>
          <w:szCs w:val="24"/>
        </w:rPr>
        <w:t xml:space="preserve"> Технические условия подготавливаются: </w:t>
      </w:r>
    </w:p>
    <w:p w:rsidR="00DF6183" w:rsidRPr="00790556" w:rsidRDefault="00DF6183" w:rsidP="00D02B05">
      <w:pPr>
        <w:pStyle w:val="ListParagraph"/>
        <w:numPr>
          <w:ilvl w:val="0"/>
          <w:numId w:val="111"/>
        </w:numPr>
        <w:autoSpaceDE w:val="0"/>
        <w:autoSpaceDN w:val="0"/>
        <w:adjustRightInd w:val="0"/>
        <w:spacing w:after="0" w:line="240" w:lineRule="auto"/>
        <w:ind w:left="0" w:firstLine="360"/>
        <w:jc w:val="both"/>
        <w:rPr>
          <w:rFonts w:ascii="Times New Roman" w:hAnsi="Times New Roman"/>
          <w:bCs/>
          <w:iCs/>
          <w:color w:val="000000"/>
          <w:sz w:val="24"/>
          <w:szCs w:val="24"/>
        </w:rPr>
      </w:pPr>
      <w:r w:rsidRPr="00790556">
        <w:rPr>
          <w:rFonts w:ascii="Times New Roman" w:hAnsi="Times New Roman"/>
          <w:bCs/>
          <w:iCs/>
          <w:color w:val="000000"/>
          <w:sz w:val="24"/>
          <w:szCs w:val="24"/>
        </w:rPr>
        <w:t xml:space="preserve">при предоставлении физическим и юридическим лицам прав на земельные участки, сформированные из состава государственных и муниципальных земель; </w:t>
      </w:r>
    </w:p>
    <w:p w:rsidR="00DF6183" w:rsidRPr="00790556" w:rsidRDefault="00DF6183" w:rsidP="00D02B05">
      <w:pPr>
        <w:pStyle w:val="ListParagraph"/>
        <w:numPr>
          <w:ilvl w:val="0"/>
          <w:numId w:val="111"/>
        </w:numPr>
        <w:autoSpaceDE w:val="0"/>
        <w:autoSpaceDN w:val="0"/>
        <w:adjustRightInd w:val="0"/>
        <w:spacing w:after="0" w:line="240" w:lineRule="auto"/>
        <w:ind w:left="0" w:firstLine="360"/>
        <w:jc w:val="both"/>
        <w:rPr>
          <w:rFonts w:ascii="Times New Roman" w:hAnsi="Times New Roman"/>
          <w:bCs/>
          <w:iCs/>
          <w:color w:val="000000"/>
          <w:sz w:val="24"/>
          <w:szCs w:val="24"/>
        </w:rPr>
      </w:pPr>
      <w:r w:rsidRPr="00790556">
        <w:rPr>
          <w:rFonts w:ascii="Times New Roman" w:hAnsi="Times New Roman"/>
          <w:bCs/>
          <w:iCs/>
          <w:color w:val="000000"/>
          <w:sz w:val="24"/>
          <w:szCs w:val="24"/>
        </w:rPr>
        <w:t xml:space="preserve">по запросам лиц, обладающих правами на земельные участки и желающих осуществить строительство, реконструкцию принадлежащих им объектов. </w:t>
      </w:r>
    </w:p>
    <w:p w:rsidR="00DF6183" w:rsidRPr="00AC54F7" w:rsidRDefault="00DF6183" w:rsidP="00790556">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администрации </w:t>
      </w:r>
      <w:r>
        <w:rPr>
          <w:rFonts w:ascii="Times New Roman" w:hAnsi="Times New Roman"/>
          <w:b/>
          <w:i/>
          <w:color w:val="000000"/>
          <w:sz w:val="24"/>
          <w:szCs w:val="24"/>
        </w:rPr>
        <w:t>Скородненского сельского поселения</w:t>
      </w:r>
      <w:r w:rsidRPr="00AC54F7">
        <w:rPr>
          <w:rFonts w:ascii="Times New Roman" w:hAnsi="Times New Roman"/>
          <w:bCs/>
          <w:iCs/>
          <w:color w:val="000000"/>
          <w:sz w:val="24"/>
          <w:szCs w:val="24"/>
        </w:rPr>
        <w:t xml:space="preserve"> или правообладателей земельных участков. </w:t>
      </w:r>
    </w:p>
    <w:p w:rsidR="00DF6183" w:rsidRPr="00AC54F7" w:rsidRDefault="00DF6183" w:rsidP="00790556">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w:t>
      </w:r>
      <w:r>
        <w:rPr>
          <w:rFonts w:ascii="Times New Roman" w:hAnsi="Times New Roman"/>
          <w:bCs/>
          <w:iCs/>
          <w:color w:val="000000"/>
          <w:sz w:val="24"/>
          <w:szCs w:val="24"/>
        </w:rPr>
        <w:t>-</w:t>
      </w:r>
      <w:r w:rsidRPr="00AC54F7">
        <w:rPr>
          <w:rFonts w:ascii="Times New Roman" w:hAnsi="Times New Roman"/>
          <w:bCs/>
          <w:iCs/>
          <w:color w:val="000000"/>
          <w:sz w:val="24"/>
          <w:szCs w:val="24"/>
        </w:rPr>
        <w:t xml:space="preserve">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 </w:t>
      </w:r>
    </w:p>
    <w:p w:rsidR="00DF6183" w:rsidRPr="00AC54F7" w:rsidRDefault="00DF6183" w:rsidP="00790556">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 </w:t>
      </w:r>
    </w:p>
    <w:p w:rsidR="00DF6183" w:rsidRPr="00AC54F7" w:rsidRDefault="00DF6183" w:rsidP="00790556">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В соответствии с Градостроительным кодексом Российской Федерации 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w:t>
      </w:r>
      <w:r>
        <w:rPr>
          <w:rFonts w:ascii="Times New Roman" w:hAnsi="Times New Roman"/>
          <w:bCs/>
          <w:iCs/>
          <w:color w:val="000000"/>
          <w:sz w:val="24"/>
          <w:szCs w:val="24"/>
        </w:rPr>
        <w:t>и</w:t>
      </w:r>
      <w:r w:rsidRPr="00AC54F7">
        <w:rPr>
          <w:rFonts w:ascii="Times New Roman" w:hAnsi="Times New Roman"/>
          <w:bCs/>
          <w:iCs/>
          <w:color w:val="000000"/>
          <w:sz w:val="24"/>
          <w:szCs w:val="24"/>
        </w:rPr>
        <w:t>нженерно</w:t>
      </w:r>
      <w:r>
        <w:rPr>
          <w:rFonts w:ascii="Times New Roman" w:hAnsi="Times New Roman"/>
          <w:bCs/>
          <w:iCs/>
          <w:color w:val="000000"/>
          <w:sz w:val="24"/>
          <w:szCs w:val="24"/>
        </w:rPr>
        <w:t>-</w:t>
      </w:r>
      <w:r w:rsidRPr="00AC54F7">
        <w:rPr>
          <w:rFonts w:ascii="Times New Roman" w:hAnsi="Times New Roman"/>
          <w:bCs/>
          <w:iCs/>
          <w:color w:val="000000"/>
          <w:sz w:val="24"/>
          <w:szCs w:val="24"/>
        </w:rPr>
        <w:t xml:space="preserve">технического обеспечения может устанавливаться Правительством Российской Федерации. </w:t>
      </w:r>
    </w:p>
    <w:p w:rsidR="00DF6183" w:rsidRPr="00AC54F7" w:rsidRDefault="00DF6183" w:rsidP="00790556">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t>32.8.</w:t>
      </w:r>
      <w:r w:rsidRPr="00AC54F7">
        <w:rPr>
          <w:rFonts w:ascii="Times New Roman" w:hAnsi="Times New Roman"/>
          <w:bCs/>
          <w:iCs/>
          <w:color w:val="000000"/>
          <w:sz w:val="24"/>
          <w:szCs w:val="24"/>
        </w:rPr>
        <w:t xml:space="preserve">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 </w:t>
      </w:r>
    </w:p>
    <w:p w:rsidR="00DF6183" w:rsidRPr="00AC54F7" w:rsidRDefault="00DF6183" w:rsidP="00790556">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 </w:t>
      </w:r>
    </w:p>
    <w:p w:rsidR="00DF6183" w:rsidRPr="00285B1C" w:rsidRDefault="00DF6183" w:rsidP="00D02B05">
      <w:pPr>
        <w:pStyle w:val="ListParagraph"/>
        <w:numPr>
          <w:ilvl w:val="0"/>
          <w:numId w:val="112"/>
        </w:numPr>
        <w:autoSpaceDE w:val="0"/>
        <w:autoSpaceDN w:val="0"/>
        <w:adjustRightInd w:val="0"/>
        <w:spacing w:after="0" w:line="240" w:lineRule="auto"/>
        <w:ind w:left="0" w:firstLine="360"/>
        <w:jc w:val="both"/>
        <w:rPr>
          <w:rFonts w:ascii="Times New Roman" w:hAnsi="Times New Roman"/>
          <w:bCs/>
          <w:iCs/>
          <w:color w:val="000000"/>
          <w:sz w:val="24"/>
          <w:szCs w:val="24"/>
        </w:rPr>
      </w:pPr>
      <w:r w:rsidRPr="00285B1C">
        <w:rPr>
          <w:rFonts w:ascii="Times New Roman" w:hAnsi="Times New Roman"/>
          <w:bCs/>
          <w:iCs/>
          <w:color w:val="000000"/>
          <w:sz w:val="24"/>
          <w:szCs w:val="24"/>
        </w:rPr>
        <w:t xml:space="preserve">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 </w:t>
      </w:r>
    </w:p>
    <w:p w:rsidR="00DF6183" w:rsidRPr="00285B1C" w:rsidRDefault="00DF6183" w:rsidP="00D02B05">
      <w:pPr>
        <w:pStyle w:val="ListParagraph"/>
        <w:numPr>
          <w:ilvl w:val="0"/>
          <w:numId w:val="112"/>
        </w:numPr>
        <w:autoSpaceDE w:val="0"/>
        <w:autoSpaceDN w:val="0"/>
        <w:adjustRightInd w:val="0"/>
        <w:spacing w:after="0" w:line="240" w:lineRule="auto"/>
        <w:ind w:left="0" w:firstLine="360"/>
        <w:jc w:val="both"/>
        <w:rPr>
          <w:rFonts w:ascii="Times New Roman" w:hAnsi="Times New Roman"/>
          <w:bCs/>
          <w:iCs/>
          <w:color w:val="000000"/>
          <w:sz w:val="24"/>
          <w:szCs w:val="24"/>
        </w:rPr>
      </w:pPr>
      <w:r w:rsidRPr="00285B1C">
        <w:rPr>
          <w:rFonts w:ascii="Times New Roman" w:hAnsi="Times New Roman"/>
          <w:bCs/>
          <w:iCs/>
          <w:color w:val="000000"/>
          <w:sz w:val="24"/>
          <w:szCs w:val="24"/>
        </w:rPr>
        <w:t xml:space="preserve">схема планировочной организации земельного участка, выполненная в соответствии с градостроительным планом земельного участка; </w:t>
      </w:r>
    </w:p>
    <w:p w:rsidR="00DF6183" w:rsidRPr="00285B1C" w:rsidRDefault="00DF6183" w:rsidP="00D02B05">
      <w:pPr>
        <w:pStyle w:val="ListParagraph"/>
        <w:numPr>
          <w:ilvl w:val="0"/>
          <w:numId w:val="112"/>
        </w:numPr>
        <w:autoSpaceDE w:val="0"/>
        <w:autoSpaceDN w:val="0"/>
        <w:adjustRightInd w:val="0"/>
        <w:spacing w:after="0" w:line="240" w:lineRule="auto"/>
        <w:ind w:left="0" w:firstLine="360"/>
        <w:jc w:val="both"/>
        <w:rPr>
          <w:rFonts w:ascii="Times New Roman" w:hAnsi="Times New Roman"/>
          <w:bCs/>
          <w:iCs/>
          <w:color w:val="000000"/>
          <w:sz w:val="24"/>
          <w:szCs w:val="24"/>
        </w:rPr>
      </w:pPr>
      <w:r w:rsidRPr="00285B1C">
        <w:rPr>
          <w:rFonts w:ascii="Times New Roman" w:hAnsi="Times New Roman"/>
          <w:bCs/>
          <w:iCs/>
          <w:color w:val="000000"/>
          <w:sz w:val="24"/>
          <w:szCs w:val="24"/>
        </w:rPr>
        <w:t xml:space="preserve">архитектурные решения; </w:t>
      </w:r>
    </w:p>
    <w:p w:rsidR="00DF6183" w:rsidRPr="00285B1C" w:rsidRDefault="00DF6183" w:rsidP="00D02B05">
      <w:pPr>
        <w:pStyle w:val="ListParagraph"/>
        <w:numPr>
          <w:ilvl w:val="0"/>
          <w:numId w:val="112"/>
        </w:numPr>
        <w:autoSpaceDE w:val="0"/>
        <w:autoSpaceDN w:val="0"/>
        <w:adjustRightInd w:val="0"/>
        <w:spacing w:after="0" w:line="240" w:lineRule="auto"/>
        <w:ind w:left="0" w:firstLine="360"/>
        <w:jc w:val="both"/>
        <w:rPr>
          <w:rFonts w:ascii="Times New Roman" w:hAnsi="Times New Roman"/>
          <w:bCs/>
          <w:iCs/>
          <w:color w:val="000000"/>
          <w:sz w:val="24"/>
          <w:szCs w:val="24"/>
        </w:rPr>
      </w:pPr>
      <w:r w:rsidRPr="00285B1C">
        <w:rPr>
          <w:rFonts w:ascii="Times New Roman" w:hAnsi="Times New Roman"/>
          <w:bCs/>
          <w:iCs/>
          <w:color w:val="000000"/>
          <w:sz w:val="24"/>
          <w:szCs w:val="24"/>
        </w:rPr>
        <w:t xml:space="preserve">конструктивные и объемно-планировочные решения;  </w:t>
      </w:r>
    </w:p>
    <w:p w:rsidR="00DF6183" w:rsidRPr="00285B1C" w:rsidRDefault="00DF6183" w:rsidP="00D02B05">
      <w:pPr>
        <w:pStyle w:val="ListParagraph"/>
        <w:numPr>
          <w:ilvl w:val="0"/>
          <w:numId w:val="112"/>
        </w:numPr>
        <w:autoSpaceDE w:val="0"/>
        <w:autoSpaceDN w:val="0"/>
        <w:adjustRightInd w:val="0"/>
        <w:spacing w:after="0" w:line="240" w:lineRule="auto"/>
        <w:ind w:left="0" w:firstLine="360"/>
        <w:jc w:val="both"/>
        <w:rPr>
          <w:rFonts w:ascii="Times New Roman" w:hAnsi="Times New Roman"/>
          <w:bCs/>
          <w:iCs/>
          <w:color w:val="000000"/>
          <w:sz w:val="24"/>
          <w:szCs w:val="24"/>
        </w:rPr>
      </w:pPr>
      <w:r w:rsidRPr="00285B1C">
        <w:rPr>
          <w:rFonts w:ascii="Times New Roman" w:hAnsi="Times New Roman"/>
          <w:bCs/>
          <w:iCs/>
          <w:color w:val="000000"/>
          <w:sz w:val="24"/>
          <w:szCs w:val="24"/>
        </w:rPr>
        <w:t xml:space="preserve">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w:t>
      </w:r>
    </w:p>
    <w:p w:rsidR="00DF6183" w:rsidRPr="00285B1C" w:rsidRDefault="00DF6183" w:rsidP="00D02B05">
      <w:pPr>
        <w:pStyle w:val="ListParagraph"/>
        <w:numPr>
          <w:ilvl w:val="0"/>
          <w:numId w:val="112"/>
        </w:numPr>
        <w:autoSpaceDE w:val="0"/>
        <w:autoSpaceDN w:val="0"/>
        <w:adjustRightInd w:val="0"/>
        <w:spacing w:after="0" w:line="240" w:lineRule="auto"/>
        <w:ind w:left="0" w:firstLine="360"/>
        <w:jc w:val="both"/>
        <w:rPr>
          <w:rFonts w:ascii="Times New Roman" w:hAnsi="Times New Roman"/>
          <w:bCs/>
          <w:iCs/>
          <w:color w:val="000000"/>
          <w:sz w:val="24"/>
          <w:szCs w:val="24"/>
        </w:rPr>
      </w:pPr>
      <w:r w:rsidRPr="00285B1C">
        <w:rPr>
          <w:rFonts w:ascii="Times New Roman" w:hAnsi="Times New Roman"/>
          <w:bCs/>
          <w:iCs/>
          <w:color w:val="000000"/>
          <w:sz w:val="24"/>
          <w:szCs w:val="24"/>
        </w:rPr>
        <w:t xml:space="preserve">проект организации строительства объектов капитального строительства; </w:t>
      </w:r>
    </w:p>
    <w:p w:rsidR="00DF6183" w:rsidRPr="00285B1C" w:rsidRDefault="00DF6183" w:rsidP="00D02B05">
      <w:pPr>
        <w:pStyle w:val="ListParagraph"/>
        <w:numPr>
          <w:ilvl w:val="0"/>
          <w:numId w:val="112"/>
        </w:numPr>
        <w:autoSpaceDE w:val="0"/>
        <w:autoSpaceDN w:val="0"/>
        <w:adjustRightInd w:val="0"/>
        <w:spacing w:after="0" w:line="240" w:lineRule="auto"/>
        <w:ind w:left="0" w:firstLine="360"/>
        <w:jc w:val="both"/>
        <w:rPr>
          <w:rFonts w:ascii="Times New Roman" w:hAnsi="Times New Roman"/>
          <w:bCs/>
          <w:iCs/>
          <w:color w:val="000000"/>
          <w:sz w:val="24"/>
          <w:szCs w:val="24"/>
        </w:rPr>
      </w:pPr>
      <w:r w:rsidRPr="00285B1C">
        <w:rPr>
          <w:rFonts w:ascii="Times New Roman" w:hAnsi="Times New Roman"/>
          <w:bCs/>
          <w:iCs/>
          <w:color w:val="000000"/>
          <w:sz w:val="24"/>
          <w:szCs w:val="24"/>
        </w:rPr>
        <w:t xml:space="preserve">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 </w:t>
      </w:r>
    </w:p>
    <w:p w:rsidR="00DF6183" w:rsidRPr="00285B1C" w:rsidRDefault="00DF6183" w:rsidP="00D02B05">
      <w:pPr>
        <w:pStyle w:val="ListParagraph"/>
        <w:numPr>
          <w:ilvl w:val="0"/>
          <w:numId w:val="112"/>
        </w:numPr>
        <w:autoSpaceDE w:val="0"/>
        <w:autoSpaceDN w:val="0"/>
        <w:adjustRightInd w:val="0"/>
        <w:spacing w:after="0" w:line="240" w:lineRule="auto"/>
        <w:ind w:left="0" w:firstLine="360"/>
        <w:jc w:val="both"/>
        <w:rPr>
          <w:rFonts w:ascii="Times New Roman" w:hAnsi="Times New Roman"/>
          <w:bCs/>
          <w:iCs/>
          <w:color w:val="000000"/>
          <w:sz w:val="24"/>
          <w:szCs w:val="24"/>
        </w:rPr>
      </w:pPr>
      <w:r w:rsidRPr="00285B1C">
        <w:rPr>
          <w:rFonts w:ascii="Times New Roman" w:hAnsi="Times New Roman"/>
          <w:bCs/>
          <w:iCs/>
          <w:color w:val="000000"/>
          <w:sz w:val="24"/>
          <w:szCs w:val="24"/>
        </w:rPr>
        <w:t xml:space="preserve">перечень мероприятий по охране окружающей среды, обеспечению санитарно-эпидемиологического благополучия, пожарной безопасности; </w:t>
      </w:r>
    </w:p>
    <w:p w:rsidR="00DF6183" w:rsidRPr="00285B1C" w:rsidRDefault="00DF6183" w:rsidP="00D02B05">
      <w:pPr>
        <w:pStyle w:val="ListParagraph"/>
        <w:numPr>
          <w:ilvl w:val="0"/>
          <w:numId w:val="112"/>
        </w:numPr>
        <w:autoSpaceDE w:val="0"/>
        <w:autoSpaceDN w:val="0"/>
        <w:adjustRightInd w:val="0"/>
        <w:spacing w:after="0" w:line="240" w:lineRule="auto"/>
        <w:ind w:left="0" w:firstLine="360"/>
        <w:jc w:val="both"/>
        <w:rPr>
          <w:rFonts w:ascii="Times New Roman" w:hAnsi="Times New Roman"/>
          <w:bCs/>
          <w:iCs/>
          <w:color w:val="000000"/>
          <w:sz w:val="24"/>
          <w:szCs w:val="24"/>
        </w:rPr>
      </w:pPr>
      <w:r w:rsidRPr="00285B1C">
        <w:rPr>
          <w:rFonts w:ascii="Times New Roman" w:hAnsi="Times New Roman"/>
          <w:bCs/>
          <w:iCs/>
          <w:color w:val="000000"/>
          <w:sz w:val="24"/>
          <w:szCs w:val="24"/>
        </w:rPr>
        <w:t xml:space="preserve">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 </w:t>
      </w:r>
    </w:p>
    <w:p w:rsidR="00DF6183" w:rsidRPr="00285B1C" w:rsidRDefault="00DF6183" w:rsidP="00D02B05">
      <w:pPr>
        <w:pStyle w:val="ListParagraph"/>
        <w:numPr>
          <w:ilvl w:val="0"/>
          <w:numId w:val="112"/>
        </w:numPr>
        <w:autoSpaceDE w:val="0"/>
        <w:autoSpaceDN w:val="0"/>
        <w:adjustRightInd w:val="0"/>
        <w:spacing w:after="0" w:line="240" w:lineRule="auto"/>
        <w:ind w:left="0" w:firstLine="360"/>
        <w:jc w:val="both"/>
        <w:rPr>
          <w:rFonts w:ascii="Times New Roman" w:hAnsi="Times New Roman"/>
          <w:bCs/>
          <w:iCs/>
          <w:color w:val="000000"/>
          <w:sz w:val="24"/>
          <w:szCs w:val="24"/>
        </w:rPr>
      </w:pPr>
      <w:r w:rsidRPr="00285B1C">
        <w:rPr>
          <w:rFonts w:ascii="Times New Roman" w:hAnsi="Times New Roman"/>
          <w:bCs/>
          <w:iCs/>
          <w:color w:val="000000"/>
          <w:sz w:val="24"/>
          <w:szCs w:val="24"/>
        </w:rPr>
        <w:t xml:space="preserve">смета на строительство, реконструкцию, капитальный ремонт объектов капитального строительства, финансируемых за счет средств соответствующих бюджетов; </w:t>
      </w:r>
    </w:p>
    <w:p w:rsidR="00DF6183" w:rsidRPr="00285B1C" w:rsidRDefault="00DF6183" w:rsidP="00D02B05">
      <w:pPr>
        <w:pStyle w:val="ListParagraph"/>
        <w:numPr>
          <w:ilvl w:val="0"/>
          <w:numId w:val="112"/>
        </w:numPr>
        <w:autoSpaceDE w:val="0"/>
        <w:autoSpaceDN w:val="0"/>
        <w:adjustRightInd w:val="0"/>
        <w:spacing w:after="0" w:line="240" w:lineRule="auto"/>
        <w:ind w:left="0" w:firstLine="360"/>
        <w:jc w:val="both"/>
        <w:rPr>
          <w:rFonts w:ascii="Times New Roman" w:hAnsi="Times New Roman"/>
          <w:bCs/>
          <w:iCs/>
          <w:color w:val="000000"/>
          <w:sz w:val="24"/>
          <w:szCs w:val="24"/>
        </w:rPr>
      </w:pPr>
      <w:r w:rsidRPr="00285B1C">
        <w:rPr>
          <w:rFonts w:ascii="Times New Roman" w:hAnsi="Times New Roman"/>
          <w:bCs/>
          <w:iCs/>
          <w:color w:val="000000"/>
          <w:sz w:val="24"/>
          <w:szCs w:val="24"/>
        </w:rPr>
        <w:t xml:space="preserve">иная документация в случаях, предусмотренных федеральными законами. </w:t>
      </w:r>
    </w:p>
    <w:p w:rsidR="00DF6183" w:rsidRPr="00AC54F7" w:rsidRDefault="00DF6183" w:rsidP="00285B1C">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устанавливаются Правительством Российской Федерации. До установления Правительством Российской Федерации указанных состава и требований в состав проектной документации включается раздел «Инженерно-технические мероприятия гражданской обороны. </w:t>
      </w:r>
    </w:p>
    <w:p w:rsidR="00DF6183" w:rsidRPr="00AC54F7" w:rsidRDefault="00DF6183" w:rsidP="00285B1C">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Мероприятия по предупреждению чрезвычайных ситуаций», порядок разработки и состав которого определяется норма</w:t>
      </w:r>
      <w:r>
        <w:rPr>
          <w:rFonts w:ascii="Times New Roman" w:hAnsi="Times New Roman"/>
          <w:bCs/>
          <w:iCs/>
          <w:color w:val="000000"/>
          <w:sz w:val="24"/>
          <w:szCs w:val="24"/>
        </w:rPr>
        <w:t xml:space="preserve">тивных техническим документом – </w:t>
      </w:r>
      <w:r w:rsidRPr="00AC54F7">
        <w:rPr>
          <w:rFonts w:ascii="Times New Roman" w:hAnsi="Times New Roman"/>
          <w:bCs/>
          <w:iCs/>
          <w:color w:val="000000"/>
          <w:sz w:val="24"/>
          <w:szCs w:val="24"/>
        </w:rPr>
        <w:t xml:space="preserve">СПИ -107-98. </w:t>
      </w:r>
    </w:p>
    <w:p w:rsidR="00DF6183" w:rsidRPr="00AC54F7" w:rsidRDefault="00DF6183" w:rsidP="00285B1C">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w:t>
      </w:r>
    </w:p>
    <w:p w:rsidR="00DF6183" w:rsidRPr="00AC54F7" w:rsidRDefault="00DF6183" w:rsidP="00AC54F7">
      <w:pPr>
        <w:autoSpaceDE w:val="0"/>
        <w:autoSpaceDN w:val="0"/>
        <w:adjustRightInd w:val="0"/>
        <w:spacing w:after="0" w:line="240" w:lineRule="auto"/>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и техногенного характера. </w:t>
      </w:r>
    </w:p>
    <w:p w:rsidR="00DF6183" w:rsidRPr="00AC54F7" w:rsidRDefault="00DF6183" w:rsidP="00285B1C">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t>32.9.</w:t>
      </w:r>
      <w:r w:rsidRPr="00AC54F7">
        <w:rPr>
          <w:rFonts w:ascii="Times New Roman" w:hAnsi="Times New Roman"/>
          <w:bCs/>
          <w:iCs/>
          <w:color w:val="000000"/>
          <w:sz w:val="24"/>
          <w:szCs w:val="24"/>
        </w:rPr>
        <w:t xml:space="preserve"> Проектная документация разрабатывается в соответствии с: </w:t>
      </w:r>
    </w:p>
    <w:p w:rsidR="00DF6183" w:rsidRPr="00285B1C" w:rsidRDefault="00DF6183" w:rsidP="00D02B05">
      <w:pPr>
        <w:pStyle w:val="ListParagraph"/>
        <w:numPr>
          <w:ilvl w:val="0"/>
          <w:numId w:val="113"/>
        </w:numPr>
        <w:autoSpaceDE w:val="0"/>
        <w:autoSpaceDN w:val="0"/>
        <w:adjustRightInd w:val="0"/>
        <w:spacing w:after="0" w:line="240" w:lineRule="auto"/>
        <w:ind w:left="0" w:firstLine="360"/>
        <w:jc w:val="both"/>
        <w:rPr>
          <w:rFonts w:ascii="Times New Roman" w:hAnsi="Times New Roman"/>
          <w:bCs/>
          <w:iCs/>
          <w:color w:val="000000"/>
          <w:sz w:val="24"/>
          <w:szCs w:val="24"/>
        </w:rPr>
      </w:pPr>
      <w:r w:rsidRPr="00285B1C">
        <w:rPr>
          <w:rFonts w:ascii="Times New Roman" w:hAnsi="Times New Roman"/>
          <w:bCs/>
          <w:iCs/>
          <w:color w:val="000000"/>
          <w:sz w:val="24"/>
          <w:szCs w:val="24"/>
        </w:rPr>
        <w:t xml:space="preserve">градостроительным регламентом территориальной зоны расположения соответствующего земельного участка, градостроительным планом земельного участка; </w:t>
      </w:r>
    </w:p>
    <w:p w:rsidR="00DF6183" w:rsidRPr="00285B1C" w:rsidRDefault="00DF6183" w:rsidP="00D02B05">
      <w:pPr>
        <w:pStyle w:val="ListParagraph"/>
        <w:numPr>
          <w:ilvl w:val="0"/>
          <w:numId w:val="113"/>
        </w:numPr>
        <w:autoSpaceDE w:val="0"/>
        <w:autoSpaceDN w:val="0"/>
        <w:adjustRightInd w:val="0"/>
        <w:spacing w:after="0" w:line="240" w:lineRule="auto"/>
        <w:ind w:left="0" w:firstLine="360"/>
        <w:jc w:val="both"/>
        <w:rPr>
          <w:rFonts w:ascii="Times New Roman" w:hAnsi="Times New Roman"/>
          <w:bCs/>
          <w:iCs/>
          <w:color w:val="000000"/>
          <w:sz w:val="24"/>
          <w:szCs w:val="24"/>
        </w:rPr>
      </w:pPr>
      <w:r w:rsidRPr="00285B1C">
        <w:rPr>
          <w:rFonts w:ascii="Times New Roman" w:hAnsi="Times New Roman"/>
          <w:bCs/>
          <w:iCs/>
          <w:color w:val="000000"/>
          <w:sz w:val="24"/>
          <w:szCs w:val="24"/>
        </w:rPr>
        <w:t xml:space="preserve">техническими регламентами (до их принятия – строительными нормами и правилами, иными нормативно-техническими документами, действующими на момент подготовки проектной документации); </w:t>
      </w:r>
    </w:p>
    <w:p w:rsidR="00DF6183" w:rsidRPr="00285B1C" w:rsidRDefault="00DF6183" w:rsidP="00D02B05">
      <w:pPr>
        <w:pStyle w:val="ListParagraph"/>
        <w:numPr>
          <w:ilvl w:val="0"/>
          <w:numId w:val="113"/>
        </w:numPr>
        <w:autoSpaceDE w:val="0"/>
        <w:autoSpaceDN w:val="0"/>
        <w:adjustRightInd w:val="0"/>
        <w:spacing w:after="0" w:line="240" w:lineRule="auto"/>
        <w:ind w:left="0" w:firstLine="360"/>
        <w:jc w:val="both"/>
        <w:rPr>
          <w:rFonts w:ascii="Times New Roman" w:hAnsi="Times New Roman"/>
          <w:bCs/>
          <w:iCs/>
          <w:color w:val="000000"/>
          <w:sz w:val="24"/>
          <w:szCs w:val="24"/>
        </w:rPr>
      </w:pPr>
      <w:r w:rsidRPr="00285B1C">
        <w:rPr>
          <w:rFonts w:ascii="Times New Roman" w:hAnsi="Times New Roman"/>
          <w:bCs/>
          <w:iCs/>
          <w:color w:val="000000"/>
          <w:sz w:val="24"/>
          <w:szCs w:val="24"/>
        </w:rPr>
        <w:t xml:space="preserve">результатами инженерных изысканий; </w:t>
      </w:r>
    </w:p>
    <w:p w:rsidR="00DF6183" w:rsidRPr="00285B1C" w:rsidRDefault="00DF6183" w:rsidP="00D02B05">
      <w:pPr>
        <w:pStyle w:val="ListParagraph"/>
        <w:numPr>
          <w:ilvl w:val="0"/>
          <w:numId w:val="113"/>
        </w:numPr>
        <w:autoSpaceDE w:val="0"/>
        <w:autoSpaceDN w:val="0"/>
        <w:adjustRightInd w:val="0"/>
        <w:spacing w:after="0" w:line="240" w:lineRule="auto"/>
        <w:ind w:left="0" w:firstLine="360"/>
        <w:jc w:val="both"/>
        <w:rPr>
          <w:rFonts w:ascii="Times New Roman" w:hAnsi="Times New Roman"/>
          <w:bCs/>
          <w:iCs/>
          <w:color w:val="000000"/>
          <w:sz w:val="24"/>
          <w:szCs w:val="24"/>
        </w:rPr>
      </w:pPr>
      <w:r w:rsidRPr="00285B1C">
        <w:rPr>
          <w:rFonts w:ascii="Times New Roman" w:hAnsi="Times New Roman"/>
          <w:bCs/>
          <w:iCs/>
          <w:color w:val="000000"/>
          <w:sz w:val="24"/>
          <w:szCs w:val="24"/>
        </w:rPr>
        <w:t xml:space="preserve">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 </w:t>
      </w:r>
    </w:p>
    <w:p w:rsidR="00DF6183" w:rsidRDefault="00DF6183" w:rsidP="00285B1C">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t>32.10.</w:t>
      </w:r>
      <w:r w:rsidRPr="00AC54F7">
        <w:rPr>
          <w:rFonts w:ascii="Times New Roman" w:hAnsi="Times New Roman"/>
          <w:bCs/>
          <w:iCs/>
          <w:color w:val="000000"/>
          <w:sz w:val="24"/>
          <w:szCs w:val="24"/>
        </w:rPr>
        <w:t xml:space="preserve">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w:t>
      </w:r>
    </w:p>
    <w:p w:rsidR="00DF6183" w:rsidRPr="00AC54F7" w:rsidRDefault="00DF6183" w:rsidP="00285B1C">
      <w:pPr>
        <w:autoSpaceDE w:val="0"/>
        <w:autoSpaceDN w:val="0"/>
        <w:adjustRightInd w:val="0"/>
        <w:spacing w:after="0" w:line="240" w:lineRule="auto"/>
        <w:ind w:firstLine="708"/>
        <w:jc w:val="both"/>
        <w:rPr>
          <w:rFonts w:ascii="Times New Roman" w:hAnsi="Times New Roman"/>
          <w:bCs/>
          <w:iCs/>
          <w:color w:val="000000"/>
          <w:sz w:val="24"/>
          <w:szCs w:val="24"/>
        </w:rPr>
      </w:pPr>
    </w:p>
    <w:p w:rsidR="00DF6183" w:rsidRPr="00663D2D" w:rsidRDefault="00DF6183" w:rsidP="00C201F3">
      <w:pPr>
        <w:autoSpaceDE w:val="0"/>
        <w:autoSpaceDN w:val="0"/>
        <w:adjustRightInd w:val="0"/>
        <w:spacing w:after="0" w:line="240" w:lineRule="auto"/>
        <w:ind w:firstLine="708"/>
        <w:jc w:val="both"/>
        <w:outlineLvl w:val="0"/>
        <w:rPr>
          <w:rFonts w:ascii="Times New Roman" w:hAnsi="Times New Roman"/>
          <w:b/>
          <w:bCs/>
          <w:i/>
          <w:iCs/>
          <w:color w:val="000000"/>
          <w:sz w:val="24"/>
          <w:szCs w:val="24"/>
        </w:rPr>
      </w:pPr>
      <w:r w:rsidRPr="00663D2D">
        <w:rPr>
          <w:rFonts w:ascii="Times New Roman" w:hAnsi="Times New Roman"/>
          <w:b/>
          <w:bCs/>
          <w:i/>
          <w:iCs/>
          <w:color w:val="000000"/>
          <w:sz w:val="24"/>
          <w:szCs w:val="24"/>
        </w:rPr>
        <w:t xml:space="preserve">СТАТЬЯ 33. </w:t>
      </w:r>
      <w:r w:rsidRPr="00663D2D">
        <w:rPr>
          <w:rFonts w:ascii="Times New Roman" w:hAnsi="Times New Roman"/>
          <w:bCs/>
          <w:i/>
          <w:iCs/>
          <w:color w:val="000000"/>
          <w:sz w:val="24"/>
          <w:szCs w:val="24"/>
        </w:rPr>
        <w:t>ВЫДАЧА РАЗРЕШЕНИЙ НА СТРОИТЕЛЬСТВО</w:t>
      </w:r>
      <w:r w:rsidRPr="00663D2D">
        <w:rPr>
          <w:rFonts w:ascii="Times New Roman" w:hAnsi="Times New Roman"/>
          <w:b/>
          <w:bCs/>
          <w:i/>
          <w:iCs/>
          <w:color w:val="000000"/>
          <w:sz w:val="24"/>
          <w:szCs w:val="24"/>
        </w:rPr>
        <w:t xml:space="preserve"> </w:t>
      </w:r>
    </w:p>
    <w:p w:rsidR="00DF6183" w:rsidRPr="00285B1C" w:rsidRDefault="00DF6183" w:rsidP="00285B1C">
      <w:pPr>
        <w:autoSpaceDE w:val="0"/>
        <w:autoSpaceDN w:val="0"/>
        <w:adjustRightInd w:val="0"/>
        <w:spacing w:after="0" w:line="240" w:lineRule="auto"/>
        <w:ind w:firstLine="708"/>
        <w:jc w:val="both"/>
        <w:rPr>
          <w:rFonts w:ascii="Times New Roman" w:hAnsi="Times New Roman"/>
          <w:b/>
          <w:bCs/>
          <w:iCs/>
          <w:color w:val="000000"/>
          <w:sz w:val="24"/>
          <w:szCs w:val="24"/>
        </w:rPr>
      </w:pPr>
    </w:p>
    <w:p w:rsidR="00DF6183" w:rsidRPr="00AC54F7" w:rsidRDefault="00DF6183" w:rsidP="00285B1C">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t>33.1.</w:t>
      </w:r>
      <w:r w:rsidRPr="00AC54F7">
        <w:rPr>
          <w:rFonts w:ascii="Times New Roman" w:hAnsi="Times New Roman"/>
          <w:bCs/>
          <w:iCs/>
          <w:color w:val="000000"/>
          <w:sz w:val="24"/>
          <w:szCs w:val="24"/>
        </w:rPr>
        <w:t xml:space="preserve">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w:t>
      </w:r>
    </w:p>
    <w:p w:rsidR="00DF6183" w:rsidRPr="00AC54F7" w:rsidRDefault="00DF6183" w:rsidP="00285B1C">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t>33.2.</w:t>
      </w:r>
      <w:r w:rsidRPr="00AC54F7">
        <w:rPr>
          <w:rFonts w:ascii="Times New Roman" w:hAnsi="Times New Roman"/>
          <w:bCs/>
          <w:iCs/>
          <w:color w:val="000000"/>
          <w:sz w:val="24"/>
          <w:szCs w:val="24"/>
        </w:rPr>
        <w:t xml:space="preserve"> В границах </w:t>
      </w:r>
      <w:r>
        <w:rPr>
          <w:rFonts w:ascii="Times New Roman" w:hAnsi="Times New Roman"/>
          <w:b/>
          <w:i/>
          <w:color w:val="000000"/>
          <w:sz w:val="24"/>
          <w:szCs w:val="24"/>
        </w:rPr>
        <w:t>Скородненского сельского поселения</w:t>
      </w:r>
      <w:r w:rsidRPr="00AC54F7">
        <w:rPr>
          <w:rFonts w:ascii="Times New Roman" w:hAnsi="Times New Roman"/>
          <w:bCs/>
          <w:iCs/>
          <w:color w:val="000000"/>
          <w:sz w:val="24"/>
          <w:szCs w:val="24"/>
        </w:rPr>
        <w:t xml:space="preserve"> разрешение на строительство выдается администрацией </w:t>
      </w:r>
      <w:r>
        <w:rPr>
          <w:rFonts w:ascii="Times New Roman" w:hAnsi="Times New Roman"/>
          <w:b/>
          <w:i/>
          <w:color w:val="000000"/>
          <w:sz w:val="24"/>
          <w:szCs w:val="24"/>
        </w:rPr>
        <w:t>Скородненского сельского поселения</w:t>
      </w:r>
      <w:r w:rsidRPr="00AC54F7">
        <w:rPr>
          <w:rFonts w:ascii="Times New Roman" w:hAnsi="Times New Roman"/>
          <w:bCs/>
          <w:iCs/>
          <w:color w:val="000000"/>
          <w:sz w:val="24"/>
          <w:szCs w:val="24"/>
        </w:rPr>
        <w:t xml:space="preserve">. </w:t>
      </w:r>
    </w:p>
    <w:p w:rsidR="00DF6183" w:rsidRPr="00AC54F7" w:rsidRDefault="00DF6183" w:rsidP="00285B1C">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Исключениями являются случаи, определенные Градостроительным кодексом Российской Федерации, когда выдача разрешений на строительство осуществляется федеральным органом исполнительной власти или органом исполнительной власти субъекта Российской Федерации применительно к планируемому строительству, реконструкции на земельных участках: </w:t>
      </w:r>
    </w:p>
    <w:p w:rsidR="00DF6183" w:rsidRPr="00285B1C" w:rsidRDefault="00DF6183" w:rsidP="00D02B05">
      <w:pPr>
        <w:pStyle w:val="ListParagraph"/>
        <w:numPr>
          <w:ilvl w:val="0"/>
          <w:numId w:val="114"/>
        </w:numPr>
        <w:autoSpaceDE w:val="0"/>
        <w:autoSpaceDN w:val="0"/>
        <w:adjustRightInd w:val="0"/>
        <w:spacing w:after="0" w:line="240" w:lineRule="auto"/>
        <w:ind w:left="0" w:firstLine="360"/>
        <w:jc w:val="both"/>
        <w:rPr>
          <w:rFonts w:ascii="Times New Roman" w:hAnsi="Times New Roman"/>
          <w:bCs/>
          <w:iCs/>
          <w:color w:val="000000"/>
          <w:sz w:val="24"/>
          <w:szCs w:val="24"/>
        </w:rPr>
      </w:pPr>
      <w:r w:rsidRPr="00285B1C">
        <w:rPr>
          <w:rFonts w:ascii="Times New Roman" w:hAnsi="Times New Roman"/>
          <w:bCs/>
          <w:iCs/>
          <w:color w:val="000000"/>
          <w:sz w:val="24"/>
          <w:szCs w:val="24"/>
        </w:rPr>
        <w:t xml:space="preserve">на которые не распространяется действие градостроительного регламента или для которых не устанавливается градостроительный регламент (кроме земель общего пользования, находящихся в муниципальной собственности, и линейных объектов, расположенных на земельных участках, находящихся в муниципальной собственности); </w:t>
      </w:r>
    </w:p>
    <w:p w:rsidR="00DF6183" w:rsidRPr="00285B1C" w:rsidRDefault="00DF6183" w:rsidP="00D02B05">
      <w:pPr>
        <w:pStyle w:val="ListParagraph"/>
        <w:numPr>
          <w:ilvl w:val="0"/>
          <w:numId w:val="114"/>
        </w:numPr>
        <w:autoSpaceDE w:val="0"/>
        <w:autoSpaceDN w:val="0"/>
        <w:adjustRightInd w:val="0"/>
        <w:spacing w:after="0" w:line="240" w:lineRule="auto"/>
        <w:ind w:left="0" w:firstLine="360"/>
        <w:jc w:val="both"/>
        <w:rPr>
          <w:rFonts w:ascii="Times New Roman" w:hAnsi="Times New Roman"/>
          <w:bCs/>
          <w:iCs/>
          <w:color w:val="000000"/>
          <w:sz w:val="24"/>
          <w:szCs w:val="24"/>
        </w:rPr>
      </w:pPr>
      <w:r w:rsidRPr="00285B1C">
        <w:rPr>
          <w:rFonts w:ascii="Times New Roman" w:hAnsi="Times New Roman"/>
          <w:bCs/>
          <w:iCs/>
          <w:color w:val="000000"/>
          <w:sz w:val="24"/>
          <w:szCs w:val="24"/>
        </w:rPr>
        <w:t xml:space="preserve">которые определены для размещения объектов капитального строительства, необходимых для реализации нужд Российской Федерации, субъекта Российской Федерации для которых допускается изъятие, в том числе путем выкупа, земельных участков. </w:t>
      </w:r>
    </w:p>
    <w:p w:rsidR="00DF6183" w:rsidRPr="00AC54F7" w:rsidRDefault="00DF6183" w:rsidP="00285B1C">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t>33.3.</w:t>
      </w:r>
      <w:r w:rsidRPr="00AC54F7">
        <w:rPr>
          <w:rFonts w:ascii="Times New Roman" w:hAnsi="Times New Roman"/>
          <w:bCs/>
          <w:iCs/>
          <w:color w:val="000000"/>
          <w:sz w:val="24"/>
          <w:szCs w:val="24"/>
        </w:rPr>
        <w:t xml:space="preserve"> В соответствии с Градостроительным кодексом Российской Федерации </w:t>
      </w:r>
      <w:r>
        <w:rPr>
          <w:rFonts w:ascii="Times New Roman" w:hAnsi="Times New Roman"/>
          <w:bCs/>
          <w:iCs/>
          <w:color w:val="000000"/>
          <w:sz w:val="24"/>
          <w:szCs w:val="24"/>
        </w:rPr>
        <w:t xml:space="preserve"> </w:t>
      </w:r>
      <w:r w:rsidRPr="00AC54F7">
        <w:rPr>
          <w:rFonts w:ascii="Times New Roman" w:hAnsi="Times New Roman"/>
          <w:bCs/>
          <w:iCs/>
          <w:color w:val="000000"/>
          <w:sz w:val="24"/>
          <w:szCs w:val="24"/>
        </w:rPr>
        <w:t xml:space="preserve">проектная документация объектов капитального строительства подлежит государственной экспертизе, за исключением проектной документации следующих объектов капитального строительства: </w:t>
      </w:r>
    </w:p>
    <w:p w:rsidR="00DF6183" w:rsidRPr="00285B1C" w:rsidRDefault="00DF6183" w:rsidP="00D02B05">
      <w:pPr>
        <w:pStyle w:val="ListParagraph"/>
        <w:numPr>
          <w:ilvl w:val="0"/>
          <w:numId w:val="115"/>
        </w:numPr>
        <w:autoSpaceDE w:val="0"/>
        <w:autoSpaceDN w:val="0"/>
        <w:adjustRightInd w:val="0"/>
        <w:spacing w:after="0" w:line="240" w:lineRule="auto"/>
        <w:ind w:left="0" w:firstLine="360"/>
        <w:jc w:val="both"/>
        <w:rPr>
          <w:rFonts w:ascii="Times New Roman" w:hAnsi="Times New Roman"/>
          <w:bCs/>
          <w:iCs/>
          <w:color w:val="000000"/>
          <w:sz w:val="24"/>
          <w:szCs w:val="24"/>
        </w:rPr>
      </w:pPr>
      <w:r w:rsidRPr="00285B1C">
        <w:rPr>
          <w:rFonts w:ascii="Times New Roman" w:hAnsi="Times New Roman"/>
          <w:bCs/>
          <w:iCs/>
          <w:color w:val="000000"/>
          <w:sz w:val="24"/>
          <w:szCs w:val="24"/>
        </w:rPr>
        <w:t xml:space="preserve">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 </w:t>
      </w:r>
    </w:p>
    <w:p w:rsidR="00DF6183" w:rsidRPr="00285B1C" w:rsidRDefault="00DF6183" w:rsidP="00D02B05">
      <w:pPr>
        <w:pStyle w:val="ListParagraph"/>
        <w:numPr>
          <w:ilvl w:val="0"/>
          <w:numId w:val="115"/>
        </w:numPr>
        <w:autoSpaceDE w:val="0"/>
        <w:autoSpaceDN w:val="0"/>
        <w:adjustRightInd w:val="0"/>
        <w:spacing w:after="0" w:line="240" w:lineRule="auto"/>
        <w:ind w:left="0" w:firstLine="360"/>
        <w:jc w:val="both"/>
        <w:rPr>
          <w:rFonts w:ascii="Times New Roman" w:hAnsi="Times New Roman"/>
          <w:bCs/>
          <w:iCs/>
          <w:color w:val="000000"/>
          <w:sz w:val="24"/>
          <w:szCs w:val="24"/>
        </w:rPr>
      </w:pPr>
      <w:r w:rsidRPr="00285B1C">
        <w:rPr>
          <w:rFonts w:ascii="Times New Roman" w:hAnsi="Times New Roman"/>
          <w:bCs/>
          <w:iCs/>
          <w:color w:val="000000"/>
          <w:sz w:val="24"/>
          <w:szCs w:val="24"/>
        </w:rPr>
        <w:t xml:space="preserve">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w:t>
      </w:r>
    </w:p>
    <w:p w:rsidR="00DF6183" w:rsidRPr="00285B1C" w:rsidRDefault="00DF6183" w:rsidP="00D02B05">
      <w:pPr>
        <w:pStyle w:val="ListParagraph"/>
        <w:numPr>
          <w:ilvl w:val="0"/>
          <w:numId w:val="115"/>
        </w:numPr>
        <w:autoSpaceDE w:val="0"/>
        <w:autoSpaceDN w:val="0"/>
        <w:adjustRightInd w:val="0"/>
        <w:spacing w:after="0" w:line="240" w:lineRule="auto"/>
        <w:ind w:left="0" w:firstLine="360"/>
        <w:jc w:val="both"/>
        <w:rPr>
          <w:rFonts w:ascii="Times New Roman" w:hAnsi="Times New Roman"/>
          <w:bCs/>
          <w:iCs/>
          <w:color w:val="000000"/>
          <w:sz w:val="24"/>
          <w:szCs w:val="24"/>
        </w:rPr>
      </w:pPr>
      <w:r w:rsidRPr="00285B1C">
        <w:rPr>
          <w:rFonts w:ascii="Times New Roman" w:hAnsi="Times New Roman"/>
          <w:bCs/>
          <w:iCs/>
          <w:color w:val="000000"/>
          <w:sz w:val="24"/>
          <w:szCs w:val="24"/>
        </w:rPr>
        <w:t xml:space="preserve">многоквартирные дома с количеством этажей не более чем три, состоящие из одной или нескольких блок-секций, количество которых не превышает четырех,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 </w:t>
      </w:r>
    </w:p>
    <w:p w:rsidR="00DF6183" w:rsidRPr="00285B1C" w:rsidRDefault="00DF6183" w:rsidP="00D02B05">
      <w:pPr>
        <w:pStyle w:val="ListParagraph"/>
        <w:numPr>
          <w:ilvl w:val="0"/>
          <w:numId w:val="115"/>
        </w:numPr>
        <w:autoSpaceDE w:val="0"/>
        <w:autoSpaceDN w:val="0"/>
        <w:adjustRightInd w:val="0"/>
        <w:spacing w:after="0" w:line="240" w:lineRule="auto"/>
        <w:ind w:left="0" w:firstLine="360"/>
        <w:jc w:val="both"/>
        <w:rPr>
          <w:rFonts w:ascii="Times New Roman" w:hAnsi="Times New Roman"/>
          <w:bCs/>
          <w:iCs/>
          <w:color w:val="000000"/>
          <w:sz w:val="24"/>
          <w:szCs w:val="24"/>
        </w:rPr>
      </w:pPr>
      <w:r w:rsidRPr="00285B1C">
        <w:rPr>
          <w:rFonts w:ascii="Times New Roman" w:hAnsi="Times New Roman"/>
          <w:bCs/>
          <w:iCs/>
          <w:color w:val="000000"/>
          <w:sz w:val="24"/>
          <w:szCs w:val="24"/>
        </w:rPr>
        <w:t xml:space="preserve">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w:t>
      </w:r>
    </w:p>
    <w:p w:rsidR="00DF6183" w:rsidRPr="00285B1C" w:rsidRDefault="00DF6183" w:rsidP="00D02B05">
      <w:pPr>
        <w:pStyle w:val="ListParagraph"/>
        <w:numPr>
          <w:ilvl w:val="0"/>
          <w:numId w:val="115"/>
        </w:numPr>
        <w:autoSpaceDE w:val="0"/>
        <w:autoSpaceDN w:val="0"/>
        <w:adjustRightInd w:val="0"/>
        <w:spacing w:after="0" w:line="240" w:lineRule="auto"/>
        <w:ind w:left="0" w:firstLine="360"/>
        <w:jc w:val="both"/>
        <w:rPr>
          <w:rFonts w:ascii="Times New Roman" w:hAnsi="Times New Roman"/>
          <w:bCs/>
          <w:iCs/>
          <w:color w:val="000000"/>
          <w:sz w:val="24"/>
          <w:szCs w:val="24"/>
        </w:rPr>
      </w:pPr>
      <w:r w:rsidRPr="00285B1C">
        <w:rPr>
          <w:rFonts w:ascii="Times New Roman" w:hAnsi="Times New Roman"/>
          <w:bCs/>
          <w:iCs/>
          <w:color w:val="000000"/>
          <w:sz w:val="24"/>
          <w:szCs w:val="24"/>
        </w:rPr>
        <w:t xml:space="preserve">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требуется установление санитарно-защитных зон. </w:t>
      </w:r>
    </w:p>
    <w:p w:rsidR="00DF6183" w:rsidRPr="00AC54F7" w:rsidRDefault="00DF6183" w:rsidP="00285B1C">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 Изложение соответствующего правового акта Правительства Российской Федерации может включаться в приложение к настоящим Правилам. </w:t>
      </w:r>
    </w:p>
    <w:p w:rsidR="00DF6183" w:rsidRPr="00AC54F7" w:rsidRDefault="00DF6183" w:rsidP="00285B1C">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t>33.4.</w:t>
      </w:r>
      <w:r w:rsidRPr="00AC54F7">
        <w:rPr>
          <w:rFonts w:ascii="Times New Roman" w:hAnsi="Times New Roman"/>
          <w:bCs/>
          <w:iCs/>
          <w:color w:val="000000"/>
          <w:sz w:val="24"/>
          <w:szCs w:val="24"/>
        </w:rPr>
        <w:t xml:space="preserve"> В соответствии с Градостроительным кодексом Российской Федерации и федеральным законом «О введении в действие Градостроительного кодекса Российской Федерации: </w:t>
      </w:r>
    </w:p>
    <w:p w:rsidR="00DF6183" w:rsidRPr="00285B1C" w:rsidRDefault="00DF6183" w:rsidP="00D02B05">
      <w:pPr>
        <w:pStyle w:val="ListParagraph"/>
        <w:numPr>
          <w:ilvl w:val="0"/>
          <w:numId w:val="116"/>
        </w:numPr>
        <w:autoSpaceDE w:val="0"/>
        <w:autoSpaceDN w:val="0"/>
        <w:adjustRightInd w:val="0"/>
        <w:spacing w:after="0" w:line="240" w:lineRule="auto"/>
        <w:ind w:left="0" w:firstLine="360"/>
        <w:jc w:val="both"/>
        <w:rPr>
          <w:rFonts w:ascii="Times New Roman" w:hAnsi="Times New Roman"/>
          <w:bCs/>
          <w:iCs/>
          <w:color w:val="000000"/>
          <w:sz w:val="24"/>
          <w:szCs w:val="24"/>
        </w:rPr>
      </w:pPr>
      <w:r w:rsidRPr="00285B1C">
        <w:rPr>
          <w:rFonts w:ascii="Times New Roman" w:hAnsi="Times New Roman"/>
          <w:bCs/>
          <w:iCs/>
          <w:color w:val="000000"/>
          <w:sz w:val="24"/>
          <w:szCs w:val="24"/>
        </w:rPr>
        <w:t xml:space="preserve">вплоть до создания федерального органа исполнительной власти, уполномоченного на проведение государственной экспертизы проектной документации, или подведомственного ему государственного учреждения, государственная экспертиза проектной документации, включая государственную историко-культурную экспертизу, проводится в порядке, действовавшем до вступления в силу Градостроительного кодекса Российской Федерации; </w:t>
      </w:r>
    </w:p>
    <w:p w:rsidR="00DF6183" w:rsidRPr="00285B1C" w:rsidRDefault="00DF6183" w:rsidP="00D02B05">
      <w:pPr>
        <w:pStyle w:val="ListParagraph"/>
        <w:numPr>
          <w:ilvl w:val="0"/>
          <w:numId w:val="116"/>
        </w:numPr>
        <w:autoSpaceDE w:val="0"/>
        <w:autoSpaceDN w:val="0"/>
        <w:adjustRightInd w:val="0"/>
        <w:spacing w:after="0" w:line="240" w:lineRule="auto"/>
        <w:ind w:left="0" w:firstLine="360"/>
        <w:jc w:val="both"/>
        <w:rPr>
          <w:rFonts w:ascii="Times New Roman" w:hAnsi="Times New Roman"/>
          <w:bCs/>
          <w:iCs/>
          <w:color w:val="000000"/>
          <w:sz w:val="24"/>
          <w:szCs w:val="24"/>
        </w:rPr>
      </w:pPr>
      <w:r w:rsidRPr="00285B1C">
        <w:rPr>
          <w:rFonts w:ascii="Times New Roman" w:hAnsi="Times New Roman"/>
          <w:bCs/>
          <w:iCs/>
          <w:color w:val="000000"/>
          <w:sz w:val="24"/>
          <w:szCs w:val="24"/>
        </w:rPr>
        <w:t xml:space="preserve">со дня создания федерального органа исполнительной власти, уполномоченного на проведение государственной экспертизы проектной документации, или подведомственного ему государственного учреждения: </w:t>
      </w:r>
    </w:p>
    <w:p w:rsidR="00DF6183" w:rsidRPr="00285B1C" w:rsidRDefault="00DF6183" w:rsidP="00D02B05">
      <w:pPr>
        <w:pStyle w:val="ListParagraph"/>
        <w:autoSpaceDE w:val="0"/>
        <w:autoSpaceDN w:val="0"/>
        <w:adjustRightInd w:val="0"/>
        <w:spacing w:after="0" w:line="240" w:lineRule="auto"/>
        <w:ind w:left="0" w:firstLine="360"/>
        <w:jc w:val="both"/>
        <w:rPr>
          <w:rFonts w:ascii="Times New Roman" w:hAnsi="Times New Roman"/>
          <w:bCs/>
          <w:iCs/>
          <w:color w:val="000000"/>
          <w:sz w:val="24"/>
          <w:szCs w:val="24"/>
        </w:rPr>
      </w:pPr>
      <w:r w:rsidRPr="00285B1C">
        <w:rPr>
          <w:rFonts w:ascii="Times New Roman" w:hAnsi="Times New Roman"/>
          <w:bCs/>
          <w:iCs/>
          <w:color w:val="000000"/>
          <w:sz w:val="24"/>
          <w:szCs w:val="24"/>
        </w:rPr>
        <w:t xml:space="preserve">— государственная экспертиза проектной документации всех видов (включая государственную историко-культурную экспертизу) проводится федеральным органом исполнительной власти, уполномоченным на проведение государственной экспертизы проектной документации, или подведомственным ему государственным учреждением; </w:t>
      </w:r>
    </w:p>
    <w:p w:rsidR="00DF6183" w:rsidRPr="00285B1C" w:rsidRDefault="00DF6183" w:rsidP="00D02B05">
      <w:pPr>
        <w:pStyle w:val="ListParagraph"/>
        <w:autoSpaceDE w:val="0"/>
        <w:autoSpaceDN w:val="0"/>
        <w:adjustRightInd w:val="0"/>
        <w:spacing w:after="0" w:line="240" w:lineRule="auto"/>
        <w:ind w:left="0" w:firstLine="360"/>
        <w:jc w:val="both"/>
        <w:rPr>
          <w:rFonts w:ascii="Times New Roman" w:hAnsi="Times New Roman"/>
          <w:bCs/>
          <w:iCs/>
          <w:color w:val="000000"/>
          <w:sz w:val="24"/>
          <w:szCs w:val="24"/>
        </w:rPr>
      </w:pPr>
      <w:r w:rsidRPr="00285B1C">
        <w:rPr>
          <w:rFonts w:ascii="Times New Roman" w:hAnsi="Times New Roman"/>
          <w:bCs/>
          <w:iCs/>
          <w:color w:val="000000"/>
          <w:sz w:val="24"/>
          <w:szCs w:val="24"/>
        </w:rPr>
        <w:t xml:space="preserve">— предметом государственной экспертизы проектной документации является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w:t>
      </w:r>
    </w:p>
    <w:p w:rsidR="00DF6183" w:rsidRPr="00285B1C" w:rsidRDefault="00DF6183" w:rsidP="00D02B05">
      <w:pPr>
        <w:pStyle w:val="ListParagraph"/>
        <w:autoSpaceDE w:val="0"/>
        <w:autoSpaceDN w:val="0"/>
        <w:adjustRightInd w:val="0"/>
        <w:spacing w:after="0" w:line="240" w:lineRule="auto"/>
        <w:ind w:left="0" w:firstLine="360"/>
        <w:jc w:val="both"/>
        <w:rPr>
          <w:rFonts w:ascii="Times New Roman" w:hAnsi="Times New Roman"/>
          <w:bCs/>
          <w:iCs/>
          <w:color w:val="000000"/>
          <w:sz w:val="24"/>
          <w:szCs w:val="24"/>
        </w:rPr>
      </w:pPr>
      <w:r w:rsidRPr="00285B1C">
        <w:rPr>
          <w:rFonts w:ascii="Times New Roman" w:hAnsi="Times New Roman"/>
          <w:bCs/>
          <w:iCs/>
          <w:color w:val="000000"/>
          <w:sz w:val="24"/>
          <w:szCs w:val="24"/>
        </w:rPr>
        <w:t xml:space="preserve">— срок проведения государственной экспертизы проектной документации определяется сложностью объекта капитального строительства, но не должен превышать три месяца; </w:t>
      </w:r>
    </w:p>
    <w:p w:rsidR="00DF6183" w:rsidRPr="00285B1C" w:rsidRDefault="00DF6183" w:rsidP="00D02B05">
      <w:pPr>
        <w:pStyle w:val="ListParagraph"/>
        <w:autoSpaceDE w:val="0"/>
        <w:autoSpaceDN w:val="0"/>
        <w:adjustRightInd w:val="0"/>
        <w:spacing w:after="0" w:line="240" w:lineRule="auto"/>
        <w:ind w:left="0" w:firstLine="426"/>
        <w:jc w:val="both"/>
        <w:rPr>
          <w:rFonts w:ascii="Times New Roman" w:hAnsi="Times New Roman"/>
          <w:bCs/>
          <w:iCs/>
          <w:color w:val="000000"/>
          <w:sz w:val="24"/>
          <w:szCs w:val="24"/>
        </w:rPr>
      </w:pPr>
      <w:r w:rsidRPr="00285B1C">
        <w:rPr>
          <w:rFonts w:ascii="Times New Roman" w:hAnsi="Times New Roman"/>
          <w:bCs/>
          <w:iCs/>
          <w:color w:val="000000"/>
          <w:sz w:val="24"/>
          <w:szCs w:val="24"/>
        </w:rPr>
        <w:t xml:space="preserve">— 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w:t>
      </w:r>
    </w:p>
    <w:p w:rsidR="00DF6183" w:rsidRPr="00285B1C" w:rsidRDefault="00DF6183" w:rsidP="00D02B05">
      <w:pPr>
        <w:pStyle w:val="ListParagraph"/>
        <w:autoSpaceDE w:val="0"/>
        <w:autoSpaceDN w:val="0"/>
        <w:adjustRightInd w:val="0"/>
        <w:spacing w:after="0" w:line="240" w:lineRule="auto"/>
        <w:ind w:left="0" w:firstLine="426"/>
        <w:jc w:val="both"/>
        <w:rPr>
          <w:rFonts w:ascii="Times New Roman" w:hAnsi="Times New Roman"/>
          <w:bCs/>
          <w:iCs/>
          <w:color w:val="000000"/>
          <w:sz w:val="24"/>
          <w:szCs w:val="24"/>
        </w:rPr>
      </w:pPr>
      <w:r w:rsidRPr="00285B1C">
        <w:rPr>
          <w:rFonts w:ascii="Times New Roman" w:hAnsi="Times New Roman"/>
          <w:bCs/>
          <w:iCs/>
          <w:color w:val="000000"/>
          <w:sz w:val="24"/>
          <w:szCs w:val="24"/>
        </w:rPr>
        <w:t xml:space="preserve">— порядок организации и проведения государственной экспертизы проектной документации, размер платы за проведение государственной экспертизы проектной документации и порядок ее взимания устанавливаются Правительством Российской Федерации; </w:t>
      </w:r>
    </w:p>
    <w:p w:rsidR="00DF6183" w:rsidRPr="00285B1C" w:rsidRDefault="00DF6183" w:rsidP="00D02B05">
      <w:pPr>
        <w:pStyle w:val="ListParagraph"/>
        <w:numPr>
          <w:ilvl w:val="0"/>
          <w:numId w:val="116"/>
        </w:numPr>
        <w:autoSpaceDE w:val="0"/>
        <w:autoSpaceDN w:val="0"/>
        <w:adjustRightInd w:val="0"/>
        <w:spacing w:after="0" w:line="240" w:lineRule="auto"/>
        <w:ind w:left="0" w:firstLine="426"/>
        <w:jc w:val="both"/>
        <w:rPr>
          <w:rFonts w:ascii="Times New Roman" w:hAnsi="Times New Roman"/>
          <w:bCs/>
          <w:iCs/>
          <w:color w:val="000000"/>
          <w:sz w:val="24"/>
          <w:szCs w:val="24"/>
        </w:rPr>
      </w:pPr>
      <w:r w:rsidRPr="00285B1C">
        <w:rPr>
          <w:rFonts w:ascii="Times New Roman" w:hAnsi="Times New Roman"/>
          <w:bCs/>
          <w:iCs/>
          <w:color w:val="000000"/>
          <w:sz w:val="24"/>
          <w:szCs w:val="24"/>
        </w:rPr>
        <w:t xml:space="preserve">после введения в действие части 6 статьи 49 Градостроительного кодекса Российской Федерации не допускается проведение иных государственных экспертиз проектной документации, за исключением таких экспертиз, предусмотренных статьей 49 Градостроительного кодекса Российской Федерации. </w:t>
      </w:r>
    </w:p>
    <w:p w:rsidR="00DF6183" w:rsidRPr="00AC54F7" w:rsidRDefault="00DF6183" w:rsidP="00285B1C">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t>33.5.</w:t>
      </w:r>
      <w:r w:rsidRPr="00AC54F7">
        <w:rPr>
          <w:rFonts w:ascii="Times New Roman" w:hAnsi="Times New Roman"/>
          <w:bCs/>
          <w:iCs/>
          <w:color w:val="000000"/>
          <w:sz w:val="24"/>
          <w:szCs w:val="24"/>
        </w:rPr>
        <w:t xml:space="preserve"> Застройщик утверждает проектную документацию и направляет заявление о предоставлении разрешения на строительство, к которому прилагаются следующие документы: </w:t>
      </w:r>
    </w:p>
    <w:p w:rsidR="00DF6183" w:rsidRPr="00285B1C" w:rsidRDefault="00DF6183" w:rsidP="00D02B05">
      <w:pPr>
        <w:pStyle w:val="ListParagraph"/>
        <w:numPr>
          <w:ilvl w:val="0"/>
          <w:numId w:val="117"/>
        </w:numPr>
        <w:autoSpaceDE w:val="0"/>
        <w:autoSpaceDN w:val="0"/>
        <w:adjustRightInd w:val="0"/>
        <w:spacing w:after="0" w:line="240" w:lineRule="auto"/>
        <w:ind w:left="0" w:firstLine="360"/>
        <w:jc w:val="both"/>
        <w:rPr>
          <w:rFonts w:ascii="Times New Roman" w:hAnsi="Times New Roman"/>
          <w:bCs/>
          <w:iCs/>
          <w:color w:val="000000"/>
          <w:sz w:val="24"/>
          <w:szCs w:val="24"/>
        </w:rPr>
      </w:pPr>
      <w:r w:rsidRPr="00285B1C">
        <w:rPr>
          <w:rFonts w:ascii="Times New Roman" w:hAnsi="Times New Roman"/>
          <w:bCs/>
          <w:iCs/>
          <w:color w:val="000000"/>
          <w:sz w:val="24"/>
          <w:szCs w:val="24"/>
        </w:rPr>
        <w:t xml:space="preserve">правоустанавливающие документы на земельный участок; </w:t>
      </w:r>
    </w:p>
    <w:p w:rsidR="00DF6183" w:rsidRPr="00285B1C" w:rsidRDefault="00DF6183" w:rsidP="00D02B05">
      <w:pPr>
        <w:pStyle w:val="ListParagraph"/>
        <w:numPr>
          <w:ilvl w:val="0"/>
          <w:numId w:val="117"/>
        </w:numPr>
        <w:autoSpaceDE w:val="0"/>
        <w:autoSpaceDN w:val="0"/>
        <w:adjustRightInd w:val="0"/>
        <w:spacing w:after="0" w:line="240" w:lineRule="auto"/>
        <w:ind w:left="0" w:firstLine="360"/>
        <w:jc w:val="both"/>
        <w:rPr>
          <w:rFonts w:ascii="Times New Roman" w:hAnsi="Times New Roman"/>
          <w:bCs/>
          <w:iCs/>
          <w:color w:val="000000"/>
          <w:sz w:val="24"/>
          <w:szCs w:val="24"/>
        </w:rPr>
      </w:pPr>
      <w:r w:rsidRPr="00285B1C">
        <w:rPr>
          <w:rFonts w:ascii="Times New Roman" w:hAnsi="Times New Roman"/>
          <w:bCs/>
          <w:iCs/>
          <w:color w:val="000000"/>
          <w:sz w:val="24"/>
          <w:szCs w:val="24"/>
        </w:rPr>
        <w:t xml:space="preserve">градостроительный план земельного участка; </w:t>
      </w:r>
    </w:p>
    <w:p w:rsidR="00DF6183" w:rsidRPr="00285B1C" w:rsidRDefault="00DF6183" w:rsidP="00D02B05">
      <w:pPr>
        <w:pStyle w:val="ListParagraph"/>
        <w:numPr>
          <w:ilvl w:val="0"/>
          <w:numId w:val="117"/>
        </w:numPr>
        <w:autoSpaceDE w:val="0"/>
        <w:autoSpaceDN w:val="0"/>
        <w:adjustRightInd w:val="0"/>
        <w:spacing w:after="0" w:line="240" w:lineRule="auto"/>
        <w:ind w:left="0" w:firstLine="360"/>
        <w:jc w:val="both"/>
        <w:rPr>
          <w:rFonts w:ascii="Times New Roman" w:hAnsi="Times New Roman"/>
          <w:bCs/>
          <w:iCs/>
          <w:color w:val="000000"/>
          <w:sz w:val="24"/>
          <w:szCs w:val="24"/>
        </w:rPr>
      </w:pPr>
      <w:r w:rsidRPr="00285B1C">
        <w:rPr>
          <w:rFonts w:ascii="Times New Roman" w:hAnsi="Times New Roman"/>
          <w:bCs/>
          <w:iCs/>
          <w:color w:val="000000"/>
          <w:sz w:val="24"/>
          <w:szCs w:val="24"/>
        </w:rPr>
        <w:t xml:space="preserve">материалы, содержащиеся в проектной документации: </w:t>
      </w:r>
    </w:p>
    <w:p w:rsidR="00DF6183" w:rsidRPr="00285B1C" w:rsidRDefault="00DF6183" w:rsidP="00D02B05">
      <w:pPr>
        <w:pStyle w:val="ListParagraph"/>
        <w:autoSpaceDE w:val="0"/>
        <w:autoSpaceDN w:val="0"/>
        <w:adjustRightInd w:val="0"/>
        <w:spacing w:after="0" w:line="240" w:lineRule="auto"/>
        <w:ind w:left="0" w:firstLine="360"/>
        <w:jc w:val="both"/>
        <w:rPr>
          <w:rFonts w:ascii="Times New Roman" w:hAnsi="Times New Roman"/>
          <w:bCs/>
          <w:iCs/>
          <w:color w:val="000000"/>
          <w:sz w:val="24"/>
          <w:szCs w:val="24"/>
        </w:rPr>
      </w:pPr>
      <w:r w:rsidRPr="00285B1C">
        <w:rPr>
          <w:rFonts w:ascii="Times New Roman" w:hAnsi="Times New Roman"/>
          <w:bCs/>
          <w:iCs/>
          <w:color w:val="000000"/>
          <w:sz w:val="24"/>
          <w:szCs w:val="24"/>
        </w:rPr>
        <w:t xml:space="preserve">— пояснительная записка; </w:t>
      </w:r>
    </w:p>
    <w:p w:rsidR="00DF6183" w:rsidRPr="00285B1C" w:rsidRDefault="00DF6183" w:rsidP="00D02B05">
      <w:pPr>
        <w:pStyle w:val="ListParagraph"/>
        <w:autoSpaceDE w:val="0"/>
        <w:autoSpaceDN w:val="0"/>
        <w:adjustRightInd w:val="0"/>
        <w:spacing w:after="0" w:line="240" w:lineRule="auto"/>
        <w:ind w:left="0" w:firstLine="360"/>
        <w:jc w:val="both"/>
        <w:rPr>
          <w:rFonts w:ascii="Times New Roman" w:hAnsi="Times New Roman"/>
          <w:bCs/>
          <w:iCs/>
          <w:color w:val="000000"/>
          <w:sz w:val="24"/>
          <w:szCs w:val="24"/>
        </w:rPr>
      </w:pPr>
      <w:r w:rsidRPr="00285B1C">
        <w:rPr>
          <w:rFonts w:ascii="Times New Roman" w:hAnsi="Times New Roman"/>
          <w:bCs/>
          <w:iCs/>
          <w:color w:val="000000"/>
          <w:sz w:val="24"/>
          <w:szCs w:val="24"/>
        </w:rPr>
        <w:t xml:space="preserve">— схема планировочной организации земельного участка, выполненная в соответствии с градостроительным планом земельного участка, с обозначением мест расположения зданий, строений, сооружений подъездов, проходов, границ зон действия публичных и частных сервитутов; </w:t>
      </w:r>
    </w:p>
    <w:p w:rsidR="00DF6183" w:rsidRPr="00285B1C" w:rsidRDefault="00DF6183" w:rsidP="00D02B05">
      <w:pPr>
        <w:pStyle w:val="ListParagraph"/>
        <w:autoSpaceDE w:val="0"/>
        <w:autoSpaceDN w:val="0"/>
        <w:adjustRightInd w:val="0"/>
        <w:spacing w:after="0" w:line="240" w:lineRule="auto"/>
        <w:ind w:left="0" w:firstLine="360"/>
        <w:jc w:val="both"/>
        <w:rPr>
          <w:rFonts w:ascii="Times New Roman" w:hAnsi="Times New Roman"/>
          <w:bCs/>
          <w:iCs/>
          <w:color w:val="000000"/>
          <w:sz w:val="24"/>
          <w:szCs w:val="24"/>
        </w:rPr>
      </w:pPr>
      <w:r w:rsidRPr="00285B1C">
        <w:rPr>
          <w:rFonts w:ascii="Times New Roman" w:hAnsi="Times New Roman"/>
          <w:bCs/>
          <w:iCs/>
          <w:color w:val="000000"/>
          <w:sz w:val="24"/>
          <w:szCs w:val="24"/>
        </w:rPr>
        <w:t>— схема планировочной организации земельного участка, подтверждающая расположение линейного объекта в пределах красных линий, утвержденных градостроительной документ</w:t>
      </w:r>
      <w:r>
        <w:rPr>
          <w:rFonts w:ascii="Times New Roman" w:hAnsi="Times New Roman"/>
          <w:bCs/>
          <w:iCs/>
          <w:color w:val="000000"/>
          <w:sz w:val="24"/>
          <w:szCs w:val="24"/>
        </w:rPr>
        <w:t xml:space="preserve">ацией по планировке территории – </w:t>
      </w:r>
      <w:r w:rsidRPr="00285B1C">
        <w:rPr>
          <w:rFonts w:ascii="Times New Roman" w:hAnsi="Times New Roman"/>
          <w:bCs/>
          <w:iCs/>
          <w:color w:val="000000"/>
          <w:sz w:val="24"/>
          <w:szCs w:val="24"/>
        </w:rPr>
        <w:t xml:space="preserve">применительно к линейным объектам; </w:t>
      </w:r>
    </w:p>
    <w:p w:rsidR="00DF6183" w:rsidRPr="00285B1C" w:rsidRDefault="00DF6183" w:rsidP="00D02B05">
      <w:pPr>
        <w:pStyle w:val="ListParagraph"/>
        <w:autoSpaceDE w:val="0"/>
        <w:autoSpaceDN w:val="0"/>
        <w:adjustRightInd w:val="0"/>
        <w:spacing w:after="0" w:line="240" w:lineRule="auto"/>
        <w:ind w:left="0" w:firstLine="360"/>
        <w:jc w:val="both"/>
        <w:rPr>
          <w:rFonts w:ascii="Times New Roman" w:hAnsi="Times New Roman"/>
          <w:bCs/>
          <w:iCs/>
          <w:color w:val="000000"/>
          <w:sz w:val="24"/>
          <w:szCs w:val="24"/>
        </w:rPr>
      </w:pPr>
      <w:r w:rsidRPr="00285B1C">
        <w:rPr>
          <w:rFonts w:ascii="Times New Roman" w:hAnsi="Times New Roman"/>
          <w:bCs/>
          <w:iCs/>
          <w:color w:val="000000"/>
          <w:sz w:val="24"/>
          <w:szCs w:val="24"/>
        </w:rPr>
        <w:t xml:space="preserve">— схема планируемой организации земельного участка, подтверждающая расположение линейных объектов; </w:t>
      </w:r>
    </w:p>
    <w:p w:rsidR="00DF6183" w:rsidRPr="00285B1C" w:rsidRDefault="00DF6183" w:rsidP="00D02B05">
      <w:pPr>
        <w:pStyle w:val="ListParagraph"/>
        <w:autoSpaceDE w:val="0"/>
        <w:autoSpaceDN w:val="0"/>
        <w:adjustRightInd w:val="0"/>
        <w:spacing w:after="0" w:line="240" w:lineRule="auto"/>
        <w:ind w:left="0" w:firstLine="360"/>
        <w:jc w:val="both"/>
        <w:rPr>
          <w:rFonts w:ascii="Times New Roman" w:hAnsi="Times New Roman"/>
          <w:bCs/>
          <w:iCs/>
          <w:color w:val="000000"/>
          <w:sz w:val="24"/>
          <w:szCs w:val="24"/>
        </w:rPr>
      </w:pPr>
      <w:r w:rsidRPr="00285B1C">
        <w:rPr>
          <w:rFonts w:ascii="Times New Roman" w:hAnsi="Times New Roman"/>
          <w:bCs/>
          <w:iCs/>
          <w:color w:val="000000"/>
          <w:sz w:val="24"/>
          <w:szCs w:val="24"/>
        </w:rPr>
        <w:t xml:space="preserve">— схемы, отображающие архитектурные решения; </w:t>
      </w:r>
    </w:p>
    <w:p w:rsidR="00DF6183" w:rsidRPr="00285B1C" w:rsidRDefault="00DF6183" w:rsidP="00D02B05">
      <w:pPr>
        <w:pStyle w:val="ListParagraph"/>
        <w:autoSpaceDE w:val="0"/>
        <w:autoSpaceDN w:val="0"/>
        <w:adjustRightInd w:val="0"/>
        <w:spacing w:after="0" w:line="240" w:lineRule="auto"/>
        <w:ind w:left="0" w:firstLine="360"/>
        <w:jc w:val="both"/>
        <w:rPr>
          <w:rFonts w:ascii="Times New Roman" w:hAnsi="Times New Roman"/>
          <w:bCs/>
          <w:iCs/>
          <w:color w:val="000000"/>
          <w:sz w:val="24"/>
          <w:szCs w:val="24"/>
        </w:rPr>
      </w:pPr>
      <w:r w:rsidRPr="00285B1C">
        <w:rPr>
          <w:rFonts w:ascii="Times New Roman" w:hAnsi="Times New Roman"/>
          <w:bCs/>
          <w:iCs/>
          <w:color w:val="000000"/>
          <w:sz w:val="24"/>
          <w:szCs w:val="24"/>
        </w:rPr>
        <w:t xml:space="preserve">—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 </w:t>
      </w:r>
    </w:p>
    <w:p w:rsidR="00DF6183" w:rsidRPr="00285B1C" w:rsidRDefault="00DF6183" w:rsidP="00D02B05">
      <w:pPr>
        <w:pStyle w:val="ListParagraph"/>
        <w:autoSpaceDE w:val="0"/>
        <w:autoSpaceDN w:val="0"/>
        <w:adjustRightInd w:val="0"/>
        <w:spacing w:after="0" w:line="240" w:lineRule="auto"/>
        <w:ind w:left="0" w:firstLine="360"/>
        <w:jc w:val="both"/>
        <w:rPr>
          <w:rFonts w:ascii="Times New Roman" w:hAnsi="Times New Roman"/>
          <w:bCs/>
          <w:iCs/>
          <w:color w:val="000000"/>
          <w:sz w:val="24"/>
          <w:szCs w:val="24"/>
        </w:rPr>
      </w:pPr>
      <w:r w:rsidRPr="00285B1C">
        <w:rPr>
          <w:rFonts w:ascii="Times New Roman" w:hAnsi="Times New Roman"/>
          <w:bCs/>
          <w:iCs/>
          <w:color w:val="000000"/>
          <w:sz w:val="24"/>
          <w:szCs w:val="24"/>
        </w:rPr>
        <w:t xml:space="preserve">— проект организации строительства объектов капитального строительства; </w:t>
      </w:r>
    </w:p>
    <w:p w:rsidR="00DF6183" w:rsidRPr="00285B1C" w:rsidRDefault="00DF6183" w:rsidP="00D02B05">
      <w:pPr>
        <w:pStyle w:val="ListParagraph"/>
        <w:autoSpaceDE w:val="0"/>
        <w:autoSpaceDN w:val="0"/>
        <w:adjustRightInd w:val="0"/>
        <w:spacing w:after="0" w:line="240" w:lineRule="auto"/>
        <w:ind w:left="0" w:firstLine="360"/>
        <w:jc w:val="both"/>
        <w:rPr>
          <w:rFonts w:ascii="Times New Roman" w:hAnsi="Times New Roman"/>
          <w:bCs/>
          <w:iCs/>
          <w:color w:val="000000"/>
          <w:sz w:val="24"/>
          <w:szCs w:val="24"/>
        </w:rPr>
      </w:pPr>
      <w:r w:rsidRPr="00285B1C">
        <w:rPr>
          <w:rFonts w:ascii="Times New Roman" w:hAnsi="Times New Roman"/>
          <w:bCs/>
          <w:iCs/>
          <w:color w:val="000000"/>
          <w:sz w:val="24"/>
          <w:szCs w:val="24"/>
        </w:rPr>
        <w:t xml:space="preserve">— проект организации работ по сносу или демонтажу объектов капитального строительства, их частей, проект по сносу и демонтажу объектов капитального </w:t>
      </w:r>
      <w:r>
        <w:rPr>
          <w:rFonts w:ascii="Times New Roman" w:hAnsi="Times New Roman"/>
          <w:bCs/>
          <w:iCs/>
          <w:color w:val="000000"/>
          <w:sz w:val="24"/>
          <w:szCs w:val="24"/>
        </w:rPr>
        <w:t>строительства, их частей;</w:t>
      </w:r>
    </w:p>
    <w:p w:rsidR="00DF6183" w:rsidRPr="00285B1C" w:rsidRDefault="00DF6183" w:rsidP="00D02B05">
      <w:pPr>
        <w:pStyle w:val="ListParagraph"/>
        <w:numPr>
          <w:ilvl w:val="0"/>
          <w:numId w:val="117"/>
        </w:numPr>
        <w:autoSpaceDE w:val="0"/>
        <w:autoSpaceDN w:val="0"/>
        <w:adjustRightInd w:val="0"/>
        <w:spacing w:after="0" w:line="240" w:lineRule="auto"/>
        <w:ind w:left="0" w:firstLine="360"/>
        <w:jc w:val="both"/>
        <w:rPr>
          <w:rFonts w:ascii="Times New Roman" w:hAnsi="Times New Roman"/>
          <w:bCs/>
          <w:iCs/>
          <w:color w:val="000000"/>
          <w:sz w:val="24"/>
          <w:szCs w:val="24"/>
        </w:rPr>
      </w:pPr>
      <w:r w:rsidRPr="00285B1C">
        <w:rPr>
          <w:rFonts w:ascii="Times New Roman" w:hAnsi="Times New Roman"/>
          <w:bCs/>
          <w:iCs/>
          <w:color w:val="000000"/>
          <w:sz w:val="24"/>
          <w:szCs w:val="24"/>
        </w:rPr>
        <w:t xml:space="preserve">положительное заключение государственной экспертизы – применительно к проектной документации объектов, предусмотренных статьей 49 Градостроительного кодекса Российской Федерации; </w:t>
      </w:r>
    </w:p>
    <w:p w:rsidR="00DF6183" w:rsidRPr="00285B1C" w:rsidRDefault="00DF6183" w:rsidP="00D02B05">
      <w:pPr>
        <w:pStyle w:val="ListParagraph"/>
        <w:numPr>
          <w:ilvl w:val="0"/>
          <w:numId w:val="117"/>
        </w:numPr>
        <w:autoSpaceDE w:val="0"/>
        <w:autoSpaceDN w:val="0"/>
        <w:adjustRightInd w:val="0"/>
        <w:spacing w:after="0" w:line="240" w:lineRule="auto"/>
        <w:ind w:left="0" w:firstLine="360"/>
        <w:jc w:val="both"/>
        <w:rPr>
          <w:rFonts w:ascii="Times New Roman" w:hAnsi="Times New Roman"/>
          <w:bCs/>
          <w:iCs/>
          <w:color w:val="000000"/>
          <w:sz w:val="24"/>
          <w:szCs w:val="24"/>
        </w:rPr>
      </w:pPr>
      <w:r w:rsidRPr="00285B1C">
        <w:rPr>
          <w:rFonts w:ascii="Times New Roman" w:hAnsi="Times New Roman"/>
          <w:bCs/>
          <w:iCs/>
          <w:color w:val="000000"/>
          <w:sz w:val="24"/>
          <w:szCs w:val="24"/>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 законодательством и в порядке статьи 26 главы 7 тома I настоящих Правил); </w:t>
      </w:r>
    </w:p>
    <w:p w:rsidR="00DF6183" w:rsidRPr="00285B1C" w:rsidRDefault="00DF6183" w:rsidP="00D02B05">
      <w:pPr>
        <w:pStyle w:val="ListParagraph"/>
        <w:numPr>
          <w:ilvl w:val="0"/>
          <w:numId w:val="117"/>
        </w:numPr>
        <w:autoSpaceDE w:val="0"/>
        <w:autoSpaceDN w:val="0"/>
        <w:adjustRightInd w:val="0"/>
        <w:spacing w:after="0" w:line="240" w:lineRule="auto"/>
        <w:ind w:left="0" w:firstLine="360"/>
        <w:jc w:val="both"/>
        <w:rPr>
          <w:rFonts w:ascii="Times New Roman" w:hAnsi="Times New Roman"/>
          <w:bCs/>
          <w:iCs/>
          <w:color w:val="000000"/>
          <w:sz w:val="24"/>
          <w:szCs w:val="24"/>
        </w:rPr>
      </w:pPr>
      <w:r w:rsidRPr="00285B1C">
        <w:rPr>
          <w:rFonts w:ascii="Times New Roman" w:hAnsi="Times New Roman"/>
          <w:bCs/>
          <w:iCs/>
          <w:color w:val="000000"/>
          <w:sz w:val="24"/>
          <w:szCs w:val="24"/>
        </w:rPr>
        <w:t xml:space="preserve">согласие всех правообладателей объекта капитального строительства в случае реконструкции такого объекта. </w:t>
      </w:r>
    </w:p>
    <w:p w:rsidR="00DF6183" w:rsidRPr="00AC54F7" w:rsidRDefault="00DF6183" w:rsidP="00D02B05">
      <w:pPr>
        <w:autoSpaceDE w:val="0"/>
        <w:autoSpaceDN w:val="0"/>
        <w:adjustRightInd w:val="0"/>
        <w:spacing w:after="0" w:line="240" w:lineRule="auto"/>
        <w:ind w:firstLine="360"/>
        <w:jc w:val="both"/>
        <w:rPr>
          <w:rFonts w:ascii="Times New Roman" w:hAnsi="Times New Roman"/>
          <w:bCs/>
          <w:iCs/>
          <w:color w:val="000000"/>
          <w:sz w:val="24"/>
          <w:szCs w:val="24"/>
        </w:rPr>
      </w:pPr>
      <w:r w:rsidRPr="00AC54F7">
        <w:rPr>
          <w:rFonts w:ascii="Times New Roman" w:hAnsi="Times New Roman"/>
          <w:bCs/>
          <w:iCs/>
          <w:color w:val="000000"/>
          <w:sz w:val="24"/>
          <w:szCs w:val="24"/>
        </w:rPr>
        <w:t>К заявлению может прилагаться также положительное заключение негосударственной</w:t>
      </w:r>
      <w:r>
        <w:rPr>
          <w:rFonts w:ascii="Times New Roman" w:hAnsi="Times New Roman"/>
          <w:bCs/>
          <w:iCs/>
          <w:color w:val="000000"/>
          <w:sz w:val="24"/>
          <w:szCs w:val="24"/>
        </w:rPr>
        <w:t xml:space="preserve"> </w:t>
      </w:r>
    </w:p>
    <w:p w:rsidR="00DF6183" w:rsidRPr="00AC54F7" w:rsidRDefault="00DF6183" w:rsidP="00AC54F7">
      <w:pPr>
        <w:autoSpaceDE w:val="0"/>
        <w:autoSpaceDN w:val="0"/>
        <w:adjustRightInd w:val="0"/>
        <w:spacing w:after="0" w:line="240" w:lineRule="auto"/>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экспертизы проектной документации. </w:t>
      </w:r>
    </w:p>
    <w:p w:rsidR="00DF6183" w:rsidRPr="00AC54F7" w:rsidRDefault="00DF6183" w:rsidP="00285B1C">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t>33.6.</w:t>
      </w:r>
      <w:r w:rsidRPr="00AC54F7">
        <w:rPr>
          <w:rFonts w:ascii="Times New Roman" w:hAnsi="Times New Roman"/>
          <w:bCs/>
          <w:iCs/>
          <w:color w:val="000000"/>
          <w:sz w:val="24"/>
          <w:szCs w:val="24"/>
        </w:rPr>
        <w:t xml:space="preserve"> В целях строительства, реконструкции, капитального ремонта объекта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 </w:t>
      </w:r>
    </w:p>
    <w:p w:rsidR="00DF6183" w:rsidRPr="00285B1C" w:rsidRDefault="00DF6183" w:rsidP="006E43EE">
      <w:pPr>
        <w:pStyle w:val="ListParagraph"/>
        <w:numPr>
          <w:ilvl w:val="0"/>
          <w:numId w:val="118"/>
        </w:numPr>
        <w:autoSpaceDE w:val="0"/>
        <w:autoSpaceDN w:val="0"/>
        <w:adjustRightInd w:val="0"/>
        <w:spacing w:after="0" w:line="240" w:lineRule="auto"/>
        <w:jc w:val="both"/>
        <w:rPr>
          <w:rFonts w:ascii="Times New Roman" w:hAnsi="Times New Roman"/>
          <w:bCs/>
          <w:iCs/>
          <w:color w:val="000000"/>
          <w:sz w:val="24"/>
          <w:szCs w:val="24"/>
        </w:rPr>
      </w:pPr>
      <w:r w:rsidRPr="00285B1C">
        <w:rPr>
          <w:rFonts w:ascii="Times New Roman" w:hAnsi="Times New Roman"/>
          <w:bCs/>
          <w:iCs/>
          <w:color w:val="000000"/>
          <w:sz w:val="24"/>
          <w:szCs w:val="24"/>
        </w:rPr>
        <w:t xml:space="preserve">правоустанавливающие документы на земельный участок; </w:t>
      </w:r>
    </w:p>
    <w:p w:rsidR="00DF6183" w:rsidRPr="00285B1C" w:rsidRDefault="00DF6183" w:rsidP="006E43EE">
      <w:pPr>
        <w:pStyle w:val="ListParagraph"/>
        <w:numPr>
          <w:ilvl w:val="0"/>
          <w:numId w:val="118"/>
        </w:numPr>
        <w:autoSpaceDE w:val="0"/>
        <w:autoSpaceDN w:val="0"/>
        <w:adjustRightInd w:val="0"/>
        <w:spacing w:after="0" w:line="240" w:lineRule="auto"/>
        <w:jc w:val="both"/>
        <w:rPr>
          <w:rFonts w:ascii="Times New Roman" w:hAnsi="Times New Roman"/>
          <w:bCs/>
          <w:iCs/>
          <w:color w:val="000000"/>
          <w:sz w:val="24"/>
          <w:szCs w:val="24"/>
        </w:rPr>
      </w:pPr>
      <w:r w:rsidRPr="00285B1C">
        <w:rPr>
          <w:rFonts w:ascii="Times New Roman" w:hAnsi="Times New Roman"/>
          <w:bCs/>
          <w:iCs/>
          <w:color w:val="000000"/>
          <w:sz w:val="24"/>
          <w:szCs w:val="24"/>
        </w:rPr>
        <w:t xml:space="preserve">градостроительный план земельного участка; </w:t>
      </w:r>
    </w:p>
    <w:p w:rsidR="00DF6183" w:rsidRPr="00285B1C" w:rsidRDefault="00DF6183" w:rsidP="00967608">
      <w:pPr>
        <w:pStyle w:val="ListParagraph"/>
        <w:numPr>
          <w:ilvl w:val="0"/>
          <w:numId w:val="118"/>
        </w:numPr>
        <w:autoSpaceDE w:val="0"/>
        <w:autoSpaceDN w:val="0"/>
        <w:adjustRightInd w:val="0"/>
        <w:spacing w:after="0" w:line="240" w:lineRule="auto"/>
        <w:ind w:left="0" w:firstLine="426"/>
        <w:jc w:val="both"/>
        <w:rPr>
          <w:rFonts w:ascii="Times New Roman" w:hAnsi="Times New Roman"/>
          <w:bCs/>
          <w:iCs/>
          <w:color w:val="000000"/>
          <w:sz w:val="24"/>
          <w:szCs w:val="24"/>
        </w:rPr>
      </w:pPr>
      <w:r w:rsidRPr="00285B1C">
        <w:rPr>
          <w:rFonts w:ascii="Times New Roman" w:hAnsi="Times New Roman"/>
          <w:bCs/>
          <w:iCs/>
          <w:color w:val="000000"/>
          <w:sz w:val="24"/>
          <w:szCs w:val="24"/>
        </w:rPr>
        <w:t xml:space="preserve">схема планировочной организации земельного участка с обозначением места размещения объекта индивидуального жилищного строительства. </w:t>
      </w:r>
    </w:p>
    <w:p w:rsidR="00DF6183" w:rsidRPr="00AC54F7" w:rsidRDefault="00DF6183" w:rsidP="00285B1C">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t>33.7.</w:t>
      </w:r>
      <w:r w:rsidRPr="00AC54F7">
        <w:rPr>
          <w:rFonts w:ascii="Times New Roman" w:hAnsi="Times New Roman"/>
          <w:bCs/>
          <w:iCs/>
          <w:color w:val="000000"/>
          <w:sz w:val="24"/>
          <w:szCs w:val="24"/>
        </w:rPr>
        <w:t xml:space="preserve"> В соответствии с Градостроительным кодексом Российской Федерации не допускается требовать иные документы для получения разрешения на строительство, за исключением указанных в статьях 32, 33 главы 9 тома I настоящих Правил. </w:t>
      </w:r>
    </w:p>
    <w:p w:rsidR="00DF6183" w:rsidRPr="00AC54F7" w:rsidRDefault="00DF6183" w:rsidP="00285B1C">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t>33.8.</w:t>
      </w:r>
      <w:r w:rsidRPr="00AC54F7">
        <w:rPr>
          <w:rFonts w:ascii="Times New Roman" w:hAnsi="Times New Roman"/>
          <w:bCs/>
          <w:iCs/>
          <w:color w:val="000000"/>
          <w:sz w:val="24"/>
          <w:szCs w:val="24"/>
        </w:rPr>
        <w:t xml:space="preserve"> ОАиГ, иной уполномоченный в соответствующих случаях на выдачу разрешений на строительство орган в течение десяти дней со дня получения заявления о выдаче разрешения на строительство: </w:t>
      </w:r>
    </w:p>
    <w:p w:rsidR="00DF6183" w:rsidRPr="00285B1C" w:rsidRDefault="00DF6183" w:rsidP="00D02B05">
      <w:pPr>
        <w:pStyle w:val="ListParagraph"/>
        <w:numPr>
          <w:ilvl w:val="0"/>
          <w:numId w:val="119"/>
        </w:numPr>
        <w:autoSpaceDE w:val="0"/>
        <w:autoSpaceDN w:val="0"/>
        <w:adjustRightInd w:val="0"/>
        <w:spacing w:after="0" w:line="240" w:lineRule="auto"/>
        <w:ind w:left="0" w:firstLine="360"/>
        <w:jc w:val="both"/>
        <w:rPr>
          <w:rFonts w:ascii="Times New Roman" w:hAnsi="Times New Roman"/>
          <w:bCs/>
          <w:iCs/>
          <w:color w:val="000000"/>
          <w:sz w:val="24"/>
          <w:szCs w:val="24"/>
        </w:rPr>
      </w:pPr>
      <w:r w:rsidRPr="00285B1C">
        <w:rPr>
          <w:rFonts w:ascii="Times New Roman" w:hAnsi="Times New Roman"/>
          <w:bCs/>
          <w:iCs/>
          <w:color w:val="000000"/>
          <w:sz w:val="24"/>
          <w:szCs w:val="24"/>
        </w:rPr>
        <w:t xml:space="preserve">проводит проверку наличия и надлежащего оформления документов, прилагаемых к заявлению; </w:t>
      </w:r>
    </w:p>
    <w:p w:rsidR="00DF6183" w:rsidRPr="00285B1C" w:rsidRDefault="00DF6183" w:rsidP="00D02B05">
      <w:pPr>
        <w:pStyle w:val="ListParagraph"/>
        <w:numPr>
          <w:ilvl w:val="0"/>
          <w:numId w:val="119"/>
        </w:numPr>
        <w:autoSpaceDE w:val="0"/>
        <w:autoSpaceDN w:val="0"/>
        <w:adjustRightInd w:val="0"/>
        <w:spacing w:after="0" w:line="240" w:lineRule="auto"/>
        <w:ind w:left="0" w:firstLine="360"/>
        <w:jc w:val="both"/>
        <w:rPr>
          <w:rFonts w:ascii="Times New Roman" w:hAnsi="Times New Roman"/>
          <w:bCs/>
          <w:iCs/>
          <w:color w:val="000000"/>
          <w:sz w:val="24"/>
          <w:szCs w:val="24"/>
        </w:rPr>
      </w:pPr>
      <w:r w:rsidRPr="00285B1C">
        <w:rPr>
          <w:rFonts w:ascii="Times New Roman" w:hAnsi="Times New Roman"/>
          <w:bCs/>
          <w:iCs/>
          <w:color w:val="000000"/>
          <w:sz w:val="24"/>
          <w:szCs w:val="24"/>
        </w:rPr>
        <w:t xml:space="preserve">проводит проверку соответствия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строений от границ земельного участка). 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 </w:t>
      </w:r>
    </w:p>
    <w:p w:rsidR="00DF6183" w:rsidRPr="00285B1C" w:rsidRDefault="00DF6183" w:rsidP="00D02B05">
      <w:pPr>
        <w:pStyle w:val="ListParagraph"/>
        <w:numPr>
          <w:ilvl w:val="0"/>
          <w:numId w:val="119"/>
        </w:numPr>
        <w:autoSpaceDE w:val="0"/>
        <w:autoSpaceDN w:val="0"/>
        <w:adjustRightInd w:val="0"/>
        <w:spacing w:after="0" w:line="240" w:lineRule="auto"/>
        <w:ind w:left="0" w:firstLine="360"/>
        <w:jc w:val="both"/>
        <w:rPr>
          <w:rFonts w:ascii="Times New Roman" w:hAnsi="Times New Roman"/>
          <w:bCs/>
          <w:iCs/>
          <w:color w:val="000000"/>
          <w:sz w:val="24"/>
          <w:szCs w:val="24"/>
        </w:rPr>
      </w:pPr>
      <w:r w:rsidRPr="00285B1C">
        <w:rPr>
          <w:rFonts w:ascii="Times New Roman" w:hAnsi="Times New Roman"/>
          <w:bCs/>
          <w:iCs/>
          <w:color w:val="000000"/>
          <w:sz w:val="24"/>
          <w:szCs w:val="24"/>
        </w:rPr>
        <w:t xml:space="preserve">выдает разрешение на строительство либо отказывает в выдаче такого разрешения с указанием причин отказа. </w:t>
      </w:r>
    </w:p>
    <w:p w:rsidR="00DF6183" w:rsidRPr="00AC54F7" w:rsidRDefault="00DF6183" w:rsidP="00285B1C">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t>33.9.</w:t>
      </w:r>
      <w:r w:rsidRPr="00AC54F7">
        <w:rPr>
          <w:rFonts w:ascii="Times New Roman" w:hAnsi="Times New Roman"/>
          <w:bCs/>
          <w:iCs/>
          <w:color w:val="000000"/>
          <w:sz w:val="24"/>
          <w:szCs w:val="24"/>
        </w:rPr>
        <w:t xml:space="preserve"> ОАиГ, иные уполномоченные в соответствующих случаях на выдачу разрешений на строительство органы по заявлению застройщика могут выдать разрешение на отдельные этапы строительства, реконструкции. </w:t>
      </w:r>
    </w:p>
    <w:p w:rsidR="00DF6183" w:rsidRPr="00AC54F7" w:rsidRDefault="00DF6183" w:rsidP="00285B1C">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t>33.10.</w:t>
      </w:r>
      <w:r w:rsidRPr="00AC54F7">
        <w:rPr>
          <w:rFonts w:ascii="Times New Roman" w:hAnsi="Times New Roman"/>
          <w:bCs/>
          <w:iCs/>
          <w:color w:val="000000"/>
          <w:sz w:val="24"/>
          <w:szCs w:val="24"/>
        </w:rPr>
        <w:t xml:space="preserve"> Отказ в выдаче разрешения на строительство может быть обжалован застройщиком в судебном порядке. </w:t>
      </w:r>
    </w:p>
    <w:p w:rsidR="00DF6183" w:rsidRPr="00AC54F7" w:rsidRDefault="00DF6183" w:rsidP="00285B1C">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t>33.11.</w:t>
      </w:r>
      <w:r w:rsidRPr="00AC54F7">
        <w:rPr>
          <w:rFonts w:ascii="Times New Roman" w:hAnsi="Times New Roman"/>
          <w:bCs/>
          <w:iCs/>
          <w:color w:val="000000"/>
          <w:sz w:val="24"/>
          <w:szCs w:val="24"/>
        </w:rPr>
        <w:t xml:space="preserve"> Разрешения на строительство выдаются бесплатно. </w:t>
      </w:r>
    </w:p>
    <w:p w:rsidR="00DF6183" w:rsidRPr="00AC54F7" w:rsidRDefault="00DF6183" w:rsidP="00285B1C">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t>33.12.</w:t>
      </w:r>
      <w:r w:rsidRPr="00AC54F7">
        <w:rPr>
          <w:rFonts w:ascii="Times New Roman" w:hAnsi="Times New Roman"/>
          <w:bCs/>
          <w:iCs/>
          <w:color w:val="000000"/>
          <w:sz w:val="24"/>
          <w:szCs w:val="24"/>
        </w:rPr>
        <w:t xml:space="preserve"> Форма разрешения на строительство устанавливается Правительством Российской Федерации. </w:t>
      </w:r>
    </w:p>
    <w:p w:rsidR="00DF6183" w:rsidRPr="00AC54F7" w:rsidRDefault="00DF6183" w:rsidP="00285B1C">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t>33.13.</w:t>
      </w:r>
      <w:r w:rsidRPr="00AC54F7">
        <w:rPr>
          <w:rFonts w:ascii="Times New Roman" w:hAnsi="Times New Roman"/>
          <w:bCs/>
          <w:iCs/>
          <w:color w:val="000000"/>
          <w:sz w:val="24"/>
          <w:szCs w:val="24"/>
        </w:rPr>
        <w:t xml:space="preserve"> Застройщик в течение десяти дней со дня получения разрешения на строительство обязан безвозмездно передать в ОАиГ, или иной орган, выдавший разрешение на строительство,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 </w:t>
      </w:r>
    </w:p>
    <w:p w:rsidR="00DF6183" w:rsidRPr="00AC54F7" w:rsidRDefault="00DF6183" w:rsidP="00285B1C">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t>33.14.</w:t>
      </w:r>
      <w:r w:rsidRPr="00AC54F7">
        <w:rPr>
          <w:rFonts w:ascii="Times New Roman" w:hAnsi="Times New Roman"/>
          <w:bCs/>
          <w:iCs/>
          <w:color w:val="000000"/>
          <w:sz w:val="24"/>
          <w:szCs w:val="24"/>
        </w:rPr>
        <w:t xml:space="preserve">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 </w:t>
      </w:r>
    </w:p>
    <w:p w:rsidR="00DF6183" w:rsidRPr="00AC54F7" w:rsidRDefault="00DF6183" w:rsidP="00285B1C">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Срок действия разрешения на строительство может быть продлен органом, выдавшими разрешение на строительство,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 </w:t>
      </w:r>
    </w:p>
    <w:p w:rsidR="00DF6183" w:rsidRPr="00AC54F7" w:rsidRDefault="00DF6183" w:rsidP="00285B1C">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t>33.15.</w:t>
      </w:r>
      <w:r w:rsidRPr="00AC54F7">
        <w:rPr>
          <w:rFonts w:ascii="Times New Roman" w:hAnsi="Times New Roman"/>
          <w:bCs/>
          <w:iCs/>
          <w:color w:val="000000"/>
          <w:sz w:val="24"/>
          <w:szCs w:val="24"/>
        </w:rPr>
        <w:t xml:space="preserve"> Срок действия разрешения на строительство при переходе права на земельный участок и объекты капитального строительства сохраняется. </w:t>
      </w:r>
    </w:p>
    <w:p w:rsidR="00DF6183" w:rsidRPr="00AC54F7" w:rsidRDefault="00DF6183" w:rsidP="00285B1C">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t>33.16.</w:t>
      </w:r>
      <w:r w:rsidRPr="00AC54F7">
        <w:rPr>
          <w:rFonts w:ascii="Times New Roman" w:hAnsi="Times New Roman"/>
          <w:bCs/>
          <w:iCs/>
          <w:color w:val="000000"/>
          <w:sz w:val="24"/>
          <w:szCs w:val="24"/>
        </w:rPr>
        <w:t xml:space="preserve"> 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 </w:t>
      </w:r>
    </w:p>
    <w:p w:rsidR="00DF6183" w:rsidRDefault="00DF6183" w:rsidP="00AC54F7">
      <w:pPr>
        <w:autoSpaceDE w:val="0"/>
        <w:autoSpaceDN w:val="0"/>
        <w:adjustRightInd w:val="0"/>
        <w:spacing w:after="0" w:line="240" w:lineRule="auto"/>
        <w:jc w:val="both"/>
        <w:rPr>
          <w:rFonts w:ascii="Times New Roman" w:hAnsi="Times New Roman"/>
          <w:bCs/>
          <w:iCs/>
          <w:color w:val="000000"/>
          <w:sz w:val="24"/>
          <w:szCs w:val="24"/>
        </w:rPr>
      </w:pPr>
    </w:p>
    <w:p w:rsidR="00DF6183" w:rsidRPr="00663D2D" w:rsidRDefault="00DF6183" w:rsidP="00C201F3">
      <w:pPr>
        <w:autoSpaceDE w:val="0"/>
        <w:autoSpaceDN w:val="0"/>
        <w:adjustRightInd w:val="0"/>
        <w:spacing w:after="0" w:line="240" w:lineRule="auto"/>
        <w:ind w:firstLine="708"/>
        <w:jc w:val="both"/>
        <w:outlineLvl w:val="0"/>
        <w:rPr>
          <w:rFonts w:ascii="Times New Roman" w:hAnsi="Times New Roman"/>
          <w:b/>
          <w:bCs/>
          <w:i/>
          <w:iCs/>
          <w:color w:val="000000"/>
          <w:sz w:val="24"/>
          <w:szCs w:val="24"/>
        </w:rPr>
      </w:pPr>
      <w:r w:rsidRPr="00663D2D">
        <w:rPr>
          <w:rFonts w:ascii="Times New Roman" w:hAnsi="Times New Roman"/>
          <w:b/>
          <w:bCs/>
          <w:i/>
          <w:iCs/>
          <w:color w:val="000000"/>
          <w:sz w:val="24"/>
          <w:szCs w:val="24"/>
        </w:rPr>
        <w:t xml:space="preserve">СТАТЬЯ 34. </w:t>
      </w:r>
      <w:r w:rsidRPr="00663D2D">
        <w:rPr>
          <w:rFonts w:ascii="Times New Roman" w:hAnsi="Times New Roman"/>
          <w:bCs/>
          <w:i/>
          <w:iCs/>
          <w:color w:val="000000"/>
          <w:sz w:val="24"/>
          <w:szCs w:val="24"/>
        </w:rPr>
        <w:t>СТРОИТЕЛЬСТВО, РЕКОНСТРУКЦИЯ</w:t>
      </w:r>
      <w:r w:rsidRPr="00663D2D">
        <w:rPr>
          <w:rFonts w:ascii="Times New Roman" w:hAnsi="Times New Roman"/>
          <w:b/>
          <w:bCs/>
          <w:i/>
          <w:iCs/>
          <w:color w:val="000000"/>
          <w:sz w:val="24"/>
          <w:szCs w:val="24"/>
        </w:rPr>
        <w:t xml:space="preserve"> </w:t>
      </w:r>
    </w:p>
    <w:p w:rsidR="00DF6183" w:rsidRPr="00285B1C" w:rsidRDefault="00DF6183" w:rsidP="00285B1C">
      <w:pPr>
        <w:autoSpaceDE w:val="0"/>
        <w:autoSpaceDN w:val="0"/>
        <w:adjustRightInd w:val="0"/>
        <w:spacing w:after="0" w:line="240" w:lineRule="auto"/>
        <w:ind w:firstLine="708"/>
        <w:jc w:val="both"/>
        <w:rPr>
          <w:rFonts w:ascii="Times New Roman" w:hAnsi="Times New Roman"/>
          <w:b/>
          <w:bCs/>
          <w:iCs/>
          <w:color w:val="000000"/>
          <w:sz w:val="24"/>
          <w:szCs w:val="24"/>
        </w:rPr>
      </w:pPr>
    </w:p>
    <w:p w:rsidR="00DF6183" w:rsidRPr="00AC54F7" w:rsidRDefault="00DF6183" w:rsidP="00285B1C">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t>34.1</w:t>
      </w:r>
      <w:r w:rsidRPr="00663D2D">
        <w:rPr>
          <w:rFonts w:ascii="Times New Roman" w:hAnsi="Times New Roman"/>
          <w:bCs/>
          <w:i/>
          <w:iCs/>
          <w:color w:val="000000"/>
          <w:sz w:val="24"/>
          <w:szCs w:val="24"/>
        </w:rPr>
        <w:t>.</w:t>
      </w:r>
      <w:r w:rsidRPr="00AC54F7">
        <w:rPr>
          <w:rFonts w:ascii="Times New Roman" w:hAnsi="Times New Roman"/>
          <w:bCs/>
          <w:iCs/>
          <w:color w:val="000000"/>
          <w:sz w:val="24"/>
          <w:szCs w:val="24"/>
        </w:rPr>
        <w:t xml:space="preserve">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w:t>
      </w:r>
      <w:r>
        <w:rPr>
          <w:rFonts w:ascii="Times New Roman" w:hAnsi="Times New Roman"/>
          <w:bCs/>
          <w:iCs/>
          <w:color w:val="000000"/>
          <w:sz w:val="24"/>
          <w:szCs w:val="24"/>
        </w:rPr>
        <w:t xml:space="preserve"> </w:t>
      </w:r>
      <w:r w:rsidRPr="00AC54F7">
        <w:rPr>
          <w:rFonts w:ascii="Times New Roman" w:hAnsi="Times New Roman"/>
          <w:bCs/>
          <w:iCs/>
          <w:color w:val="000000"/>
          <w:sz w:val="24"/>
          <w:szCs w:val="24"/>
        </w:rPr>
        <w:t xml:space="preserve">лица, осуществляющие строительство). </w:t>
      </w:r>
    </w:p>
    <w:p w:rsidR="00DF6183" w:rsidRPr="00AC54F7" w:rsidRDefault="00DF6183" w:rsidP="00285B1C">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t>34.2.</w:t>
      </w:r>
      <w:r w:rsidRPr="00AC54F7">
        <w:rPr>
          <w:rFonts w:ascii="Times New Roman" w:hAnsi="Times New Roman"/>
          <w:bCs/>
          <w:iCs/>
          <w:color w:val="000000"/>
          <w:sz w:val="24"/>
          <w:szCs w:val="24"/>
        </w:rPr>
        <w:t xml:space="preserve">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 </w:t>
      </w:r>
    </w:p>
    <w:p w:rsidR="00DF6183" w:rsidRPr="00AC54F7" w:rsidRDefault="00DF6183" w:rsidP="00285B1C">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t>34.3.</w:t>
      </w:r>
      <w:r w:rsidRPr="00AC54F7">
        <w:rPr>
          <w:rFonts w:ascii="Times New Roman" w:hAnsi="Times New Roman"/>
          <w:bCs/>
          <w:iCs/>
          <w:color w:val="000000"/>
          <w:sz w:val="24"/>
          <w:szCs w:val="24"/>
        </w:rPr>
        <w:t xml:space="preserve">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w:t>
      </w:r>
      <w:r>
        <w:rPr>
          <w:rFonts w:ascii="Times New Roman" w:hAnsi="Times New Roman"/>
          <w:bCs/>
          <w:iCs/>
          <w:color w:val="000000"/>
          <w:sz w:val="24"/>
          <w:szCs w:val="24"/>
        </w:rPr>
        <w:t xml:space="preserve">сийской Федерации (далее также – </w:t>
      </w:r>
      <w:r w:rsidRPr="00AC54F7">
        <w:rPr>
          <w:rFonts w:ascii="Times New Roman" w:hAnsi="Times New Roman"/>
          <w:bCs/>
          <w:iCs/>
          <w:color w:val="000000"/>
          <w:sz w:val="24"/>
          <w:szCs w:val="24"/>
        </w:rPr>
        <w:t xml:space="preserve">органы государственного строительного надзора) извещение о начале таких работ, к которому прилагаются следующие документы: </w:t>
      </w:r>
    </w:p>
    <w:p w:rsidR="00DF6183" w:rsidRPr="00285B1C" w:rsidRDefault="00DF6183" w:rsidP="006E43EE">
      <w:pPr>
        <w:pStyle w:val="ListParagraph"/>
        <w:numPr>
          <w:ilvl w:val="0"/>
          <w:numId w:val="120"/>
        </w:numPr>
        <w:autoSpaceDE w:val="0"/>
        <w:autoSpaceDN w:val="0"/>
        <w:adjustRightInd w:val="0"/>
        <w:spacing w:after="0" w:line="240" w:lineRule="auto"/>
        <w:jc w:val="both"/>
        <w:rPr>
          <w:rFonts w:ascii="Times New Roman" w:hAnsi="Times New Roman"/>
          <w:bCs/>
          <w:iCs/>
          <w:color w:val="000000"/>
          <w:sz w:val="24"/>
          <w:szCs w:val="24"/>
        </w:rPr>
      </w:pPr>
      <w:r w:rsidRPr="00285B1C">
        <w:rPr>
          <w:rFonts w:ascii="Times New Roman" w:hAnsi="Times New Roman"/>
          <w:bCs/>
          <w:iCs/>
          <w:color w:val="000000"/>
          <w:sz w:val="24"/>
          <w:szCs w:val="24"/>
        </w:rPr>
        <w:t xml:space="preserve">копия разрешения на строительство; </w:t>
      </w:r>
    </w:p>
    <w:p w:rsidR="00DF6183" w:rsidRPr="00285B1C" w:rsidRDefault="00DF6183" w:rsidP="00D02B05">
      <w:pPr>
        <w:pStyle w:val="ListParagraph"/>
        <w:numPr>
          <w:ilvl w:val="0"/>
          <w:numId w:val="120"/>
        </w:numPr>
        <w:autoSpaceDE w:val="0"/>
        <w:autoSpaceDN w:val="0"/>
        <w:adjustRightInd w:val="0"/>
        <w:spacing w:after="0" w:line="240" w:lineRule="auto"/>
        <w:ind w:left="0" w:firstLine="360"/>
        <w:jc w:val="both"/>
        <w:rPr>
          <w:rFonts w:ascii="Times New Roman" w:hAnsi="Times New Roman"/>
          <w:bCs/>
          <w:iCs/>
          <w:color w:val="000000"/>
          <w:sz w:val="24"/>
          <w:szCs w:val="24"/>
        </w:rPr>
      </w:pPr>
      <w:r w:rsidRPr="00285B1C">
        <w:rPr>
          <w:rFonts w:ascii="Times New Roman" w:hAnsi="Times New Roman"/>
          <w:bCs/>
          <w:iCs/>
          <w:color w:val="000000"/>
          <w:sz w:val="24"/>
          <w:szCs w:val="24"/>
        </w:rPr>
        <w:t>проектная документация в полном объеме, а в случае выдач</w:t>
      </w:r>
      <w:r>
        <w:rPr>
          <w:rFonts w:ascii="Times New Roman" w:hAnsi="Times New Roman"/>
          <w:bCs/>
          <w:iCs/>
          <w:color w:val="000000"/>
          <w:sz w:val="24"/>
          <w:szCs w:val="24"/>
        </w:rPr>
        <w:t xml:space="preserve">и разрешения на отдельный этап – </w:t>
      </w:r>
      <w:r w:rsidRPr="00285B1C">
        <w:rPr>
          <w:rFonts w:ascii="Times New Roman" w:hAnsi="Times New Roman"/>
          <w:bCs/>
          <w:iCs/>
          <w:color w:val="000000"/>
          <w:sz w:val="24"/>
          <w:szCs w:val="24"/>
        </w:rPr>
        <w:t xml:space="preserve">необходимом для осуществления соответствующего этапа строительства; </w:t>
      </w:r>
    </w:p>
    <w:p w:rsidR="00DF6183" w:rsidRPr="00285B1C" w:rsidRDefault="00DF6183" w:rsidP="00D02B05">
      <w:pPr>
        <w:pStyle w:val="ListParagraph"/>
        <w:numPr>
          <w:ilvl w:val="0"/>
          <w:numId w:val="120"/>
        </w:numPr>
        <w:autoSpaceDE w:val="0"/>
        <w:autoSpaceDN w:val="0"/>
        <w:adjustRightInd w:val="0"/>
        <w:spacing w:after="0" w:line="240" w:lineRule="auto"/>
        <w:ind w:left="0" w:firstLine="360"/>
        <w:jc w:val="both"/>
        <w:rPr>
          <w:rFonts w:ascii="Times New Roman" w:hAnsi="Times New Roman"/>
          <w:bCs/>
          <w:iCs/>
          <w:color w:val="000000"/>
          <w:sz w:val="24"/>
          <w:szCs w:val="24"/>
        </w:rPr>
      </w:pPr>
      <w:r w:rsidRPr="00285B1C">
        <w:rPr>
          <w:rFonts w:ascii="Times New Roman" w:hAnsi="Times New Roman"/>
          <w:bCs/>
          <w:iCs/>
          <w:color w:val="000000"/>
          <w:sz w:val="24"/>
          <w:szCs w:val="24"/>
        </w:rPr>
        <w:t xml:space="preserve">копия документа о вынесении на местность линий отступа от красных линий (разбивочный чертеж); </w:t>
      </w:r>
    </w:p>
    <w:p w:rsidR="00DF6183" w:rsidRPr="00285B1C" w:rsidRDefault="00DF6183" w:rsidP="00D02B05">
      <w:pPr>
        <w:pStyle w:val="ListParagraph"/>
        <w:numPr>
          <w:ilvl w:val="0"/>
          <w:numId w:val="120"/>
        </w:numPr>
        <w:autoSpaceDE w:val="0"/>
        <w:autoSpaceDN w:val="0"/>
        <w:adjustRightInd w:val="0"/>
        <w:spacing w:after="0" w:line="240" w:lineRule="auto"/>
        <w:ind w:left="0" w:firstLine="360"/>
        <w:jc w:val="both"/>
        <w:rPr>
          <w:rFonts w:ascii="Times New Roman" w:hAnsi="Times New Roman"/>
          <w:bCs/>
          <w:iCs/>
          <w:color w:val="000000"/>
          <w:sz w:val="24"/>
          <w:szCs w:val="24"/>
        </w:rPr>
      </w:pPr>
      <w:r w:rsidRPr="00285B1C">
        <w:rPr>
          <w:rFonts w:ascii="Times New Roman" w:hAnsi="Times New Roman"/>
          <w:bCs/>
          <w:iCs/>
          <w:color w:val="000000"/>
          <w:sz w:val="24"/>
          <w:szCs w:val="24"/>
        </w:rPr>
        <w:t xml:space="preserve">общий и специальные журналы, в которых ведется учет выполнения работ; </w:t>
      </w:r>
    </w:p>
    <w:p w:rsidR="00DF6183" w:rsidRPr="00285B1C" w:rsidRDefault="00DF6183" w:rsidP="00D02B05">
      <w:pPr>
        <w:pStyle w:val="ListParagraph"/>
        <w:numPr>
          <w:ilvl w:val="0"/>
          <w:numId w:val="120"/>
        </w:numPr>
        <w:autoSpaceDE w:val="0"/>
        <w:autoSpaceDN w:val="0"/>
        <w:adjustRightInd w:val="0"/>
        <w:spacing w:after="0" w:line="240" w:lineRule="auto"/>
        <w:ind w:left="0" w:firstLine="360"/>
        <w:jc w:val="both"/>
        <w:rPr>
          <w:rFonts w:ascii="Times New Roman" w:hAnsi="Times New Roman"/>
          <w:bCs/>
          <w:iCs/>
          <w:color w:val="000000"/>
          <w:sz w:val="24"/>
          <w:szCs w:val="24"/>
        </w:rPr>
      </w:pPr>
      <w:r w:rsidRPr="00285B1C">
        <w:rPr>
          <w:rFonts w:ascii="Times New Roman" w:hAnsi="Times New Roman"/>
          <w:bCs/>
          <w:iCs/>
          <w:color w:val="000000"/>
          <w:sz w:val="24"/>
          <w:szCs w:val="24"/>
        </w:rPr>
        <w:t xml:space="preserve">заключение экспертизы. </w:t>
      </w:r>
    </w:p>
    <w:p w:rsidR="00DF6183" w:rsidRPr="00AC54F7" w:rsidRDefault="00DF6183" w:rsidP="00EA517F">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t>34.4.</w:t>
      </w:r>
      <w:r w:rsidRPr="00AC54F7">
        <w:rPr>
          <w:rFonts w:ascii="Times New Roman" w:hAnsi="Times New Roman"/>
          <w:bCs/>
          <w:iCs/>
          <w:color w:val="000000"/>
          <w:sz w:val="24"/>
          <w:szCs w:val="24"/>
        </w:rPr>
        <w:t xml:space="preserve">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w:t>
      </w:r>
      <w:r>
        <w:rPr>
          <w:rFonts w:ascii="Times New Roman" w:hAnsi="Times New Roman"/>
          <w:bCs/>
          <w:iCs/>
          <w:color w:val="000000"/>
          <w:sz w:val="24"/>
          <w:szCs w:val="24"/>
        </w:rPr>
        <w:t>к</w:t>
      </w:r>
      <w:r w:rsidRPr="00AC54F7">
        <w:rPr>
          <w:rFonts w:ascii="Times New Roman" w:hAnsi="Times New Roman"/>
          <w:bCs/>
          <w:iCs/>
          <w:color w:val="000000"/>
          <w:sz w:val="24"/>
          <w:szCs w:val="24"/>
        </w:rPr>
        <w:t xml:space="preserve">апитального ремонта на основании договора), проектной документацией, требованиями </w:t>
      </w:r>
      <w:r>
        <w:rPr>
          <w:rFonts w:ascii="Times New Roman" w:hAnsi="Times New Roman"/>
          <w:bCs/>
          <w:iCs/>
          <w:color w:val="000000"/>
          <w:sz w:val="24"/>
          <w:szCs w:val="24"/>
        </w:rPr>
        <w:t>г</w:t>
      </w:r>
      <w:r w:rsidRPr="00AC54F7">
        <w:rPr>
          <w:rFonts w:ascii="Times New Roman" w:hAnsi="Times New Roman"/>
          <w:bCs/>
          <w:iCs/>
          <w:color w:val="000000"/>
          <w:sz w:val="24"/>
          <w:szCs w:val="24"/>
        </w:rPr>
        <w:t>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w:t>
      </w:r>
      <w:r>
        <w:rPr>
          <w:rFonts w:ascii="Times New Roman" w:hAnsi="Times New Roman"/>
          <w:bCs/>
          <w:iCs/>
          <w:color w:val="000000"/>
          <w:sz w:val="24"/>
          <w:szCs w:val="24"/>
        </w:rPr>
        <w:t>статков, обеспечивать контроль качества</w:t>
      </w:r>
      <w:r w:rsidRPr="00AC54F7">
        <w:rPr>
          <w:rFonts w:ascii="Times New Roman" w:hAnsi="Times New Roman"/>
          <w:bCs/>
          <w:iCs/>
          <w:color w:val="000000"/>
          <w:sz w:val="24"/>
          <w:szCs w:val="24"/>
        </w:rPr>
        <w:t xml:space="preserve"> применяемых строительных материалов. </w:t>
      </w:r>
    </w:p>
    <w:p w:rsidR="00DF6183" w:rsidRPr="00AC54F7" w:rsidRDefault="00DF6183" w:rsidP="00EA517F">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t>34.5.</w:t>
      </w:r>
      <w:r w:rsidRPr="00EA517F">
        <w:rPr>
          <w:rFonts w:ascii="Times New Roman" w:hAnsi="Times New Roman"/>
          <w:b/>
          <w:bCs/>
          <w:iCs/>
          <w:color w:val="000000"/>
          <w:sz w:val="24"/>
          <w:szCs w:val="24"/>
        </w:rPr>
        <w:t xml:space="preserve"> </w:t>
      </w:r>
      <w:r w:rsidRPr="00AC54F7">
        <w:rPr>
          <w:rFonts w:ascii="Times New Roman" w:hAnsi="Times New Roman"/>
          <w:bCs/>
          <w:iCs/>
          <w:color w:val="000000"/>
          <w:sz w:val="24"/>
          <w:szCs w:val="24"/>
        </w:rPr>
        <w:t xml:space="preserve">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уполномоченным органом исполнительной власти. </w:t>
      </w:r>
    </w:p>
    <w:p w:rsidR="00DF6183" w:rsidRPr="00AC54F7" w:rsidRDefault="00DF6183" w:rsidP="00EA517F">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t>34.6.</w:t>
      </w:r>
      <w:r w:rsidRPr="00AC54F7">
        <w:rPr>
          <w:rFonts w:ascii="Times New Roman" w:hAnsi="Times New Roman"/>
          <w:bCs/>
          <w:iCs/>
          <w:color w:val="000000"/>
          <w:sz w:val="24"/>
          <w:szCs w:val="24"/>
        </w:rPr>
        <w:t xml:space="preserve">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 </w:t>
      </w:r>
    </w:p>
    <w:p w:rsidR="00DF6183" w:rsidRPr="00AC54F7" w:rsidRDefault="00DF6183" w:rsidP="00EA517F">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t>34.7.</w:t>
      </w:r>
      <w:r w:rsidRPr="00AC54F7">
        <w:rPr>
          <w:rFonts w:ascii="Times New Roman" w:hAnsi="Times New Roman"/>
          <w:bCs/>
          <w:iCs/>
          <w:color w:val="000000"/>
          <w:sz w:val="24"/>
          <w:szCs w:val="24"/>
        </w:rPr>
        <w:t xml:space="preserve">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 </w:t>
      </w:r>
    </w:p>
    <w:p w:rsidR="00DF6183" w:rsidRPr="00AC54F7" w:rsidRDefault="00DF6183" w:rsidP="00EA517F">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t>34.8.</w:t>
      </w:r>
      <w:r w:rsidRPr="00AC54F7">
        <w:rPr>
          <w:rFonts w:ascii="Times New Roman" w:hAnsi="Times New Roman"/>
          <w:bCs/>
          <w:iCs/>
          <w:color w:val="000000"/>
          <w:sz w:val="24"/>
          <w:szCs w:val="24"/>
        </w:rPr>
        <w:t xml:space="preserve"> В процессе строительства, реконструкции, капитального ремонта проводится: </w:t>
      </w:r>
    </w:p>
    <w:p w:rsidR="00DF6183" w:rsidRPr="00EA517F" w:rsidRDefault="00DF6183" w:rsidP="00D02B05">
      <w:pPr>
        <w:pStyle w:val="ListParagraph"/>
        <w:numPr>
          <w:ilvl w:val="0"/>
          <w:numId w:val="121"/>
        </w:numPr>
        <w:autoSpaceDE w:val="0"/>
        <w:autoSpaceDN w:val="0"/>
        <w:adjustRightInd w:val="0"/>
        <w:spacing w:after="0" w:line="240" w:lineRule="auto"/>
        <w:ind w:left="0" w:firstLine="360"/>
        <w:jc w:val="both"/>
        <w:rPr>
          <w:rFonts w:ascii="Times New Roman" w:hAnsi="Times New Roman"/>
          <w:bCs/>
          <w:iCs/>
          <w:color w:val="000000"/>
          <w:sz w:val="24"/>
          <w:szCs w:val="24"/>
        </w:rPr>
      </w:pPr>
      <w:r w:rsidRPr="00EA517F">
        <w:rPr>
          <w:rFonts w:ascii="Times New Roman" w:hAnsi="Times New Roman"/>
          <w:bCs/>
          <w:iCs/>
          <w:color w:val="000000"/>
          <w:sz w:val="24"/>
          <w:szCs w:val="24"/>
        </w:rPr>
        <w:t xml:space="preserve">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 – в соответствии с законодательством и в порядке пункта 34.9 настоящей статьи; </w:t>
      </w:r>
    </w:p>
    <w:p w:rsidR="00DF6183" w:rsidRPr="00EA517F" w:rsidRDefault="00DF6183" w:rsidP="00D02B05">
      <w:pPr>
        <w:pStyle w:val="ListParagraph"/>
        <w:numPr>
          <w:ilvl w:val="0"/>
          <w:numId w:val="121"/>
        </w:numPr>
        <w:autoSpaceDE w:val="0"/>
        <w:autoSpaceDN w:val="0"/>
        <w:adjustRightInd w:val="0"/>
        <w:spacing w:after="0" w:line="240" w:lineRule="auto"/>
        <w:ind w:left="0" w:firstLine="360"/>
        <w:jc w:val="both"/>
        <w:rPr>
          <w:rFonts w:ascii="Times New Roman" w:hAnsi="Times New Roman"/>
          <w:bCs/>
          <w:iCs/>
          <w:color w:val="000000"/>
          <w:sz w:val="24"/>
          <w:szCs w:val="24"/>
        </w:rPr>
      </w:pPr>
      <w:r w:rsidRPr="00EA517F">
        <w:rPr>
          <w:rFonts w:ascii="Times New Roman" w:hAnsi="Times New Roman"/>
          <w:bCs/>
          <w:iCs/>
          <w:color w:val="000000"/>
          <w:sz w:val="24"/>
          <w:szCs w:val="24"/>
        </w:rPr>
        <w:t xml:space="preserve">строительный контроль применительно ко всем объектам капитального строительства - в соответствии с законодательством и в порядке пункта 10 настоящей статьи. 34.9. Государственный строительный надзор осуществляется применительно к объектам, указанным в пункте 34.8 главы 9 тома I настоящих Правил. Предметом государственного строительного надзора является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результатам инженерных изысканий, требованиям градостроительного плана земельного участка и проектной документации. </w:t>
      </w:r>
    </w:p>
    <w:p w:rsidR="00DF6183" w:rsidRPr="00AC54F7" w:rsidRDefault="00DF6183" w:rsidP="00D572F5">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В границах </w:t>
      </w:r>
      <w:r>
        <w:rPr>
          <w:rFonts w:ascii="Times New Roman" w:hAnsi="Times New Roman"/>
          <w:b/>
          <w:i/>
          <w:color w:val="000000"/>
          <w:sz w:val="24"/>
          <w:szCs w:val="24"/>
        </w:rPr>
        <w:t>Скородненского сельского поселения</w:t>
      </w:r>
      <w:r w:rsidRPr="00AC54F7">
        <w:rPr>
          <w:rFonts w:ascii="Times New Roman" w:hAnsi="Times New Roman"/>
          <w:bCs/>
          <w:iCs/>
          <w:color w:val="000000"/>
          <w:sz w:val="24"/>
          <w:szCs w:val="24"/>
        </w:rPr>
        <w:t xml:space="preserve"> государственный строительный надзор осуществляется: </w:t>
      </w:r>
    </w:p>
    <w:p w:rsidR="00DF6183" w:rsidRPr="00EA517F" w:rsidRDefault="00DF6183" w:rsidP="006E43EE">
      <w:pPr>
        <w:pStyle w:val="ListParagraph"/>
        <w:numPr>
          <w:ilvl w:val="0"/>
          <w:numId w:val="122"/>
        </w:numPr>
        <w:autoSpaceDE w:val="0"/>
        <w:autoSpaceDN w:val="0"/>
        <w:adjustRightInd w:val="0"/>
        <w:spacing w:after="0" w:line="240" w:lineRule="auto"/>
        <w:jc w:val="both"/>
        <w:rPr>
          <w:rFonts w:ascii="Times New Roman" w:hAnsi="Times New Roman"/>
          <w:bCs/>
          <w:iCs/>
          <w:color w:val="000000"/>
          <w:sz w:val="24"/>
          <w:szCs w:val="24"/>
        </w:rPr>
      </w:pPr>
      <w:r w:rsidRPr="00EA517F">
        <w:rPr>
          <w:rFonts w:ascii="Times New Roman" w:hAnsi="Times New Roman"/>
          <w:bCs/>
          <w:iCs/>
          <w:color w:val="000000"/>
          <w:sz w:val="24"/>
          <w:szCs w:val="24"/>
        </w:rPr>
        <w:t xml:space="preserve">уполномоченным федеральным органом исполнительной власти; </w:t>
      </w:r>
    </w:p>
    <w:p w:rsidR="00DF6183" w:rsidRPr="00EA517F" w:rsidRDefault="00DF6183" w:rsidP="006E43EE">
      <w:pPr>
        <w:pStyle w:val="ListParagraph"/>
        <w:numPr>
          <w:ilvl w:val="0"/>
          <w:numId w:val="122"/>
        </w:numPr>
        <w:autoSpaceDE w:val="0"/>
        <w:autoSpaceDN w:val="0"/>
        <w:adjustRightInd w:val="0"/>
        <w:spacing w:after="0" w:line="240" w:lineRule="auto"/>
        <w:jc w:val="both"/>
        <w:rPr>
          <w:rFonts w:ascii="Times New Roman" w:hAnsi="Times New Roman"/>
          <w:bCs/>
          <w:iCs/>
          <w:color w:val="000000"/>
          <w:sz w:val="24"/>
          <w:szCs w:val="24"/>
        </w:rPr>
      </w:pPr>
      <w:r w:rsidRPr="00EA517F">
        <w:rPr>
          <w:rFonts w:ascii="Times New Roman" w:hAnsi="Times New Roman"/>
          <w:bCs/>
          <w:iCs/>
          <w:color w:val="000000"/>
          <w:sz w:val="24"/>
          <w:szCs w:val="24"/>
        </w:rPr>
        <w:t xml:space="preserve">уполномоченным органом исполнительной власти </w:t>
      </w:r>
      <w:r>
        <w:rPr>
          <w:rFonts w:ascii="Times New Roman" w:hAnsi="Times New Roman"/>
          <w:bCs/>
          <w:iCs/>
          <w:color w:val="000000"/>
          <w:sz w:val="24"/>
          <w:szCs w:val="24"/>
        </w:rPr>
        <w:t>Орловской</w:t>
      </w:r>
      <w:r w:rsidRPr="00EA517F">
        <w:rPr>
          <w:rFonts w:ascii="Times New Roman" w:hAnsi="Times New Roman"/>
          <w:bCs/>
          <w:iCs/>
          <w:color w:val="000000"/>
          <w:sz w:val="24"/>
          <w:szCs w:val="24"/>
        </w:rPr>
        <w:t xml:space="preserve"> области. </w:t>
      </w:r>
    </w:p>
    <w:p w:rsidR="00DF6183" w:rsidRPr="00AC54F7" w:rsidRDefault="00DF6183" w:rsidP="00EA517F">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линий связи (в том числе линейно-кабельных сооружений), определяемых в соответствии с законодательством Российской Федерации, объектов обороны и безопасности, объектов, сведения о которых составляют государственную тайну, особо опасных, технически сложных и уникальных объектов. </w:t>
      </w:r>
    </w:p>
    <w:p w:rsidR="00DF6183" w:rsidRPr="00AC54F7" w:rsidRDefault="00DF6183" w:rsidP="00EA517F">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Государственный строительный надзор осуществляется органом исполнительной власти субъекта Российской Федерации, уполномоченным на осуществление государственного строительного надзора, за строительством, реконструкцией, капитальным ремонтом иных, кроме указанных в абзаце 5 данной части настоящей статьи, объектов капитального строительства, если при их строительстве, реконструкции, капитальном ремонте предусмотрено осуществление государственного строительного надзора. </w:t>
      </w:r>
    </w:p>
    <w:p w:rsidR="00DF6183" w:rsidRPr="00AC54F7" w:rsidRDefault="00DF6183" w:rsidP="00EA517F">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 </w:t>
      </w:r>
    </w:p>
    <w:p w:rsidR="00DF6183" w:rsidRPr="00AC54F7" w:rsidRDefault="00DF6183" w:rsidP="00EA517F">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По результатам проведенной проверки органом государственного строительного надзора составляется акт, являющийся основанием для выдачи подрядчику, застройщику или заказчику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 </w:t>
      </w:r>
    </w:p>
    <w:p w:rsidR="00DF6183" w:rsidRPr="00AC54F7" w:rsidRDefault="00DF6183" w:rsidP="00EA517F">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С 1 января 2007 года 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 </w:t>
      </w:r>
    </w:p>
    <w:p w:rsidR="00DF6183" w:rsidRPr="00AC54F7" w:rsidRDefault="00DF6183" w:rsidP="00EA517F">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Порядок осуществления государственного строительного надзора устанавливается Правительством Российской Федерации. Изложение указанного порядка может включаться в приложение к настоящим Правилам. </w:t>
      </w:r>
    </w:p>
    <w:p w:rsidR="00DF6183" w:rsidRPr="00AC54F7" w:rsidRDefault="00DF6183" w:rsidP="00EA517F">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t>34.9.</w:t>
      </w:r>
      <w:r w:rsidRPr="00AC54F7">
        <w:rPr>
          <w:rFonts w:ascii="Times New Roman" w:hAnsi="Times New Roman"/>
          <w:bCs/>
          <w:iCs/>
          <w:color w:val="000000"/>
          <w:sz w:val="24"/>
          <w:szCs w:val="24"/>
        </w:rPr>
        <w:t xml:space="preserve">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w:t>
      </w:r>
    </w:p>
    <w:p w:rsidR="00DF6183" w:rsidRPr="00AC54F7" w:rsidRDefault="00DF6183" w:rsidP="00EA517F">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 </w:t>
      </w:r>
    </w:p>
    <w:p w:rsidR="00DF6183" w:rsidRPr="00AC54F7" w:rsidRDefault="00DF6183" w:rsidP="00EA517F">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 </w:t>
      </w:r>
    </w:p>
    <w:p w:rsidR="00DF6183" w:rsidRPr="00AC54F7" w:rsidRDefault="00DF6183" w:rsidP="00D572F5">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w:t>
      </w:r>
      <w:r>
        <w:rPr>
          <w:rFonts w:ascii="Times New Roman" w:hAnsi="Times New Roman"/>
          <w:bCs/>
          <w:iCs/>
          <w:color w:val="000000"/>
          <w:sz w:val="24"/>
          <w:szCs w:val="24"/>
        </w:rPr>
        <w:t>выполнения</w:t>
      </w:r>
      <w:r w:rsidRPr="00AC54F7">
        <w:rPr>
          <w:rFonts w:ascii="Times New Roman" w:hAnsi="Times New Roman"/>
          <w:bCs/>
          <w:iCs/>
          <w:color w:val="000000"/>
          <w:sz w:val="24"/>
          <w:szCs w:val="24"/>
        </w:rPr>
        <w:t xml:space="preserve">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w:t>
      </w:r>
      <w:r>
        <w:rPr>
          <w:rFonts w:ascii="Times New Roman" w:hAnsi="Times New Roman"/>
          <w:bCs/>
          <w:iCs/>
          <w:color w:val="000000"/>
          <w:sz w:val="24"/>
          <w:szCs w:val="24"/>
        </w:rPr>
        <w:t>-</w:t>
      </w:r>
      <w:r w:rsidRPr="00AC54F7">
        <w:rPr>
          <w:rFonts w:ascii="Times New Roman" w:hAnsi="Times New Roman"/>
          <w:bCs/>
          <w:iCs/>
          <w:color w:val="000000"/>
          <w:sz w:val="24"/>
          <w:szCs w:val="24"/>
        </w:rPr>
        <w:t xml:space="preserve">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w:t>
      </w:r>
      <w:r>
        <w:rPr>
          <w:rFonts w:ascii="Times New Roman" w:hAnsi="Times New Roman"/>
          <w:bCs/>
          <w:iCs/>
          <w:color w:val="000000"/>
          <w:sz w:val="24"/>
          <w:szCs w:val="24"/>
        </w:rPr>
        <w:t>безопасности</w:t>
      </w:r>
      <w:r w:rsidRPr="00AC54F7">
        <w:rPr>
          <w:rFonts w:ascii="Times New Roman" w:hAnsi="Times New Roman"/>
          <w:bCs/>
          <w:iCs/>
          <w:color w:val="000000"/>
          <w:sz w:val="24"/>
          <w:szCs w:val="24"/>
        </w:rPr>
        <w:t xml:space="preserve"> строительных конструкций должен проводиться контроль </w:t>
      </w:r>
      <w:r>
        <w:rPr>
          <w:rFonts w:ascii="Times New Roman" w:hAnsi="Times New Roman"/>
          <w:bCs/>
          <w:iCs/>
          <w:color w:val="000000"/>
          <w:sz w:val="24"/>
          <w:szCs w:val="24"/>
        </w:rPr>
        <w:t>выполнения</w:t>
      </w:r>
      <w:r w:rsidRPr="00AC54F7">
        <w:rPr>
          <w:rFonts w:ascii="Times New Roman" w:hAnsi="Times New Roman"/>
          <w:bCs/>
          <w:iCs/>
          <w:color w:val="000000"/>
          <w:sz w:val="24"/>
          <w:szCs w:val="24"/>
        </w:rPr>
        <w:t xml:space="preserve">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w:t>
      </w:r>
      <w:r>
        <w:rPr>
          <w:rFonts w:ascii="Times New Roman" w:hAnsi="Times New Roman"/>
          <w:bCs/>
          <w:iCs/>
          <w:color w:val="000000"/>
          <w:sz w:val="24"/>
          <w:szCs w:val="24"/>
        </w:rPr>
        <w:t xml:space="preserve"> выполнения</w:t>
      </w:r>
      <w:r w:rsidRPr="00AC54F7">
        <w:rPr>
          <w:rFonts w:ascii="Times New Roman" w:hAnsi="Times New Roman"/>
          <w:bCs/>
          <w:iCs/>
          <w:color w:val="000000"/>
          <w:sz w:val="24"/>
          <w:szCs w:val="24"/>
        </w:rPr>
        <w:t xml:space="preserve">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выполнени</w:t>
      </w:r>
      <w:r>
        <w:rPr>
          <w:rFonts w:ascii="Times New Roman" w:hAnsi="Times New Roman"/>
          <w:bCs/>
          <w:iCs/>
          <w:color w:val="000000"/>
          <w:sz w:val="24"/>
          <w:szCs w:val="24"/>
        </w:rPr>
        <w:t>я</w:t>
      </w:r>
      <w:r w:rsidRPr="00AC54F7">
        <w:rPr>
          <w:rFonts w:ascii="Times New Roman" w:hAnsi="Times New Roman"/>
          <w:bCs/>
          <w:iCs/>
          <w:color w:val="000000"/>
          <w:sz w:val="24"/>
          <w:szCs w:val="24"/>
        </w:rPr>
        <w:t xml:space="preserve">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 </w:t>
      </w:r>
    </w:p>
    <w:p w:rsidR="00DF6183" w:rsidRPr="00AC54F7" w:rsidRDefault="00DF6183" w:rsidP="00EA517F">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контроля</w:t>
      </w:r>
      <w:r>
        <w:rPr>
          <w:rFonts w:ascii="Times New Roman" w:hAnsi="Times New Roman"/>
          <w:bCs/>
          <w:iCs/>
          <w:color w:val="000000"/>
          <w:sz w:val="24"/>
          <w:szCs w:val="24"/>
        </w:rPr>
        <w:t xml:space="preserve"> </w:t>
      </w:r>
      <w:r w:rsidRPr="00AC54F7">
        <w:rPr>
          <w:rFonts w:ascii="Times New Roman" w:hAnsi="Times New Roman"/>
          <w:bCs/>
          <w:iCs/>
          <w:color w:val="000000"/>
          <w:sz w:val="24"/>
          <w:szCs w:val="24"/>
        </w:rPr>
        <w:t xml:space="preserve"> выполнени</w:t>
      </w:r>
      <w:r>
        <w:rPr>
          <w:rFonts w:ascii="Times New Roman" w:hAnsi="Times New Roman"/>
          <w:bCs/>
          <w:iCs/>
          <w:color w:val="000000"/>
          <w:sz w:val="24"/>
          <w:szCs w:val="24"/>
        </w:rPr>
        <w:t>я</w:t>
      </w:r>
      <w:r w:rsidRPr="00AC54F7">
        <w:rPr>
          <w:rFonts w:ascii="Times New Roman" w:hAnsi="Times New Roman"/>
          <w:bCs/>
          <w:iCs/>
          <w:color w:val="000000"/>
          <w:sz w:val="24"/>
          <w:szCs w:val="24"/>
        </w:rPr>
        <w:t xml:space="preserve">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 </w:t>
      </w:r>
    </w:p>
    <w:p w:rsidR="00DF6183" w:rsidRPr="00AC54F7" w:rsidRDefault="00DF6183" w:rsidP="00EA517F">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w:t>
      </w:r>
      <w:r>
        <w:rPr>
          <w:rFonts w:ascii="Times New Roman" w:hAnsi="Times New Roman"/>
          <w:bCs/>
          <w:iCs/>
          <w:color w:val="000000"/>
          <w:sz w:val="24"/>
          <w:szCs w:val="24"/>
        </w:rPr>
        <w:t>выполнения</w:t>
      </w:r>
      <w:r w:rsidRPr="00AC54F7">
        <w:rPr>
          <w:rFonts w:ascii="Times New Roman" w:hAnsi="Times New Roman"/>
          <w:bCs/>
          <w:iCs/>
          <w:color w:val="000000"/>
          <w:sz w:val="24"/>
          <w:szCs w:val="24"/>
        </w:rPr>
        <w:t xml:space="preserve">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w:t>
      </w:r>
      <w:r>
        <w:rPr>
          <w:rFonts w:ascii="Times New Roman" w:hAnsi="Times New Roman"/>
          <w:bCs/>
          <w:iCs/>
          <w:color w:val="000000"/>
          <w:sz w:val="24"/>
          <w:szCs w:val="24"/>
        </w:rPr>
        <w:t xml:space="preserve"> выполнения</w:t>
      </w:r>
      <w:r w:rsidRPr="00AC54F7">
        <w:rPr>
          <w:rFonts w:ascii="Times New Roman" w:hAnsi="Times New Roman"/>
          <w:bCs/>
          <w:iCs/>
          <w:color w:val="000000"/>
          <w:sz w:val="24"/>
          <w:szCs w:val="24"/>
        </w:rPr>
        <w:t xml:space="preserve"> которых не может быть проведен после выполнения других работ, а также безопасност</w:t>
      </w:r>
      <w:r>
        <w:rPr>
          <w:rFonts w:ascii="Times New Roman" w:hAnsi="Times New Roman"/>
          <w:bCs/>
          <w:iCs/>
          <w:color w:val="000000"/>
          <w:sz w:val="24"/>
          <w:szCs w:val="24"/>
        </w:rPr>
        <w:t>и</w:t>
      </w:r>
      <w:r w:rsidRPr="00AC54F7">
        <w:rPr>
          <w:rFonts w:ascii="Times New Roman" w:hAnsi="Times New Roman"/>
          <w:bCs/>
          <w:iCs/>
          <w:color w:val="000000"/>
          <w:sz w:val="24"/>
          <w:szCs w:val="24"/>
        </w:rPr>
        <w:t xml:space="preserve">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 </w:t>
      </w:r>
    </w:p>
    <w:p w:rsidR="00DF6183" w:rsidRPr="00AC54F7" w:rsidRDefault="00DF6183" w:rsidP="00EA517F">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 </w:t>
      </w:r>
    </w:p>
    <w:p w:rsidR="00DF6183" w:rsidRPr="00AC54F7" w:rsidRDefault="00DF6183" w:rsidP="00AC54F7">
      <w:pPr>
        <w:autoSpaceDE w:val="0"/>
        <w:autoSpaceDN w:val="0"/>
        <w:adjustRightInd w:val="0"/>
        <w:spacing w:after="0" w:line="240" w:lineRule="auto"/>
        <w:jc w:val="both"/>
        <w:rPr>
          <w:rFonts w:ascii="Times New Roman" w:hAnsi="Times New Roman"/>
          <w:bCs/>
          <w:iCs/>
          <w:color w:val="000000"/>
          <w:sz w:val="24"/>
          <w:szCs w:val="24"/>
        </w:rPr>
      </w:pPr>
    </w:p>
    <w:p w:rsidR="00DF6183" w:rsidRPr="00663D2D" w:rsidRDefault="00DF6183" w:rsidP="00C201F3">
      <w:pPr>
        <w:autoSpaceDE w:val="0"/>
        <w:autoSpaceDN w:val="0"/>
        <w:adjustRightInd w:val="0"/>
        <w:spacing w:after="0" w:line="240" w:lineRule="auto"/>
        <w:ind w:firstLine="708"/>
        <w:jc w:val="both"/>
        <w:outlineLvl w:val="0"/>
        <w:rPr>
          <w:rFonts w:ascii="Times New Roman" w:hAnsi="Times New Roman"/>
          <w:b/>
          <w:bCs/>
          <w:i/>
          <w:iCs/>
          <w:color w:val="000000"/>
          <w:sz w:val="24"/>
          <w:szCs w:val="24"/>
        </w:rPr>
      </w:pPr>
      <w:r w:rsidRPr="00663D2D">
        <w:rPr>
          <w:rFonts w:ascii="Times New Roman" w:hAnsi="Times New Roman"/>
          <w:b/>
          <w:bCs/>
          <w:i/>
          <w:iCs/>
          <w:color w:val="000000"/>
          <w:sz w:val="24"/>
          <w:szCs w:val="24"/>
        </w:rPr>
        <w:t xml:space="preserve">СТАТЬЯ 35. </w:t>
      </w:r>
      <w:r w:rsidRPr="00663D2D">
        <w:rPr>
          <w:rFonts w:ascii="Times New Roman" w:hAnsi="Times New Roman"/>
          <w:bCs/>
          <w:i/>
          <w:iCs/>
          <w:color w:val="000000"/>
          <w:sz w:val="24"/>
          <w:szCs w:val="24"/>
        </w:rPr>
        <w:t>ВЫДАЧА РАЗРЕШЕНИЯ НА ВВОД ОБЪЕКТА В ЭКСПЛУАТАЦИЮ</w:t>
      </w:r>
      <w:r w:rsidRPr="00663D2D">
        <w:rPr>
          <w:rFonts w:ascii="Times New Roman" w:hAnsi="Times New Roman"/>
          <w:b/>
          <w:bCs/>
          <w:i/>
          <w:iCs/>
          <w:color w:val="000000"/>
          <w:sz w:val="24"/>
          <w:szCs w:val="24"/>
        </w:rPr>
        <w:t xml:space="preserve"> </w:t>
      </w:r>
    </w:p>
    <w:p w:rsidR="00DF6183" w:rsidRPr="00EA517F" w:rsidRDefault="00DF6183" w:rsidP="00EA517F">
      <w:pPr>
        <w:autoSpaceDE w:val="0"/>
        <w:autoSpaceDN w:val="0"/>
        <w:adjustRightInd w:val="0"/>
        <w:spacing w:after="0" w:line="240" w:lineRule="auto"/>
        <w:ind w:firstLine="708"/>
        <w:jc w:val="both"/>
        <w:rPr>
          <w:rFonts w:ascii="Times New Roman" w:hAnsi="Times New Roman"/>
          <w:b/>
          <w:bCs/>
          <w:iCs/>
          <w:color w:val="000000"/>
          <w:sz w:val="24"/>
          <w:szCs w:val="24"/>
        </w:rPr>
      </w:pPr>
    </w:p>
    <w:p w:rsidR="00DF6183" w:rsidRPr="00AC54F7" w:rsidRDefault="00DF6183" w:rsidP="00EA517F">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t>35.1.</w:t>
      </w:r>
      <w:r w:rsidRPr="00AC54F7">
        <w:rPr>
          <w:rFonts w:ascii="Times New Roman" w:hAnsi="Times New Roman"/>
          <w:bCs/>
          <w:iCs/>
          <w:color w:val="000000"/>
          <w:sz w:val="24"/>
          <w:szCs w:val="24"/>
        </w:rPr>
        <w:t xml:space="preserve"> По завершении работ, предусмотренных договором и проектной документацией, подрядчик передает застройщику (заказчику) следующие документы: </w:t>
      </w:r>
    </w:p>
    <w:p w:rsidR="00DF6183" w:rsidRPr="00EA517F" w:rsidRDefault="00DF6183" w:rsidP="00D02B05">
      <w:pPr>
        <w:pStyle w:val="ListParagraph"/>
        <w:numPr>
          <w:ilvl w:val="0"/>
          <w:numId w:val="123"/>
        </w:numPr>
        <w:autoSpaceDE w:val="0"/>
        <w:autoSpaceDN w:val="0"/>
        <w:adjustRightInd w:val="0"/>
        <w:spacing w:after="0" w:line="240" w:lineRule="auto"/>
        <w:ind w:left="0" w:firstLine="360"/>
        <w:jc w:val="both"/>
        <w:rPr>
          <w:rFonts w:ascii="Times New Roman" w:hAnsi="Times New Roman"/>
          <w:bCs/>
          <w:iCs/>
          <w:color w:val="000000"/>
          <w:sz w:val="24"/>
          <w:szCs w:val="24"/>
        </w:rPr>
      </w:pPr>
      <w:r w:rsidRPr="00EA517F">
        <w:rPr>
          <w:rFonts w:ascii="Times New Roman" w:hAnsi="Times New Roman"/>
          <w:bCs/>
          <w:iCs/>
          <w:color w:val="000000"/>
          <w:sz w:val="24"/>
          <w:szCs w:val="24"/>
        </w:rPr>
        <w:t xml:space="preserve">оформленный в соответствии с установленными требованиями акт приемки объекта, подписанный подрядчиком; </w:t>
      </w:r>
    </w:p>
    <w:p w:rsidR="00DF6183" w:rsidRPr="00EA517F" w:rsidRDefault="00DF6183" w:rsidP="00D02B05">
      <w:pPr>
        <w:pStyle w:val="ListParagraph"/>
        <w:numPr>
          <w:ilvl w:val="0"/>
          <w:numId w:val="123"/>
        </w:numPr>
        <w:autoSpaceDE w:val="0"/>
        <w:autoSpaceDN w:val="0"/>
        <w:adjustRightInd w:val="0"/>
        <w:spacing w:after="0" w:line="240" w:lineRule="auto"/>
        <w:ind w:left="0" w:firstLine="360"/>
        <w:jc w:val="both"/>
        <w:rPr>
          <w:rFonts w:ascii="Times New Roman" w:hAnsi="Times New Roman"/>
          <w:bCs/>
          <w:iCs/>
          <w:color w:val="000000"/>
          <w:sz w:val="24"/>
          <w:szCs w:val="24"/>
        </w:rPr>
      </w:pPr>
      <w:r w:rsidRPr="00EA517F">
        <w:rPr>
          <w:rFonts w:ascii="Times New Roman" w:hAnsi="Times New Roman"/>
          <w:bCs/>
          <w:iCs/>
          <w:color w:val="000000"/>
          <w:sz w:val="24"/>
          <w:szCs w:val="24"/>
        </w:rPr>
        <w:t xml:space="preserve">комплект документации с подписями ответственных за строительство, реконструкцию лиц, удостоверяющими соответствие выполненных работ установленным требованиям, а также с отметками о внесении в документацию изменений, выполненных в установленном порядке; </w:t>
      </w:r>
    </w:p>
    <w:p w:rsidR="00DF6183" w:rsidRPr="00EA517F" w:rsidRDefault="00DF6183" w:rsidP="00D02B05">
      <w:pPr>
        <w:pStyle w:val="ListParagraph"/>
        <w:numPr>
          <w:ilvl w:val="0"/>
          <w:numId w:val="123"/>
        </w:numPr>
        <w:autoSpaceDE w:val="0"/>
        <w:autoSpaceDN w:val="0"/>
        <w:adjustRightInd w:val="0"/>
        <w:spacing w:after="0" w:line="240" w:lineRule="auto"/>
        <w:ind w:left="0" w:firstLine="360"/>
        <w:jc w:val="both"/>
        <w:rPr>
          <w:rFonts w:ascii="Times New Roman" w:hAnsi="Times New Roman"/>
          <w:bCs/>
          <w:iCs/>
          <w:color w:val="000000"/>
          <w:sz w:val="24"/>
          <w:szCs w:val="24"/>
        </w:rPr>
      </w:pPr>
      <w:r w:rsidRPr="00EA517F">
        <w:rPr>
          <w:rFonts w:ascii="Times New Roman" w:hAnsi="Times New Roman"/>
          <w:bCs/>
          <w:iCs/>
          <w:color w:val="000000"/>
          <w:sz w:val="24"/>
          <w:szCs w:val="24"/>
        </w:rPr>
        <w:t xml:space="preserve">комплект исполнительных геодезических схем, акты выноса на местность красных линий, линий регулирования застройки, высотных отметок и осей зданий и сооружений, линий инженерных коммуникаций; </w:t>
      </w:r>
    </w:p>
    <w:p w:rsidR="00DF6183" w:rsidRPr="00EA517F" w:rsidRDefault="00DF6183" w:rsidP="00D02B05">
      <w:pPr>
        <w:pStyle w:val="ListParagraph"/>
        <w:numPr>
          <w:ilvl w:val="0"/>
          <w:numId w:val="123"/>
        </w:numPr>
        <w:autoSpaceDE w:val="0"/>
        <w:autoSpaceDN w:val="0"/>
        <w:adjustRightInd w:val="0"/>
        <w:spacing w:after="0" w:line="240" w:lineRule="auto"/>
        <w:ind w:left="0" w:firstLine="360"/>
        <w:jc w:val="both"/>
        <w:rPr>
          <w:rFonts w:ascii="Times New Roman" w:hAnsi="Times New Roman"/>
          <w:bCs/>
          <w:iCs/>
          <w:color w:val="000000"/>
          <w:sz w:val="24"/>
          <w:szCs w:val="24"/>
        </w:rPr>
      </w:pPr>
      <w:r w:rsidRPr="00EA517F">
        <w:rPr>
          <w:rFonts w:ascii="Times New Roman" w:hAnsi="Times New Roman"/>
          <w:bCs/>
          <w:iCs/>
          <w:color w:val="000000"/>
          <w:sz w:val="24"/>
          <w:szCs w:val="24"/>
        </w:rPr>
        <w:t xml:space="preserve">паспорта качества, другие документы о качестве, сертификаты (в том числе пожарные), санитарно-эпидемиологические заключения на примененные строительные материалы, изделия, конструкции и оборудование, а также документированные результаты контроля этой продукции; </w:t>
      </w:r>
    </w:p>
    <w:p w:rsidR="00DF6183" w:rsidRPr="00EA517F" w:rsidRDefault="00DF6183" w:rsidP="00D02B05">
      <w:pPr>
        <w:pStyle w:val="ListParagraph"/>
        <w:numPr>
          <w:ilvl w:val="0"/>
          <w:numId w:val="123"/>
        </w:numPr>
        <w:autoSpaceDE w:val="0"/>
        <w:autoSpaceDN w:val="0"/>
        <w:adjustRightInd w:val="0"/>
        <w:spacing w:after="0" w:line="240" w:lineRule="auto"/>
        <w:ind w:left="0" w:firstLine="360"/>
        <w:jc w:val="both"/>
        <w:rPr>
          <w:rFonts w:ascii="Times New Roman" w:hAnsi="Times New Roman"/>
          <w:bCs/>
          <w:iCs/>
          <w:color w:val="000000"/>
          <w:sz w:val="24"/>
          <w:szCs w:val="24"/>
        </w:rPr>
      </w:pPr>
      <w:r w:rsidRPr="00EA517F">
        <w:rPr>
          <w:rFonts w:ascii="Times New Roman" w:hAnsi="Times New Roman"/>
          <w:bCs/>
          <w:iCs/>
          <w:color w:val="000000"/>
          <w:sz w:val="24"/>
          <w:szCs w:val="24"/>
        </w:rPr>
        <w:t xml:space="preserve">паспорта на установленное оборудование; </w:t>
      </w:r>
    </w:p>
    <w:p w:rsidR="00DF6183" w:rsidRPr="00EA517F" w:rsidRDefault="00DF6183" w:rsidP="00D02B05">
      <w:pPr>
        <w:pStyle w:val="ListParagraph"/>
        <w:numPr>
          <w:ilvl w:val="0"/>
          <w:numId w:val="123"/>
        </w:numPr>
        <w:autoSpaceDE w:val="0"/>
        <w:autoSpaceDN w:val="0"/>
        <w:adjustRightInd w:val="0"/>
        <w:spacing w:after="0" w:line="240" w:lineRule="auto"/>
        <w:ind w:left="0" w:firstLine="360"/>
        <w:jc w:val="both"/>
        <w:rPr>
          <w:rFonts w:ascii="Times New Roman" w:hAnsi="Times New Roman"/>
          <w:bCs/>
          <w:iCs/>
          <w:color w:val="000000"/>
          <w:sz w:val="24"/>
          <w:szCs w:val="24"/>
        </w:rPr>
      </w:pPr>
      <w:r w:rsidRPr="00EA517F">
        <w:rPr>
          <w:rFonts w:ascii="Times New Roman" w:hAnsi="Times New Roman"/>
          <w:bCs/>
          <w:iCs/>
          <w:color w:val="000000"/>
          <w:sz w:val="24"/>
          <w:szCs w:val="24"/>
        </w:rPr>
        <w:t xml:space="preserve">общий журнал работ с документированными результатами строительного контроля, а также с документированными замечаниями представителей органов государственного строительного надзора и отметками об их исполнении, а также специальные журналы работ; </w:t>
      </w:r>
    </w:p>
    <w:p w:rsidR="00DF6183" w:rsidRPr="00EA517F" w:rsidRDefault="00DF6183" w:rsidP="00D02B05">
      <w:pPr>
        <w:pStyle w:val="ListParagraph"/>
        <w:numPr>
          <w:ilvl w:val="0"/>
          <w:numId w:val="123"/>
        </w:numPr>
        <w:autoSpaceDE w:val="0"/>
        <w:autoSpaceDN w:val="0"/>
        <w:adjustRightInd w:val="0"/>
        <w:spacing w:after="0" w:line="240" w:lineRule="auto"/>
        <w:ind w:left="0" w:firstLine="360"/>
        <w:jc w:val="both"/>
        <w:rPr>
          <w:rFonts w:ascii="Times New Roman" w:hAnsi="Times New Roman"/>
          <w:bCs/>
          <w:iCs/>
          <w:color w:val="000000"/>
          <w:sz w:val="24"/>
          <w:szCs w:val="24"/>
        </w:rPr>
      </w:pPr>
      <w:r w:rsidRPr="00EA517F">
        <w:rPr>
          <w:rFonts w:ascii="Times New Roman" w:hAnsi="Times New Roman"/>
          <w:bCs/>
          <w:iCs/>
          <w:color w:val="000000"/>
          <w:sz w:val="24"/>
          <w:szCs w:val="24"/>
        </w:rPr>
        <w:t xml:space="preserve">журнал авторского надзора представителей организации, подготовившей проектную документацию - в случае ведения такого журнала; </w:t>
      </w:r>
    </w:p>
    <w:p w:rsidR="00DF6183" w:rsidRPr="00EA517F" w:rsidRDefault="00DF6183" w:rsidP="00D02B05">
      <w:pPr>
        <w:pStyle w:val="ListParagraph"/>
        <w:numPr>
          <w:ilvl w:val="0"/>
          <w:numId w:val="123"/>
        </w:numPr>
        <w:autoSpaceDE w:val="0"/>
        <w:autoSpaceDN w:val="0"/>
        <w:adjustRightInd w:val="0"/>
        <w:spacing w:after="0" w:line="240" w:lineRule="auto"/>
        <w:ind w:left="0" w:firstLine="360"/>
        <w:jc w:val="both"/>
        <w:rPr>
          <w:rFonts w:ascii="Times New Roman" w:hAnsi="Times New Roman"/>
          <w:bCs/>
          <w:iCs/>
          <w:color w:val="000000"/>
          <w:sz w:val="24"/>
          <w:szCs w:val="24"/>
        </w:rPr>
      </w:pPr>
      <w:r w:rsidRPr="00EA517F">
        <w:rPr>
          <w:rFonts w:ascii="Times New Roman" w:hAnsi="Times New Roman"/>
          <w:bCs/>
          <w:iCs/>
          <w:color w:val="000000"/>
          <w:sz w:val="24"/>
          <w:szCs w:val="24"/>
        </w:rPr>
        <w:t xml:space="preserve">акты освидетельствования скрытых работ, промежуточной приемки отдельных конструкций, испытаний смонтированного инженерного оборудования и участков инженерных сетей; </w:t>
      </w:r>
    </w:p>
    <w:p w:rsidR="00DF6183" w:rsidRPr="00EA517F" w:rsidRDefault="00DF6183" w:rsidP="00D02B05">
      <w:pPr>
        <w:pStyle w:val="ListParagraph"/>
        <w:numPr>
          <w:ilvl w:val="0"/>
          <w:numId w:val="123"/>
        </w:numPr>
        <w:autoSpaceDE w:val="0"/>
        <w:autoSpaceDN w:val="0"/>
        <w:adjustRightInd w:val="0"/>
        <w:spacing w:after="0" w:line="240" w:lineRule="auto"/>
        <w:ind w:left="0" w:firstLine="360"/>
        <w:jc w:val="both"/>
        <w:rPr>
          <w:rFonts w:ascii="Times New Roman" w:hAnsi="Times New Roman"/>
          <w:bCs/>
          <w:iCs/>
          <w:color w:val="000000"/>
          <w:sz w:val="24"/>
          <w:szCs w:val="24"/>
        </w:rPr>
      </w:pPr>
      <w:r w:rsidRPr="00EA517F">
        <w:rPr>
          <w:rFonts w:ascii="Times New Roman" w:hAnsi="Times New Roman"/>
          <w:bCs/>
          <w:iCs/>
          <w:color w:val="000000"/>
          <w:sz w:val="24"/>
          <w:szCs w:val="24"/>
        </w:rPr>
        <w:t xml:space="preserve">предписания (акты) органов государственного строительного надзора и документы, свидетельствующие об их исполнении; </w:t>
      </w:r>
    </w:p>
    <w:p w:rsidR="00DF6183" w:rsidRPr="00EA517F" w:rsidRDefault="00DF6183" w:rsidP="00D02B05">
      <w:pPr>
        <w:pStyle w:val="ListParagraph"/>
        <w:numPr>
          <w:ilvl w:val="0"/>
          <w:numId w:val="123"/>
        </w:numPr>
        <w:autoSpaceDE w:val="0"/>
        <w:autoSpaceDN w:val="0"/>
        <w:adjustRightInd w:val="0"/>
        <w:spacing w:after="0" w:line="240" w:lineRule="auto"/>
        <w:ind w:left="0" w:firstLine="360"/>
        <w:jc w:val="both"/>
        <w:rPr>
          <w:rFonts w:ascii="Times New Roman" w:hAnsi="Times New Roman"/>
          <w:bCs/>
          <w:iCs/>
          <w:color w:val="000000"/>
          <w:sz w:val="24"/>
          <w:szCs w:val="24"/>
        </w:rPr>
      </w:pPr>
      <w:r w:rsidRPr="00EA517F">
        <w:rPr>
          <w:rFonts w:ascii="Times New Roman" w:hAnsi="Times New Roman"/>
          <w:bCs/>
          <w:iCs/>
          <w:color w:val="000000"/>
          <w:sz w:val="24"/>
          <w:szCs w:val="24"/>
        </w:rPr>
        <w:t xml:space="preserve">заключения организаций, ответственных за эксплуатацию сетей и объектов инженерно-технического обеспечения о готовности подключения построенного, реконструированного объекта к этим сетям; </w:t>
      </w:r>
    </w:p>
    <w:p w:rsidR="00DF6183" w:rsidRPr="00EA517F" w:rsidRDefault="00DF6183" w:rsidP="00D02B05">
      <w:pPr>
        <w:pStyle w:val="ListParagraph"/>
        <w:numPr>
          <w:ilvl w:val="0"/>
          <w:numId w:val="123"/>
        </w:numPr>
        <w:autoSpaceDE w:val="0"/>
        <w:autoSpaceDN w:val="0"/>
        <w:adjustRightInd w:val="0"/>
        <w:spacing w:after="0" w:line="240" w:lineRule="auto"/>
        <w:ind w:left="0" w:firstLine="360"/>
        <w:jc w:val="both"/>
        <w:rPr>
          <w:rFonts w:ascii="Times New Roman" w:hAnsi="Times New Roman"/>
          <w:bCs/>
          <w:iCs/>
          <w:color w:val="000000"/>
          <w:sz w:val="24"/>
          <w:szCs w:val="24"/>
        </w:rPr>
      </w:pPr>
      <w:r w:rsidRPr="00EA517F">
        <w:rPr>
          <w:rFonts w:ascii="Times New Roman" w:hAnsi="Times New Roman"/>
          <w:bCs/>
          <w:iCs/>
          <w:color w:val="000000"/>
          <w:sz w:val="24"/>
          <w:szCs w:val="24"/>
        </w:rPr>
        <w:t xml:space="preserve">иные предусмотренные законодательством и договором документы. </w:t>
      </w:r>
    </w:p>
    <w:p w:rsidR="00DF6183" w:rsidRPr="00AC54F7" w:rsidRDefault="00DF6183" w:rsidP="00D02B05">
      <w:pPr>
        <w:autoSpaceDE w:val="0"/>
        <w:autoSpaceDN w:val="0"/>
        <w:adjustRightInd w:val="0"/>
        <w:spacing w:after="0" w:line="240" w:lineRule="auto"/>
        <w:ind w:firstLine="360"/>
        <w:jc w:val="both"/>
        <w:rPr>
          <w:rFonts w:ascii="Times New Roman" w:hAnsi="Times New Roman"/>
          <w:bCs/>
          <w:iCs/>
          <w:color w:val="000000"/>
          <w:sz w:val="24"/>
          <w:szCs w:val="24"/>
        </w:rPr>
      </w:pPr>
      <w:r w:rsidRPr="00663D2D">
        <w:rPr>
          <w:rFonts w:ascii="Times New Roman" w:hAnsi="Times New Roman"/>
          <w:b/>
          <w:bCs/>
          <w:i/>
          <w:iCs/>
          <w:color w:val="000000"/>
          <w:sz w:val="24"/>
          <w:szCs w:val="24"/>
        </w:rPr>
        <w:t>35.2.</w:t>
      </w:r>
      <w:r w:rsidRPr="00AC54F7">
        <w:rPr>
          <w:rFonts w:ascii="Times New Roman" w:hAnsi="Times New Roman"/>
          <w:bCs/>
          <w:iCs/>
          <w:color w:val="000000"/>
          <w:sz w:val="24"/>
          <w:szCs w:val="24"/>
        </w:rPr>
        <w:t xml:space="preserve"> Застройщик (заказчик): </w:t>
      </w:r>
    </w:p>
    <w:p w:rsidR="00DF6183" w:rsidRPr="00EA517F" w:rsidRDefault="00DF6183" w:rsidP="00D02B05">
      <w:pPr>
        <w:pStyle w:val="ListParagraph"/>
        <w:numPr>
          <w:ilvl w:val="0"/>
          <w:numId w:val="124"/>
        </w:numPr>
        <w:autoSpaceDE w:val="0"/>
        <w:autoSpaceDN w:val="0"/>
        <w:adjustRightInd w:val="0"/>
        <w:spacing w:after="0" w:line="240" w:lineRule="auto"/>
        <w:ind w:left="0" w:firstLine="360"/>
        <w:jc w:val="both"/>
        <w:rPr>
          <w:rFonts w:ascii="Times New Roman" w:hAnsi="Times New Roman"/>
          <w:bCs/>
          <w:iCs/>
          <w:color w:val="000000"/>
          <w:sz w:val="24"/>
          <w:szCs w:val="24"/>
        </w:rPr>
      </w:pPr>
      <w:r w:rsidRPr="00EA517F">
        <w:rPr>
          <w:rFonts w:ascii="Times New Roman" w:hAnsi="Times New Roman"/>
          <w:bCs/>
          <w:iCs/>
          <w:color w:val="000000"/>
          <w:sz w:val="24"/>
          <w:szCs w:val="24"/>
        </w:rPr>
        <w:t xml:space="preserve">проверяет комплектность и правильность оформления представленных подрядчиком документов; </w:t>
      </w:r>
    </w:p>
    <w:p w:rsidR="00DF6183" w:rsidRPr="00EA517F" w:rsidRDefault="00DF6183" w:rsidP="00D02B05">
      <w:pPr>
        <w:pStyle w:val="ListParagraph"/>
        <w:numPr>
          <w:ilvl w:val="0"/>
          <w:numId w:val="124"/>
        </w:numPr>
        <w:autoSpaceDE w:val="0"/>
        <w:autoSpaceDN w:val="0"/>
        <w:adjustRightInd w:val="0"/>
        <w:spacing w:after="0" w:line="240" w:lineRule="auto"/>
        <w:ind w:left="0" w:firstLine="360"/>
        <w:jc w:val="both"/>
        <w:rPr>
          <w:rFonts w:ascii="Times New Roman" w:hAnsi="Times New Roman"/>
          <w:bCs/>
          <w:iCs/>
          <w:color w:val="000000"/>
          <w:sz w:val="24"/>
          <w:szCs w:val="24"/>
        </w:rPr>
      </w:pPr>
      <w:r>
        <w:rPr>
          <w:rFonts w:ascii="Times New Roman" w:hAnsi="Times New Roman"/>
          <w:bCs/>
          <w:iCs/>
          <w:color w:val="000000"/>
          <w:sz w:val="24"/>
          <w:szCs w:val="24"/>
        </w:rPr>
        <w:t xml:space="preserve">проверяет качество объекта – </w:t>
      </w:r>
      <w:r w:rsidRPr="00EA517F">
        <w:rPr>
          <w:rFonts w:ascii="Times New Roman" w:hAnsi="Times New Roman"/>
          <w:bCs/>
          <w:iCs/>
          <w:color w:val="000000"/>
          <w:sz w:val="24"/>
          <w:szCs w:val="24"/>
        </w:rPr>
        <w:t xml:space="preserve">соответствие фактического состояния объекта, его элементов, инженерных систем и оборудования требованиям проектной документации, техническим регламентам и требованиям договора (путем контроля состава и качества выполненных строительных работ; опробований и испытаний инженерных систем объекта; индивидуальных и комплексных испытаний технологического оборудования, пробного выпуска продукции; испытаний строительных конструкций зданий и сооружений в случаях, предусмотренных техническими регламентами); </w:t>
      </w:r>
    </w:p>
    <w:p w:rsidR="00DF6183" w:rsidRPr="00EA517F" w:rsidRDefault="00DF6183" w:rsidP="00D02B05">
      <w:pPr>
        <w:pStyle w:val="ListParagraph"/>
        <w:numPr>
          <w:ilvl w:val="0"/>
          <w:numId w:val="124"/>
        </w:numPr>
        <w:autoSpaceDE w:val="0"/>
        <w:autoSpaceDN w:val="0"/>
        <w:adjustRightInd w:val="0"/>
        <w:spacing w:after="0" w:line="240" w:lineRule="auto"/>
        <w:ind w:left="0" w:firstLine="360"/>
        <w:jc w:val="both"/>
        <w:rPr>
          <w:rFonts w:ascii="Times New Roman" w:hAnsi="Times New Roman"/>
          <w:bCs/>
          <w:iCs/>
          <w:color w:val="000000"/>
          <w:sz w:val="24"/>
          <w:szCs w:val="24"/>
        </w:rPr>
      </w:pPr>
      <w:r w:rsidRPr="00EA517F">
        <w:rPr>
          <w:rFonts w:ascii="Times New Roman" w:hAnsi="Times New Roman"/>
          <w:bCs/>
          <w:iCs/>
          <w:color w:val="000000"/>
          <w:sz w:val="24"/>
          <w:szCs w:val="24"/>
        </w:rPr>
        <w:t xml:space="preserve">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 </w:t>
      </w:r>
    </w:p>
    <w:p w:rsidR="00DF6183" w:rsidRPr="00AC54F7" w:rsidRDefault="00DF6183" w:rsidP="00EA517F">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При отсутствии недостатков, или после устранения подрядчиком выявленных недостатков акт приемки подписывается застройщиком (заказчиком). </w:t>
      </w:r>
    </w:p>
    <w:p w:rsidR="00DF6183" w:rsidRPr="00AC54F7" w:rsidRDefault="00DF6183" w:rsidP="00EA517F">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Подписанный обеими сторонами договора акт приемки объекта дает право застройщику ходатайствовать о выдаче разрешения на ввод объекта в эксплуатацию. </w:t>
      </w:r>
    </w:p>
    <w:p w:rsidR="00DF6183" w:rsidRPr="00AC54F7" w:rsidRDefault="00DF6183" w:rsidP="00EA517F">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t>35.3.</w:t>
      </w:r>
      <w:r w:rsidRPr="00AC54F7">
        <w:rPr>
          <w:rFonts w:ascii="Times New Roman" w:hAnsi="Times New Roman"/>
          <w:bCs/>
          <w:iCs/>
          <w:color w:val="000000"/>
          <w:sz w:val="24"/>
          <w:szCs w:val="24"/>
        </w:rPr>
        <w:t xml:space="preserve"> После подписания акта приемки застройщик или уполномоченное им лицо направляет в ОАиГ, иной орган, выдавший разрешение на строительство, заявление о выдаче разрешения на ввод объекта в эксплуатацию. </w:t>
      </w:r>
    </w:p>
    <w:p w:rsidR="00DF6183" w:rsidRPr="00AC54F7" w:rsidRDefault="00DF6183" w:rsidP="00EA517F">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 </w:t>
      </w:r>
    </w:p>
    <w:p w:rsidR="00DF6183" w:rsidRPr="00AC54F7" w:rsidRDefault="00DF6183" w:rsidP="00EA517F">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t>35.4.</w:t>
      </w:r>
      <w:r w:rsidRPr="00AC54F7">
        <w:rPr>
          <w:rFonts w:ascii="Times New Roman" w:hAnsi="Times New Roman"/>
          <w:bCs/>
          <w:iCs/>
          <w:color w:val="000000"/>
          <w:sz w:val="24"/>
          <w:szCs w:val="24"/>
        </w:rPr>
        <w:t xml:space="preserve"> В соответствии с частью 3 статьи 55 Градостроительного кодекса Российской Федерации к заявлению о выдаче разрешения на ввод объекта в эксплуатацию прилагаются следующие документы: </w:t>
      </w:r>
    </w:p>
    <w:p w:rsidR="00DF6183" w:rsidRPr="00EA517F" w:rsidRDefault="00DF6183" w:rsidP="00D02B05">
      <w:pPr>
        <w:pStyle w:val="ListParagraph"/>
        <w:numPr>
          <w:ilvl w:val="0"/>
          <w:numId w:val="125"/>
        </w:numPr>
        <w:autoSpaceDE w:val="0"/>
        <w:autoSpaceDN w:val="0"/>
        <w:adjustRightInd w:val="0"/>
        <w:spacing w:after="0" w:line="240" w:lineRule="auto"/>
        <w:ind w:left="0" w:firstLine="360"/>
        <w:jc w:val="both"/>
        <w:rPr>
          <w:rFonts w:ascii="Times New Roman" w:hAnsi="Times New Roman"/>
          <w:bCs/>
          <w:iCs/>
          <w:color w:val="000000"/>
          <w:sz w:val="24"/>
          <w:szCs w:val="24"/>
        </w:rPr>
      </w:pPr>
      <w:r w:rsidRPr="00EA517F">
        <w:rPr>
          <w:rFonts w:ascii="Times New Roman" w:hAnsi="Times New Roman"/>
          <w:bCs/>
          <w:iCs/>
          <w:color w:val="000000"/>
          <w:sz w:val="24"/>
          <w:szCs w:val="24"/>
        </w:rPr>
        <w:t xml:space="preserve">правоустанавливающие документы на земельный участок; </w:t>
      </w:r>
    </w:p>
    <w:p w:rsidR="00DF6183" w:rsidRPr="00EA517F" w:rsidRDefault="00DF6183" w:rsidP="00D02B05">
      <w:pPr>
        <w:pStyle w:val="ListParagraph"/>
        <w:numPr>
          <w:ilvl w:val="0"/>
          <w:numId w:val="125"/>
        </w:numPr>
        <w:autoSpaceDE w:val="0"/>
        <w:autoSpaceDN w:val="0"/>
        <w:adjustRightInd w:val="0"/>
        <w:spacing w:after="0" w:line="240" w:lineRule="auto"/>
        <w:ind w:left="0" w:firstLine="360"/>
        <w:jc w:val="both"/>
        <w:rPr>
          <w:rFonts w:ascii="Times New Roman" w:hAnsi="Times New Roman"/>
          <w:bCs/>
          <w:iCs/>
          <w:color w:val="000000"/>
          <w:sz w:val="24"/>
          <w:szCs w:val="24"/>
        </w:rPr>
      </w:pPr>
      <w:r w:rsidRPr="00EA517F">
        <w:rPr>
          <w:rFonts w:ascii="Times New Roman" w:hAnsi="Times New Roman"/>
          <w:bCs/>
          <w:iCs/>
          <w:color w:val="000000"/>
          <w:sz w:val="24"/>
          <w:szCs w:val="24"/>
        </w:rPr>
        <w:t xml:space="preserve">исполнительная топографическая съемка земельного участка; </w:t>
      </w:r>
    </w:p>
    <w:p w:rsidR="00DF6183" w:rsidRPr="00EA517F" w:rsidRDefault="00DF6183" w:rsidP="00D02B05">
      <w:pPr>
        <w:pStyle w:val="ListParagraph"/>
        <w:numPr>
          <w:ilvl w:val="0"/>
          <w:numId w:val="125"/>
        </w:numPr>
        <w:autoSpaceDE w:val="0"/>
        <w:autoSpaceDN w:val="0"/>
        <w:adjustRightInd w:val="0"/>
        <w:spacing w:after="0" w:line="240" w:lineRule="auto"/>
        <w:ind w:left="0" w:firstLine="360"/>
        <w:jc w:val="both"/>
        <w:rPr>
          <w:rFonts w:ascii="Times New Roman" w:hAnsi="Times New Roman"/>
          <w:bCs/>
          <w:iCs/>
          <w:color w:val="000000"/>
          <w:sz w:val="24"/>
          <w:szCs w:val="24"/>
        </w:rPr>
      </w:pPr>
      <w:r w:rsidRPr="00EA517F">
        <w:rPr>
          <w:rFonts w:ascii="Times New Roman" w:hAnsi="Times New Roman"/>
          <w:bCs/>
          <w:iCs/>
          <w:color w:val="000000"/>
          <w:sz w:val="24"/>
          <w:szCs w:val="24"/>
        </w:rPr>
        <w:t xml:space="preserve">градостроительный план земельного участка; </w:t>
      </w:r>
    </w:p>
    <w:p w:rsidR="00DF6183" w:rsidRPr="00EA517F" w:rsidRDefault="00DF6183" w:rsidP="00D02B05">
      <w:pPr>
        <w:pStyle w:val="ListParagraph"/>
        <w:numPr>
          <w:ilvl w:val="0"/>
          <w:numId w:val="125"/>
        </w:numPr>
        <w:autoSpaceDE w:val="0"/>
        <w:autoSpaceDN w:val="0"/>
        <w:adjustRightInd w:val="0"/>
        <w:spacing w:after="0" w:line="240" w:lineRule="auto"/>
        <w:ind w:left="0" w:firstLine="360"/>
        <w:jc w:val="both"/>
        <w:rPr>
          <w:rFonts w:ascii="Times New Roman" w:hAnsi="Times New Roman"/>
          <w:bCs/>
          <w:iCs/>
          <w:color w:val="000000"/>
          <w:sz w:val="24"/>
          <w:szCs w:val="24"/>
        </w:rPr>
      </w:pPr>
      <w:r w:rsidRPr="00EA517F">
        <w:rPr>
          <w:rFonts w:ascii="Times New Roman" w:hAnsi="Times New Roman"/>
          <w:bCs/>
          <w:iCs/>
          <w:color w:val="000000"/>
          <w:sz w:val="24"/>
          <w:szCs w:val="24"/>
        </w:rPr>
        <w:t xml:space="preserve">разрешение на строительство; </w:t>
      </w:r>
    </w:p>
    <w:p w:rsidR="00DF6183" w:rsidRPr="00EA517F" w:rsidRDefault="00DF6183" w:rsidP="00D02B05">
      <w:pPr>
        <w:pStyle w:val="ListParagraph"/>
        <w:numPr>
          <w:ilvl w:val="0"/>
          <w:numId w:val="125"/>
        </w:numPr>
        <w:autoSpaceDE w:val="0"/>
        <w:autoSpaceDN w:val="0"/>
        <w:adjustRightInd w:val="0"/>
        <w:spacing w:after="0" w:line="240" w:lineRule="auto"/>
        <w:ind w:left="0" w:firstLine="360"/>
        <w:jc w:val="both"/>
        <w:rPr>
          <w:rFonts w:ascii="Times New Roman" w:hAnsi="Times New Roman"/>
          <w:bCs/>
          <w:iCs/>
          <w:color w:val="000000"/>
          <w:sz w:val="24"/>
          <w:szCs w:val="24"/>
        </w:rPr>
      </w:pPr>
      <w:r w:rsidRPr="00EA517F">
        <w:rPr>
          <w:rFonts w:ascii="Times New Roman" w:hAnsi="Times New Roman"/>
          <w:bCs/>
          <w:iCs/>
          <w:color w:val="000000"/>
          <w:sz w:val="24"/>
          <w:szCs w:val="24"/>
        </w:rPr>
        <w:t xml:space="preserve">акт приемки объекта капитального строительства (в случае осуществления строительства, реконструкции, капитального ремонта на основании договора); </w:t>
      </w:r>
    </w:p>
    <w:p w:rsidR="00DF6183" w:rsidRPr="00EA517F" w:rsidRDefault="00DF6183" w:rsidP="00D02B05">
      <w:pPr>
        <w:pStyle w:val="ListParagraph"/>
        <w:numPr>
          <w:ilvl w:val="0"/>
          <w:numId w:val="125"/>
        </w:numPr>
        <w:autoSpaceDE w:val="0"/>
        <w:autoSpaceDN w:val="0"/>
        <w:adjustRightInd w:val="0"/>
        <w:spacing w:after="0" w:line="240" w:lineRule="auto"/>
        <w:ind w:left="0" w:firstLine="360"/>
        <w:jc w:val="both"/>
        <w:rPr>
          <w:rFonts w:ascii="Times New Roman" w:hAnsi="Times New Roman"/>
          <w:bCs/>
          <w:iCs/>
          <w:color w:val="000000"/>
          <w:sz w:val="24"/>
          <w:szCs w:val="24"/>
        </w:rPr>
      </w:pPr>
      <w:r w:rsidRPr="00EA517F">
        <w:rPr>
          <w:rFonts w:ascii="Times New Roman" w:hAnsi="Times New Roman"/>
          <w:bCs/>
          <w:iCs/>
          <w:color w:val="000000"/>
          <w:sz w:val="24"/>
          <w:szCs w:val="24"/>
        </w:rPr>
        <w:t xml:space="preserve">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 </w:t>
      </w:r>
    </w:p>
    <w:p w:rsidR="00DF6183" w:rsidRPr="00EA517F" w:rsidRDefault="00DF6183" w:rsidP="00D02B05">
      <w:pPr>
        <w:pStyle w:val="ListParagraph"/>
        <w:numPr>
          <w:ilvl w:val="0"/>
          <w:numId w:val="125"/>
        </w:numPr>
        <w:autoSpaceDE w:val="0"/>
        <w:autoSpaceDN w:val="0"/>
        <w:adjustRightInd w:val="0"/>
        <w:spacing w:after="0" w:line="240" w:lineRule="auto"/>
        <w:ind w:left="0" w:firstLine="360"/>
        <w:jc w:val="both"/>
        <w:rPr>
          <w:rFonts w:ascii="Times New Roman" w:hAnsi="Times New Roman"/>
          <w:bCs/>
          <w:iCs/>
          <w:color w:val="000000"/>
          <w:sz w:val="24"/>
          <w:szCs w:val="24"/>
        </w:rPr>
      </w:pPr>
      <w:r w:rsidRPr="00EA517F">
        <w:rPr>
          <w:rFonts w:ascii="Times New Roman" w:hAnsi="Times New Roman"/>
          <w:bCs/>
          <w:iCs/>
          <w:color w:val="000000"/>
          <w:sz w:val="24"/>
          <w:szCs w:val="24"/>
        </w:rPr>
        <w:t xml:space="preserve">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w:t>
      </w:r>
    </w:p>
    <w:p w:rsidR="00DF6183" w:rsidRPr="00EA517F" w:rsidRDefault="00DF6183" w:rsidP="00D02B05">
      <w:pPr>
        <w:pStyle w:val="ListParagraph"/>
        <w:numPr>
          <w:ilvl w:val="0"/>
          <w:numId w:val="125"/>
        </w:numPr>
        <w:autoSpaceDE w:val="0"/>
        <w:autoSpaceDN w:val="0"/>
        <w:adjustRightInd w:val="0"/>
        <w:spacing w:after="0" w:line="240" w:lineRule="auto"/>
        <w:ind w:left="0" w:firstLine="360"/>
        <w:jc w:val="both"/>
        <w:rPr>
          <w:rFonts w:ascii="Times New Roman" w:hAnsi="Times New Roman"/>
          <w:bCs/>
          <w:iCs/>
          <w:color w:val="000000"/>
          <w:sz w:val="24"/>
          <w:szCs w:val="24"/>
        </w:rPr>
      </w:pPr>
      <w:r w:rsidRPr="00EA517F">
        <w:rPr>
          <w:rFonts w:ascii="Times New Roman" w:hAnsi="Times New Roman"/>
          <w:bCs/>
          <w:iCs/>
          <w:color w:val="000000"/>
          <w:sz w:val="24"/>
          <w:szCs w:val="24"/>
        </w:rPr>
        <w:t xml:space="preserve">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w:t>
      </w:r>
    </w:p>
    <w:p w:rsidR="00DF6183" w:rsidRPr="00EA517F" w:rsidRDefault="00DF6183" w:rsidP="00D02B05">
      <w:pPr>
        <w:pStyle w:val="ListParagraph"/>
        <w:numPr>
          <w:ilvl w:val="0"/>
          <w:numId w:val="125"/>
        </w:numPr>
        <w:autoSpaceDE w:val="0"/>
        <w:autoSpaceDN w:val="0"/>
        <w:adjustRightInd w:val="0"/>
        <w:spacing w:after="0" w:line="240" w:lineRule="auto"/>
        <w:ind w:left="0" w:firstLine="360"/>
        <w:jc w:val="both"/>
        <w:rPr>
          <w:rFonts w:ascii="Times New Roman" w:hAnsi="Times New Roman"/>
          <w:bCs/>
          <w:iCs/>
          <w:color w:val="000000"/>
          <w:sz w:val="24"/>
          <w:szCs w:val="24"/>
        </w:rPr>
      </w:pPr>
      <w:r w:rsidRPr="00EA517F">
        <w:rPr>
          <w:rFonts w:ascii="Times New Roman" w:hAnsi="Times New Roman"/>
          <w:bCs/>
          <w:iCs/>
          <w:color w:val="000000"/>
          <w:sz w:val="24"/>
          <w:szCs w:val="24"/>
        </w:rPr>
        <w:t xml:space="preserve">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w:t>
      </w:r>
    </w:p>
    <w:p w:rsidR="00DF6183" w:rsidRPr="00EA517F" w:rsidRDefault="00DF6183" w:rsidP="00D02B05">
      <w:pPr>
        <w:pStyle w:val="ListParagraph"/>
        <w:numPr>
          <w:ilvl w:val="0"/>
          <w:numId w:val="125"/>
        </w:numPr>
        <w:autoSpaceDE w:val="0"/>
        <w:autoSpaceDN w:val="0"/>
        <w:adjustRightInd w:val="0"/>
        <w:spacing w:after="0" w:line="240" w:lineRule="auto"/>
        <w:ind w:left="0" w:firstLine="360"/>
        <w:jc w:val="both"/>
        <w:rPr>
          <w:rFonts w:ascii="Times New Roman" w:hAnsi="Times New Roman"/>
          <w:bCs/>
          <w:iCs/>
          <w:color w:val="000000"/>
          <w:sz w:val="24"/>
          <w:szCs w:val="24"/>
        </w:rPr>
      </w:pPr>
      <w:r w:rsidRPr="00EA517F">
        <w:rPr>
          <w:rFonts w:ascii="Times New Roman" w:hAnsi="Times New Roman"/>
          <w:bCs/>
          <w:iCs/>
          <w:color w:val="000000"/>
          <w:sz w:val="24"/>
          <w:szCs w:val="24"/>
        </w:rPr>
        <w:t xml:space="preserve">заключение органа государственного строительного надзора, органа государственного пожарного надзора (в случае, если предусмотрено осуществление государственного строительного надзора, государственного пожарного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w:t>
      </w:r>
    </w:p>
    <w:p w:rsidR="00DF6183" w:rsidRPr="00AC54F7" w:rsidRDefault="00DF6183" w:rsidP="00EA517F">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t>35.5.</w:t>
      </w:r>
      <w:r w:rsidRPr="00AC54F7">
        <w:rPr>
          <w:rFonts w:ascii="Times New Roman" w:hAnsi="Times New Roman"/>
          <w:bCs/>
          <w:iCs/>
          <w:color w:val="000000"/>
          <w:sz w:val="24"/>
          <w:szCs w:val="24"/>
        </w:rPr>
        <w:t xml:space="preserve"> ОАиГ, иной орган, выдавший разрешение на строительство,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пункте 35.4. настоящих Правил,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 </w:t>
      </w:r>
    </w:p>
    <w:p w:rsidR="00DF6183" w:rsidRPr="00AC54F7" w:rsidRDefault="00DF6183" w:rsidP="00EA517F">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t>35.6.</w:t>
      </w:r>
      <w:r w:rsidRPr="00AC54F7">
        <w:rPr>
          <w:rFonts w:ascii="Times New Roman" w:hAnsi="Times New Roman"/>
          <w:bCs/>
          <w:iCs/>
          <w:color w:val="000000"/>
          <w:sz w:val="24"/>
          <w:szCs w:val="24"/>
        </w:rPr>
        <w:t xml:space="preserve"> Основанием для принятия решения об отказе в выдаче разрешения на ввод объекта в эксплуатацию является: </w:t>
      </w:r>
    </w:p>
    <w:p w:rsidR="00DF6183" w:rsidRPr="00EA517F" w:rsidRDefault="00DF6183" w:rsidP="006E43EE">
      <w:pPr>
        <w:pStyle w:val="ListParagraph"/>
        <w:numPr>
          <w:ilvl w:val="0"/>
          <w:numId w:val="126"/>
        </w:numPr>
        <w:autoSpaceDE w:val="0"/>
        <w:autoSpaceDN w:val="0"/>
        <w:adjustRightInd w:val="0"/>
        <w:spacing w:after="0" w:line="240" w:lineRule="auto"/>
        <w:jc w:val="both"/>
        <w:rPr>
          <w:rFonts w:ascii="Times New Roman" w:hAnsi="Times New Roman"/>
          <w:bCs/>
          <w:iCs/>
          <w:color w:val="000000"/>
          <w:sz w:val="24"/>
          <w:szCs w:val="24"/>
        </w:rPr>
      </w:pPr>
      <w:r w:rsidRPr="00EA517F">
        <w:rPr>
          <w:rFonts w:ascii="Times New Roman" w:hAnsi="Times New Roman"/>
          <w:bCs/>
          <w:iCs/>
          <w:color w:val="000000"/>
          <w:sz w:val="24"/>
          <w:szCs w:val="24"/>
        </w:rPr>
        <w:t xml:space="preserve">отсутствие документов, указанных в пункте 35.4 настоящей статьи; </w:t>
      </w:r>
    </w:p>
    <w:p w:rsidR="00DF6183" w:rsidRPr="00EA517F" w:rsidRDefault="00DF6183" w:rsidP="00D02B05">
      <w:pPr>
        <w:pStyle w:val="ListParagraph"/>
        <w:numPr>
          <w:ilvl w:val="0"/>
          <w:numId w:val="126"/>
        </w:numPr>
        <w:autoSpaceDE w:val="0"/>
        <w:autoSpaceDN w:val="0"/>
        <w:adjustRightInd w:val="0"/>
        <w:spacing w:after="0" w:line="240" w:lineRule="auto"/>
        <w:ind w:left="0" w:firstLine="360"/>
        <w:jc w:val="both"/>
        <w:rPr>
          <w:rFonts w:ascii="Times New Roman" w:hAnsi="Times New Roman"/>
          <w:bCs/>
          <w:iCs/>
          <w:color w:val="000000"/>
          <w:sz w:val="24"/>
          <w:szCs w:val="24"/>
        </w:rPr>
      </w:pPr>
      <w:r w:rsidRPr="00EA517F">
        <w:rPr>
          <w:rFonts w:ascii="Times New Roman" w:hAnsi="Times New Roman"/>
          <w:bCs/>
          <w:iCs/>
          <w:color w:val="000000"/>
          <w:sz w:val="24"/>
          <w:szCs w:val="24"/>
        </w:rPr>
        <w:t xml:space="preserve">несоответствие объекта капитального строительства требованиям градостроительного плана земельного участка; </w:t>
      </w:r>
    </w:p>
    <w:p w:rsidR="00DF6183" w:rsidRPr="00EA517F" w:rsidRDefault="00DF6183" w:rsidP="00D02B05">
      <w:pPr>
        <w:pStyle w:val="ListParagraph"/>
        <w:numPr>
          <w:ilvl w:val="0"/>
          <w:numId w:val="126"/>
        </w:numPr>
        <w:autoSpaceDE w:val="0"/>
        <w:autoSpaceDN w:val="0"/>
        <w:adjustRightInd w:val="0"/>
        <w:spacing w:after="0" w:line="240" w:lineRule="auto"/>
        <w:ind w:left="0" w:firstLine="360"/>
        <w:jc w:val="both"/>
        <w:rPr>
          <w:rFonts w:ascii="Times New Roman" w:hAnsi="Times New Roman"/>
          <w:bCs/>
          <w:iCs/>
          <w:color w:val="000000"/>
          <w:sz w:val="24"/>
          <w:szCs w:val="24"/>
        </w:rPr>
      </w:pPr>
      <w:r w:rsidRPr="00EA517F">
        <w:rPr>
          <w:rFonts w:ascii="Times New Roman" w:hAnsi="Times New Roman"/>
          <w:bCs/>
          <w:iCs/>
          <w:color w:val="000000"/>
          <w:sz w:val="24"/>
          <w:szCs w:val="24"/>
        </w:rPr>
        <w:t xml:space="preserve">несоответствие объекта капитального строительства требованиям, установленным в разрешении на строительство; </w:t>
      </w:r>
    </w:p>
    <w:p w:rsidR="00DF6183" w:rsidRPr="00EA517F" w:rsidRDefault="00DF6183" w:rsidP="00D02B05">
      <w:pPr>
        <w:pStyle w:val="ListParagraph"/>
        <w:numPr>
          <w:ilvl w:val="0"/>
          <w:numId w:val="126"/>
        </w:numPr>
        <w:autoSpaceDE w:val="0"/>
        <w:autoSpaceDN w:val="0"/>
        <w:adjustRightInd w:val="0"/>
        <w:spacing w:after="0" w:line="240" w:lineRule="auto"/>
        <w:ind w:left="0" w:firstLine="360"/>
        <w:jc w:val="both"/>
        <w:rPr>
          <w:rFonts w:ascii="Times New Roman" w:hAnsi="Times New Roman"/>
          <w:bCs/>
          <w:iCs/>
          <w:color w:val="000000"/>
          <w:sz w:val="24"/>
          <w:szCs w:val="24"/>
        </w:rPr>
      </w:pPr>
      <w:r w:rsidRPr="00EA517F">
        <w:rPr>
          <w:rFonts w:ascii="Times New Roman" w:hAnsi="Times New Roman"/>
          <w:bCs/>
          <w:iCs/>
          <w:color w:val="000000"/>
          <w:sz w:val="24"/>
          <w:szCs w:val="24"/>
        </w:rPr>
        <w:t xml:space="preserve">несоответствие параметров построенного, реконструированного, отремонтированного объекта капитального строительства проектной документации. </w:t>
      </w:r>
    </w:p>
    <w:p w:rsidR="00DF6183" w:rsidRPr="00AC54F7" w:rsidRDefault="00DF6183" w:rsidP="00EA517F">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 </w:t>
      </w:r>
    </w:p>
    <w:p w:rsidR="00DF6183" w:rsidRPr="00AC54F7" w:rsidRDefault="00DF6183" w:rsidP="00EA517F">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В таком случае разрешение на ввод объекта в эксплуатацию выдается только после передачи безвозмездно в орган, выдавший разрешение на строительство, копий материалов инженерных изысканий и проектной документации. </w:t>
      </w:r>
    </w:p>
    <w:p w:rsidR="00DF6183" w:rsidRPr="00AC54F7" w:rsidRDefault="00DF6183" w:rsidP="00EA517F">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Разрешение на ввод объекта в эксплуатацию выдается застройщику в случае, если в орган, выдавший разрешение на строительство, передана безвозмездно копия схемы, отображающей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 </w:t>
      </w:r>
    </w:p>
    <w:p w:rsidR="00DF6183" w:rsidRPr="00AC54F7" w:rsidRDefault="00DF6183" w:rsidP="00EA517F">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t>35.7.</w:t>
      </w:r>
      <w:r w:rsidRPr="00AC54F7">
        <w:rPr>
          <w:rFonts w:ascii="Times New Roman" w:hAnsi="Times New Roman"/>
          <w:bCs/>
          <w:iCs/>
          <w:color w:val="000000"/>
          <w:sz w:val="24"/>
          <w:szCs w:val="24"/>
        </w:rPr>
        <w:t xml:space="preserve"> Решение об отказе в выдаче разрешения на ввод объекта в эксплуатацию может быть оспорено в судебном порядке. </w:t>
      </w:r>
    </w:p>
    <w:p w:rsidR="00DF6183" w:rsidRPr="00AC54F7" w:rsidRDefault="00DF6183" w:rsidP="00EA517F">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t>35.8.</w:t>
      </w:r>
      <w:r w:rsidRPr="00AC54F7">
        <w:rPr>
          <w:rFonts w:ascii="Times New Roman" w:hAnsi="Times New Roman"/>
          <w:bCs/>
          <w:iCs/>
          <w:color w:val="000000"/>
          <w:sz w:val="24"/>
          <w:szCs w:val="24"/>
        </w:rPr>
        <w:t xml:space="preserve">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 </w:t>
      </w:r>
    </w:p>
    <w:p w:rsidR="00DF6183" w:rsidRPr="00AC54F7" w:rsidRDefault="00DF6183" w:rsidP="00EA517F">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В разрешении на ввод объекта в эксплуатацию должны содержаться сведения об объекте капитального строительства, необходимые для постановки построенного объекта капитального строительства на государственный учет или внесения изменений в документы государственного учета реконструированного объекта капитального строительства. </w:t>
      </w:r>
    </w:p>
    <w:p w:rsidR="00DF6183" w:rsidRDefault="00DF6183" w:rsidP="00EA517F">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t>35.9.</w:t>
      </w:r>
      <w:r w:rsidRPr="00AC54F7">
        <w:rPr>
          <w:rFonts w:ascii="Times New Roman" w:hAnsi="Times New Roman"/>
          <w:bCs/>
          <w:iCs/>
          <w:color w:val="000000"/>
          <w:sz w:val="24"/>
          <w:szCs w:val="24"/>
        </w:rPr>
        <w:t xml:space="preserve"> Форма разрешения на ввод объекта в эксплуатацию устанавливается уполномоченным Правительством Российской Федерации органом исполнительной власти. </w:t>
      </w:r>
    </w:p>
    <w:p w:rsidR="00DF6183" w:rsidRPr="00AC54F7" w:rsidRDefault="00DF6183" w:rsidP="00EA517F">
      <w:pPr>
        <w:autoSpaceDE w:val="0"/>
        <w:autoSpaceDN w:val="0"/>
        <w:adjustRightInd w:val="0"/>
        <w:spacing w:after="0" w:line="240" w:lineRule="auto"/>
        <w:ind w:firstLine="708"/>
        <w:jc w:val="both"/>
        <w:rPr>
          <w:rFonts w:ascii="Times New Roman" w:hAnsi="Times New Roman"/>
          <w:bCs/>
          <w:iCs/>
          <w:color w:val="000000"/>
          <w:sz w:val="24"/>
          <w:szCs w:val="24"/>
        </w:rPr>
      </w:pPr>
    </w:p>
    <w:p w:rsidR="00DF6183" w:rsidRPr="00663D2D" w:rsidRDefault="00DF6183" w:rsidP="00C201F3">
      <w:pPr>
        <w:autoSpaceDE w:val="0"/>
        <w:autoSpaceDN w:val="0"/>
        <w:adjustRightInd w:val="0"/>
        <w:spacing w:after="0" w:line="240" w:lineRule="auto"/>
        <w:jc w:val="center"/>
        <w:outlineLvl w:val="0"/>
        <w:rPr>
          <w:rFonts w:ascii="Times New Roman" w:hAnsi="Times New Roman"/>
          <w:b/>
          <w:bCs/>
          <w:iCs/>
          <w:color w:val="000000"/>
          <w:sz w:val="26"/>
          <w:szCs w:val="26"/>
          <w:u w:val="single"/>
        </w:rPr>
      </w:pPr>
      <w:r w:rsidRPr="00663D2D">
        <w:rPr>
          <w:rFonts w:ascii="Times New Roman" w:hAnsi="Times New Roman"/>
          <w:b/>
          <w:bCs/>
          <w:iCs/>
          <w:color w:val="000000"/>
          <w:sz w:val="26"/>
          <w:szCs w:val="26"/>
          <w:u w:val="single"/>
        </w:rPr>
        <w:t>ГЛАВА 10. ПОЛОЖЕНИЯ О ВНЕСЕНИИ ИЗМЕНЕНИЙ В ПРАВИЛА</w:t>
      </w:r>
    </w:p>
    <w:p w:rsidR="00DF6183" w:rsidRPr="00EA517F" w:rsidRDefault="00DF6183" w:rsidP="00EA517F">
      <w:pPr>
        <w:autoSpaceDE w:val="0"/>
        <w:autoSpaceDN w:val="0"/>
        <w:adjustRightInd w:val="0"/>
        <w:spacing w:after="0" w:line="240" w:lineRule="auto"/>
        <w:jc w:val="center"/>
        <w:rPr>
          <w:rFonts w:ascii="Times New Roman" w:hAnsi="Times New Roman"/>
          <w:b/>
          <w:bCs/>
          <w:iCs/>
          <w:color w:val="000000"/>
          <w:sz w:val="28"/>
          <w:szCs w:val="28"/>
        </w:rPr>
      </w:pPr>
    </w:p>
    <w:p w:rsidR="00DF6183" w:rsidRPr="00663D2D" w:rsidRDefault="00DF6183" w:rsidP="00EA517F">
      <w:pPr>
        <w:autoSpaceDE w:val="0"/>
        <w:autoSpaceDN w:val="0"/>
        <w:adjustRightInd w:val="0"/>
        <w:spacing w:after="0" w:line="240" w:lineRule="auto"/>
        <w:ind w:firstLine="708"/>
        <w:jc w:val="both"/>
        <w:rPr>
          <w:rFonts w:ascii="Times New Roman" w:hAnsi="Times New Roman"/>
          <w:b/>
          <w:bCs/>
          <w:i/>
          <w:iCs/>
          <w:color w:val="000000"/>
          <w:sz w:val="24"/>
          <w:szCs w:val="24"/>
        </w:rPr>
      </w:pPr>
      <w:r w:rsidRPr="00663D2D">
        <w:rPr>
          <w:rFonts w:ascii="Times New Roman" w:hAnsi="Times New Roman"/>
          <w:b/>
          <w:bCs/>
          <w:i/>
          <w:iCs/>
          <w:color w:val="000000"/>
          <w:sz w:val="24"/>
          <w:szCs w:val="24"/>
        </w:rPr>
        <w:t xml:space="preserve">СТАТЬЯ 36. </w:t>
      </w:r>
      <w:r w:rsidRPr="00663D2D">
        <w:rPr>
          <w:rFonts w:ascii="Times New Roman" w:hAnsi="Times New Roman"/>
          <w:bCs/>
          <w:i/>
          <w:iCs/>
          <w:color w:val="000000"/>
          <w:sz w:val="24"/>
          <w:szCs w:val="24"/>
        </w:rPr>
        <w:t xml:space="preserve">ДЕЙСТВИЕ ПРАВИЛ ПО ОТНОШЕНИЮ К ГЕНЕРАЛЬНОМУ ПЛАНУ </w:t>
      </w:r>
      <w:r>
        <w:rPr>
          <w:rFonts w:ascii="Times New Roman" w:hAnsi="Times New Roman"/>
          <w:bCs/>
          <w:i/>
          <w:iCs/>
          <w:color w:val="000000"/>
          <w:sz w:val="24"/>
          <w:szCs w:val="24"/>
        </w:rPr>
        <w:t>СКОРОДНЕНСКОГО СЕЛЬСКОГО ПОСЕЛЕНИЯ</w:t>
      </w:r>
      <w:r w:rsidRPr="00663D2D">
        <w:rPr>
          <w:rFonts w:ascii="Times New Roman" w:hAnsi="Times New Roman"/>
          <w:bCs/>
          <w:i/>
          <w:iCs/>
          <w:color w:val="000000"/>
          <w:sz w:val="24"/>
          <w:szCs w:val="24"/>
        </w:rPr>
        <w:t>, ДОКУМЕНТАЦИИ ПО ПЛАНИРОВКЕ ЕГО ТЕРРИТОРИИ</w:t>
      </w:r>
      <w:r w:rsidRPr="00663D2D">
        <w:rPr>
          <w:rFonts w:ascii="Times New Roman" w:hAnsi="Times New Roman"/>
          <w:b/>
          <w:bCs/>
          <w:i/>
          <w:iCs/>
          <w:color w:val="000000"/>
          <w:sz w:val="24"/>
          <w:szCs w:val="24"/>
        </w:rPr>
        <w:t xml:space="preserve"> </w:t>
      </w:r>
    </w:p>
    <w:p w:rsidR="00DF6183" w:rsidRPr="00EA517F" w:rsidRDefault="00DF6183" w:rsidP="00EA517F">
      <w:pPr>
        <w:autoSpaceDE w:val="0"/>
        <w:autoSpaceDN w:val="0"/>
        <w:adjustRightInd w:val="0"/>
        <w:spacing w:after="0" w:line="240" w:lineRule="auto"/>
        <w:ind w:firstLine="708"/>
        <w:jc w:val="both"/>
        <w:rPr>
          <w:rFonts w:ascii="Times New Roman" w:hAnsi="Times New Roman"/>
          <w:b/>
          <w:bCs/>
          <w:iCs/>
          <w:color w:val="000000"/>
          <w:sz w:val="24"/>
          <w:szCs w:val="24"/>
        </w:rPr>
      </w:pPr>
    </w:p>
    <w:p w:rsidR="00DF6183" w:rsidRPr="00AC54F7" w:rsidRDefault="00DF6183" w:rsidP="00EA517F">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t>36.1.</w:t>
      </w:r>
      <w:r w:rsidRPr="00AC54F7">
        <w:rPr>
          <w:rFonts w:ascii="Times New Roman" w:hAnsi="Times New Roman"/>
          <w:bCs/>
          <w:iCs/>
          <w:color w:val="000000"/>
          <w:sz w:val="24"/>
          <w:szCs w:val="24"/>
        </w:rPr>
        <w:t xml:space="preserve"> После введения в действие настоящих Правил органы местного самоуправления </w:t>
      </w:r>
      <w:r>
        <w:rPr>
          <w:rFonts w:ascii="Times New Roman" w:hAnsi="Times New Roman"/>
          <w:b/>
          <w:i/>
          <w:color w:val="000000"/>
          <w:sz w:val="24"/>
          <w:szCs w:val="24"/>
        </w:rPr>
        <w:t>Скородненского сельского поселения</w:t>
      </w:r>
      <w:r w:rsidRPr="00AC54F7">
        <w:rPr>
          <w:rFonts w:ascii="Times New Roman" w:hAnsi="Times New Roman"/>
          <w:bCs/>
          <w:iCs/>
          <w:color w:val="000000"/>
          <w:sz w:val="24"/>
          <w:szCs w:val="24"/>
        </w:rPr>
        <w:t xml:space="preserve"> по представлению соответствующих заключений ОАиГ, комиссии по землепользованию и застройке могут принимать решения о: </w:t>
      </w:r>
    </w:p>
    <w:p w:rsidR="00DF6183" w:rsidRPr="00EA517F" w:rsidRDefault="00DF6183" w:rsidP="008916C8">
      <w:pPr>
        <w:pStyle w:val="ListParagraph"/>
        <w:numPr>
          <w:ilvl w:val="0"/>
          <w:numId w:val="127"/>
        </w:numPr>
        <w:autoSpaceDE w:val="0"/>
        <w:autoSpaceDN w:val="0"/>
        <w:adjustRightInd w:val="0"/>
        <w:spacing w:after="0" w:line="240" w:lineRule="auto"/>
        <w:ind w:left="0" w:firstLine="360"/>
        <w:jc w:val="both"/>
        <w:rPr>
          <w:rFonts w:ascii="Times New Roman" w:hAnsi="Times New Roman"/>
          <w:bCs/>
          <w:iCs/>
          <w:color w:val="000000"/>
          <w:sz w:val="24"/>
          <w:szCs w:val="24"/>
        </w:rPr>
      </w:pPr>
      <w:r w:rsidRPr="00EA517F">
        <w:rPr>
          <w:rFonts w:ascii="Times New Roman" w:hAnsi="Times New Roman"/>
          <w:bCs/>
          <w:iCs/>
          <w:color w:val="000000"/>
          <w:sz w:val="24"/>
          <w:szCs w:val="24"/>
        </w:rPr>
        <w:t xml:space="preserve">подготовке предложений о внесении изменений в ранее утвержденный генеральный план </w:t>
      </w:r>
      <w:r>
        <w:rPr>
          <w:rFonts w:ascii="Times New Roman" w:hAnsi="Times New Roman"/>
          <w:b/>
          <w:i/>
          <w:color w:val="000000"/>
          <w:sz w:val="24"/>
          <w:szCs w:val="24"/>
        </w:rPr>
        <w:t>Скородненского сельского поселения</w:t>
      </w:r>
      <w:r w:rsidRPr="00EA517F">
        <w:rPr>
          <w:rFonts w:ascii="Times New Roman" w:hAnsi="Times New Roman"/>
          <w:bCs/>
          <w:iCs/>
          <w:color w:val="000000"/>
          <w:sz w:val="24"/>
          <w:szCs w:val="24"/>
        </w:rPr>
        <w:t xml:space="preserve"> с учетом и в развитие настоящих Правил; </w:t>
      </w:r>
    </w:p>
    <w:p w:rsidR="00DF6183" w:rsidRPr="00EA517F" w:rsidRDefault="00DF6183" w:rsidP="008916C8">
      <w:pPr>
        <w:pStyle w:val="ListParagraph"/>
        <w:numPr>
          <w:ilvl w:val="0"/>
          <w:numId w:val="127"/>
        </w:numPr>
        <w:autoSpaceDE w:val="0"/>
        <w:autoSpaceDN w:val="0"/>
        <w:adjustRightInd w:val="0"/>
        <w:spacing w:after="0" w:line="240" w:lineRule="auto"/>
        <w:ind w:left="0" w:firstLine="360"/>
        <w:jc w:val="both"/>
        <w:rPr>
          <w:rFonts w:ascii="Times New Roman" w:hAnsi="Times New Roman"/>
          <w:bCs/>
          <w:iCs/>
          <w:color w:val="000000"/>
          <w:sz w:val="24"/>
          <w:szCs w:val="24"/>
        </w:rPr>
      </w:pPr>
      <w:r w:rsidRPr="00EA517F">
        <w:rPr>
          <w:rFonts w:ascii="Times New Roman" w:hAnsi="Times New Roman"/>
          <w:bCs/>
          <w:iCs/>
          <w:color w:val="000000"/>
          <w:sz w:val="24"/>
          <w:szCs w:val="24"/>
        </w:rPr>
        <w:t xml:space="preserve">приведении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 </w:t>
      </w:r>
    </w:p>
    <w:p w:rsidR="00DF6183" w:rsidRPr="00EA517F" w:rsidRDefault="00DF6183" w:rsidP="008916C8">
      <w:pPr>
        <w:pStyle w:val="ListParagraph"/>
        <w:numPr>
          <w:ilvl w:val="0"/>
          <w:numId w:val="127"/>
        </w:numPr>
        <w:autoSpaceDE w:val="0"/>
        <w:autoSpaceDN w:val="0"/>
        <w:adjustRightInd w:val="0"/>
        <w:spacing w:after="0" w:line="240" w:lineRule="auto"/>
        <w:ind w:left="0" w:firstLine="360"/>
        <w:jc w:val="both"/>
        <w:rPr>
          <w:rFonts w:ascii="Times New Roman" w:hAnsi="Times New Roman"/>
          <w:bCs/>
          <w:iCs/>
          <w:color w:val="000000"/>
          <w:sz w:val="24"/>
          <w:szCs w:val="24"/>
        </w:rPr>
      </w:pPr>
      <w:r w:rsidRPr="00EA517F">
        <w:rPr>
          <w:rFonts w:ascii="Times New Roman" w:hAnsi="Times New Roman"/>
          <w:bCs/>
          <w:iCs/>
          <w:color w:val="000000"/>
          <w:sz w:val="24"/>
          <w:szCs w:val="24"/>
        </w:rPr>
        <w:t>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r>
        <w:rPr>
          <w:rFonts w:ascii="Times New Roman" w:hAnsi="Times New Roman"/>
          <w:bCs/>
          <w:iCs/>
          <w:color w:val="000000"/>
          <w:sz w:val="24"/>
          <w:szCs w:val="24"/>
        </w:rPr>
        <w:t xml:space="preserve"> </w:t>
      </w:r>
      <w:r w:rsidRPr="00EA517F">
        <w:rPr>
          <w:rFonts w:ascii="Times New Roman" w:hAnsi="Times New Roman"/>
          <w:bCs/>
          <w:iCs/>
          <w:color w:val="000000"/>
          <w:sz w:val="24"/>
          <w:szCs w:val="24"/>
        </w:rPr>
        <w:t xml:space="preserve"> подзонам. </w:t>
      </w:r>
    </w:p>
    <w:p w:rsidR="00DF6183" w:rsidRPr="00AC54F7" w:rsidRDefault="00DF6183" w:rsidP="00AC54F7">
      <w:pPr>
        <w:autoSpaceDE w:val="0"/>
        <w:autoSpaceDN w:val="0"/>
        <w:adjustRightInd w:val="0"/>
        <w:spacing w:after="0" w:line="240" w:lineRule="auto"/>
        <w:jc w:val="both"/>
        <w:rPr>
          <w:rFonts w:ascii="Times New Roman" w:hAnsi="Times New Roman"/>
          <w:bCs/>
          <w:iCs/>
          <w:color w:val="000000"/>
          <w:sz w:val="24"/>
          <w:szCs w:val="24"/>
        </w:rPr>
      </w:pPr>
    </w:p>
    <w:p w:rsidR="00DF6183" w:rsidRPr="00663D2D" w:rsidRDefault="00DF6183" w:rsidP="00EA517F">
      <w:pPr>
        <w:autoSpaceDE w:val="0"/>
        <w:autoSpaceDN w:val="0"/>
        <w:adjustRightInd w:val="0"/>
        <w:spacing w:after="0" w:line="240" w:lineRule="auto"/>
        <w:ind w:firstLine="708"/>
        <w:jc w:val="both"/>
        <w:rPr>
          <w:rFonts w:ascii="Times New Roman" w:hAnsi="Times New Roman"/>
          <w:b/>
          <w:bCs/>
          <w:i/>
          <w:iCs/>
          <w:color w:val="000000"/>
          <w:sz w:val="24"/>
          <w:szCs w:val="24"/>
        </w:rPr>
      </w:pPr>
      <w:r w:rsidRPr="00663D2D">
        <w:rPr>
          <w:rFonts w:ascii="Times New Roman" w:hAnsi="Times New Roman"/>
          <w:b/>
          <w:bCs/>
          <w:i/>
          <w:iCs/>
          <w:color w:val="000000"/>
          <w:sz w:val="24"/>
          <w:szCs w:val="24"/>
        </w:rPr>
        <w:t xml:space="preserve">СТАТЬЯ 37. </w:t>
      </w:r>
      <w:r w:rsidRPr="00663D2D">
        <w:rPr>
          <w:rFonts w:ascii="Times New Roman" w:hAnsi="Times New Roman"/>
          <w:bCs/>
          <w:i/>
          <w:iCs/>
          <w:color w:val="000000"/>
          <w:sz w:val="24"/>
          <w:szCs w:val="24"/>
        </w:rPr>
        <w:t>ОСНОВАНИЕ И ПРАВО ИНИЦИАТИВЫ ВНЕСЕНИЯ ИЗМЕНЕНИЙ В ПРАВИЛА</w:t>
      </w:r>
      <w:r w:rsidRPr="00663D2D">
        <w:rPr>
          <w:rFonts w:ascii="Times New Roman" w:hAnsi="Times New Roman"/>
          <w:b/>
          <w:bCs/>
          <w:i/>
          <w:iCs/>
          <w:color w:val="000000"/>
          <w:sz w:val="24"/>
          <w:szCs w:val="24"/>
        </w:rPr>
        <w:t xml:space="preserve"> </w:t>
      </w:r>
    </w:p>
    <w:p w:rsidR="00DF6183" w:rsidRPr="00EA517F" w:rsidRDefault="00DF6183" w:rsidP="00EA517F">
      <w:pPr>
        <w:autoSpaceDE w:val="0"/>
        <w:autoSpaceDN w:val="0"/>
        <w:adjustRightInd w:val="0"/>
        <w:spacing w:after="0" w:line="240" w:lineRule="auto"/>
        <w:ind w:firstLine="708"/>
        <w:jc w:val="both"/>
        <w:rPr>
          <w:rFonts w:ascii="Times New Roman" w:hAnsi="Times New Roman"/>
          <w:b/>
          <w:bCs/>
          <w:iCs/>
          <w:color w:val="000000"/>
          <w:sz w:val="24"/>
          <w:szCs w:val="24"/>
        </w:rPr>
      </w:pPr>
    </w:p>
    <w:p w:rsidR="00DF6183" w:rsidRPr="00AC54F7" w:rsidRDefault="00DF6183" w:rsidP="00EA517F">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t>37.1.</w:t>
      </w:r>
      <w:r w:rsidRPr="00AC54F7">
        <w:rPr>
          <w:rFonts w:ascii="Times New Roman" w:hAnsi="Times New Roman"/>
          <w:bCs/>
          <w:iCs/>
          <w:color w:val="000000"/>
          <w:sz w:val="24"/>
          <w:szCs w:val="24"/>
        </w:rPr>
        <w:t xml:space="preserve"> Основанием для внесения изменений в настоящие Правила является соответствующее решение представительного органа местного самоуправления </w:t>
      </w:r>
      <w:r>
        <w:rPr>
          <w:rFonts w:ascii="Times New Roman" w:hAnsi="Times New Roman"/>
          <w:b/>
          <w:i/>
          <w:color w:val="000000"/>
          <w:sz w:val="24"/>
          <w:szCs w:val="24"/>
        </w:rPr>
        <w:t>Скородненского сельского поселения</w:t>
      </w:r>
      <w:r w:rsidRPr="00AC54F7">
        <w:rPr>
          <w:rFonts w:ascii="Times New Roman" w:hAnsi="Times New Roman"/>
          <w:bCs/>
          <w:iCs/>
          <w:color w:val="000000"/>
          <w:sz w:val="24"/>
          <w:szCs w:val="24"/>
        </w:rPr>
        <w:t xml:space="preserve">, которое принимается ввиду необходимости учета произошедших изменений в федеральном законодательстве, законодательстве субъекта Российской Федерации, а также ввиду необходимости включения в Правила дополнительных и уточняющих положений (включая показатели предельных параметров разрешенного строительства, ограничений по условиям охраны объектов культурного наследия, по экологическим и санитарно-эпидемиологическим условиям, другие положения). </w:t>
      </w:r>
    </w:p>
    <w:p w:rsidR="00DF6183" w:rsidRPr="00AC54F7" w:rsidRDefault="00DF6183" w:rsidP="00EA517F">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t>37.2.</w:t>
      </w:r>
      <w:r w:rsidRPr="00AC54F7">
        <w:rPr>
          <w:rFonts w:ascii="Times New Roman" w:hAnsi="Times New Roman"/>
          <w:bCs/>
          <w:iCs/>
          <w:color w:val="000000"/>
          <w:sz w:val="24"/>
          <w:szCs w:val="24"/>
        </w:rPr>
        <w:t xml:space="preserve"> Основанием для рассмотрения вопроса о внесении изменений в настоящие Правила в части изменения границ территориальных зон и градостроительных регламентов является заявка, содержащая обоснования того, что установленные Правилами положения: </w:t>
      </w:r>
    </w:p>
    <w:p w:rsidR="00DF6183" w:rsidRPr="00EA517F" w:rsidRDefault="00DF6183" w:rsidP="006E43EE">
      <w:pPr>
        <w:pStyle w:val="ListParagraph"/>
        <w:numPr>
          <w:ilvl w:val="0"/>
          <w:numId w:val="128"/>
        </w:numPr>
        <w:autoSpaceDE w:val="0"/>
        <w:autoSpaceDN w:val="0"/>
        <w:adjustRightInd w:val="0"/>
        <w:spacing w:after="0" w:line="240" w:lineRule="auto"/>
        <w:jc w:val="both"/>
        <w:rPr>
          <w:rFonts w:ascii="Times New Roman" w:hAnsi="Times New Roman"/>
          <w:bCs/>
          <w:iCs/>
          <w:color w:val="000000"/>
          <w:sz w:val="24"/>
          <w:szCs w:val="24"/>
        </w:rPr>
      </w:pPr>
      <w:r w:rsidRPr="00EA517F">
        <w:rPr>
          <w:rFonts w:ascii="Times New Roman" w:hAnsi="Times New Roman"/>
          <w:bCs/>
          <w:iCs/>
          <w:color w:val="000000"/>
          <w:sz w:val="24"/>
          <w:szCs w:val="24"/>
        </w:rPr>
        <w:t xml:space="preserve">не позволяют эффективно использовать объекты недвижимости; </w:t>
      </w:r>
    </w:p>
    <w:p w:rsidR="00DF6183" w:rsidRPr="00EA517F" w:rsidRDefault="00DF6183" w:rsidP="006E43EE">
      <w:pPr>
        <w:pStyle w:val="ListParagraph"/>
        <w:numPr>
          <w:ilvl w:val="0"/>
          <w:numId w:val="128"/>
        </w:numPr>
        <w:autoSpaceDE w:val="0"/>
        <w:autoSpaceDN w:val="0"/>
        <w:adjustRightInd w:val="0"/>
        <w:spacing w:after="0" w:line="240" w:lineRule="auto"/>
        <w:jc w:val="both"/>
        <w:rPr>
          <w:rFonts w:ascii="Times New Roman" w:hAnsi="Times New Roman"/>
          <w:bCs/>
          <w:iCs/>
          <w:color w:val="000000"/>
          <w:sz w:val="24"/>
          <w:szCs w:val="24"/>
        </w:rPr>
      </w:pPr>
      <w:r w:rsidRPr="00EA517F">
        <w:rPr>
          <w:rFonts w:ascii="Times New Roman" w:hAnsi="Times New Roman"/>
          <w:bCs/>
          <w:iCs/>
          <w:color w:val="000000"/>
          <w:sz w:val="24"/>
          <w:szCs w:val="24"/>
        </w:rPr>
        <w:t xml:space="preserve">приводят к несоразмерному снижению стоимости объектов недвижимости; </w:t>
      </w:r>
    </w:p>
    <w:p w:rsidR="00DF6183" w:rsidRPr="00EA517F" w:rsidRDefault="00DF6183" w:rsidP="006E43EE">
      <w:pPr>
        <w:pStyle w:val="ListParagraph"/>
        <w:numPr>
          <w:ilvl w:val="0"/>
          <w:numId w:val="128"/>
        </w:numPr>
        <w:autoSpaceDE w:val="0"/>
        <w:autoSpaceDN w:val="0"/>
        <w:adjustRightInd w:val="0"/>
        <w:spacing w:after="0" w:line="240" w:lineRule="auto"/>
        <w:jc w:val="both"/>
        <w:rPr>
          <w:rFonts w:ascii="Times New Roman" w:hAnsi="Times New Roman"/>
          <w:bCs/>
          <w:iCs/>
          <w:color w:val="000000"/>
          <w:sz w:val="24"/>
          <w:szCs w:val="24"/>
        </w:rPr>
      </w:pPr>
      <w:r w:rsidRPr="00EA517F">
        <w:rPr>
          <w:rFonts w:ascii="Times New Roman" w:hAnsi="Times New Roman"/>
          <w:bCs/>
          <w:iCs/>
          <w:color w:val="000000"/>
          <w:sz w:val="24"/>
          <w:szCs w:val="24"/>
        </w:rPr>
        <w:t xml:space="preserve">препятствуют осуществлению общественных интересов развития конкретной территории или наносят вред этим интересам. </w:t>
      </w:r>
    </w:p>
    <w:p w:rsidR="00DF6183" w:rsidRPr="00AC54F7" w:rsidRDefault="00DF6183" w:rsidP="00EA517F">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Настоящие Правила могут быть изменены по иным законным основаниям решениями представительного органа местного самоуправления </w:t>
      </w:r>
      <w:r>
        <w:rPr>
          <w:rFonts w:ascii="Times New Roman" w:hAnsi="Times New Roman"/>
          <w:b/>
          <w:i/>
          <w:color w:val="000000"/>
          <w:sz w:val="24"/>
          <w:szCs w:val="24"/>
        </w:rPr>
        <w:t>Скородненского сельского поселения</w:t>
      </w:r>
      <w:r w:rsidRPr="00AC54F7">
        <w:rPr>
          <w:rFonts w:ascii="Times New Roman" w:hAnsi="Times New Roman"/>
          <w:bCs/>
          <w:iCs/>
          <w:color w:val="000000"/>
          <w:sz w:val="24"/>
          <w:szCs w:val="24"/>
        </w:rPr>
        <w:t xml:space="preserve">. </w:t>
      </w:r>
    </w:p>
    <w:p w:rsidR="00DF6183" w:rsidRPr="00AC54F7" w:rsidRDefault="00DF6183" w:rsidP="00EA517F">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t>37.3.</w:t>
      </w:r>
      <w:r w:rsidRPr="00AC54F7">
        <w:rPr>
          <w:rFonts w:ascii="Times New Roman" w:hAnsi="Times New Roman"/>
          <w:bCs/>
          <w:iCs/>
          <w:color w:val="000000"/>
          <w:sz w:val="24"/>
          <w:szCs w:val="24"/>
        </w:rPr>
        <w:t xml:space="preserve"> Правом инициативы внесения изменений в настоящие Правила обладают органы местного самоуправления </w:t>
      </w:r>
      <w:r>
        <w:rPr>
          <w:rFonts w:ascii="Times New Roman" w:hAnsi="Times New Roman"/>
          <w:b/>
          <w:i/>
          <w:color w:val="000000"/>
          <w:sz w:val="24"/>
          <w:szCs w:val="24"/>
        </w:rPr>
        <w:t>Скородненского сельского поселения</w:t>
      </w:r>
      <w:r w:rsidRPr="00AC54F7">
        <w:rPr>
          <w:rFonts w:ascii="Times New Roman" w:hAnsi="Times New Roman"/>
          <w:bCs/>
          <w:iCs/>
          <w:color w:val="000000"/>
          <w:sz w:val="24"/>
          <w:szCs w:val="24"/>
        </w:rPr>
        <w:t xml:space="preserve"> в лице главы администрации </w:t>
      </w:r>
      <w:r>
        <w:rPr>
          <w:rFonts w:ascii="Times New Roman" w:hAnsi="Times New Roman"/>
          <w:b/>
          <w:i/>
          <w:color w:val="000000"/>
          <w:sz w:val="24"/>
          <w:szCs w:val="24"/>
        </w:rPr>
        <w:t>Скородненского сельского поселения</w:t>
      </w:r>
      <w:r w:rsidRPr="00AC54F7">
        <w:rPr>
          <w:rFonts w:ascii="Times New Roman" w:hAnsi="Times New Roman"/>
          <w:bCs/>
          <w:iCs/>
          <w:color w:val="000000"/>
          <w:sz w:val="24"/>
          <w:szCs w:val="24"/>
        </w:rPr>
        <w:t xml:space="preserve">, </w:t>
      </w:r>
      <w:r>
        <w:rPr>
          <w:rFonts w:ascii="Times New Roman" w:hAnsi="Times New Roman"/>
          <w:bCs/>
          <w:iCs/>
          <w:color w:val="000000"/>
          <w:sz w:val="24"/>
          <w:szCs w:val="24"/>
        </w:rPr>
        <w:t>К</w:t>
      </w:r>
      <w:r w:rsidRPr="00AC54F7">
        <w:rPr>
          <w:rFonts w:ascii="Times New Roman" w:hAnsi="Times New Roman"/>
          <w:bCs/>
          <w:iCs/>
          <w:color w:val="000000"/>
          <w:sz w:val="24"/>
          <w:szCs w:val="24"/>
        </w:rPr>
        <w:t xml:space="preserve">омиссия по землепользованию и застройке, ОАиГ администрации </w:t>
      </w:r>
      <w:r>
        <w:rPr>
          <w:rFonts w:ascii="Times New Roman" w:hAnsi="Times New Roman"/>
          <w:b/>
          <w:i/>
          <w:color w:val="000000"/>
          <w:sz w:val="24"/>
          <w:szCs w:val="24"/>
        </w:rPr>
        <w:t>Скородненского сельского поселения</w:t>
      </w:r>
      <w:r w:rsidRPr="00AC54F7">
        <w:rPr>
          <w:rFonts w:ascii="Times New Roman" w:hAnsi="Times New Roman"/>
          <w:bCs/>
          <w:iCs/>
          <w:color w:val="000000"/>
          <w:sz w:val="24"/>
          <w:szCs w:val="24"/>
        </w:rPr>
        <w:t xml:space="preserve">, общественные организации, органы общественного самоуправления, правообладатели объектов недвижимости. </w:t>
      </w:r>
    </w:p>
    <w:p w:rsidR="00DF6183" w:rsidRDefault="00DF6183" w:rsidP="004A67B9">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Указанное право реализуется путем подготовки соответствующих предложений, направляемых в комиссию по землепользованию и застройке. Решения по поводу поступивших предложений принимаются в порядке, предусмотренном статьей настоящих Правил. </w:t>
      </w:r>
    </w:p>
    <w:p w:rsidR="00DF6183" w:rsidRPr="00AC54F7" w:rsidRDefault="00DF6183" w:rsidP="00AC54F7">
      <w:pPr>
        <w:autoSpaceDE w:val="0"/>
        <w:autoSpaceDN w:val="0"/>
        <w:adjustRightInd w:val="0"/>
        <w:spacing w:after="0" w:line="240" w:lineRule="auto"/>
        <w:jc w:val="both"/>
        <w:rPr>
          <w:rFonts w:ascii="Times New Roman" w:hAnsi="Times New Roman"/>
          <w:bCs/>
          <w:iCs/>
          <w:color w:val="000000"/>
          <w:sz w:val="24"/>
          <w:szCs w:val="24"/>
        </w:rPr>
      </w:pPr>
    </w:p>
    <w:p w:rsidR="00DF6183" w:rsidRPr="00663D2D" w:rsidRDefault="00DF6183" w:rsidP="00C201F3">
      <w:pPr>
        <w:autoSpaceDE w:val="0"/>
        <w:autoSpaceDN w:val="0"/>
        <w:adjustRightInd w:val="0"/>
        <w:spacing w:after="0" w:line="240" w:lineRule="auto"/>
        <w:ind w:firstLine="708"/>
        <w:jc w:val="both"/>
        <w:outlineLvl w:val="0"/>
        <w:rPr>
          <w:rFonts w:ascii="Times New Roman" w:hAnsi="Times New Roman"/>
          <w:b/>
          <w:bCs/>
          <w:i/>
          <w:iCs/>
          <w:color w:val="000000"/>
          <w:sz w:val="24"/>
          <w:szCs w:val="24"/>
        </w:rPr>
      </w:pPr>
      <w:r w:rsidRPr="00663D2D">
        <w:rPr>
          <w:rFonts w:ascii="Times New Roman" w:hAnsi="Times New Roman"/>
          <w:b/>
          <w:bCs/>
          <w:i/>
          <w:iCs/>
          <w:color w:val="000000"/>
          <w:sz w:val="24"/>
          <w:szCs w:val="24"/>
        </w:rPr>
        <w:t xml:space="preserve">СТАТЬЯ 38. </w:t>
      </w:r>
      <w:r w:rsidRPr="00663D2D">
        <w:rPr>
          <w:rFonts w:ascii="Times New Roman" w:hAnsi="Times New Roman"/>
          <w:bCs/>
          <w:i/>
          <w:iCs/>
          <w:color w:val="000000"/>
          <w:sz w:val="24"/>
          <w:szCs w:val="24"/>
        </w:rPr>
        <w:t>ВНЕСЕНИЕ ИЗМЕНЕНИЙ В ПРАВИЛА</w:t>
      </w:r>
      <w:r w:rsidRPr="00663D2D">
        <w:rPr>
          <w:rFonts w:ascii="Times New Roman" w:hAnsi="Times New Roman"/>
          <w:b/>
          <w:bCs/>
          <w:i/>
          <w:iCs/>
          <w:color w:val="000000"/>
          <w:sz w:val="24"/>
          <w:szCs w:val="24"/>
        </w:rPr>
        <w:t xml:space="preserve"> </w:t>
      </w:r>
    </w:p>
    <w:p w:rsidR="00DF6183" w:rsidRPr="00EA517F" w:rsidRDefault="00DF6183" w:rsidP="00EA517F">
      <w:pPr>
        <w:autoSpaceDE w:val="0"/>
        <w:autoSpaceDN w:val="0"/>
        <w:adjustRightInd w:val="0"/>
        <w:spacing w:after="0" w:line="240" w:lineRule="auto"/>
        <w:ind w:firstLine="708"/>
        <w:jc w:val="both"/>
        <w:rPr>
          <w:rFonts w:ascii="Times New Roman" w:hAnsi="Times New Roman"/>
          <w:b/>
          <w:bCs/>
          <w:iCs/>
          <w:color w:val="000000"/>
          <w:sz w:val="24"/>
          <w:szCs w:val="24"/>
        </w:rPr>
      </w:pPr>
    </w:p>
    <w:p w:rsidR="00DF6183" w:rsidRPr="00AC54F7" w:rsidRDefault="00DF6183" w:rsidP="00EA517F">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t>38.1.</w:t>
      </w:r>
      <w:r w:rsidRPr="00AC54F7">
        <w:rPr>
          <w:rFonts w:ascii="Times New Roman" w:hAnsi="Times New Roman"/>
          <w:bCs/>
          <w:iCs/>
          <w:color w:val="000000"/>
          <w:sz w:val="24"/>
          <w:szCs w:val="24"/>
        </w:rPr>
        <w:t xml:space="preserve"> Обращение, содержащее обоснование необходимости внесения изменений в настоящие Правила, а также соответствующие предложения, направляется председателю</w:t>
      </w:r>
      <w:r>
        <w:rPr>
          <w:rFonts w:ascii="Times New Roman" w:hAnsi="Times New Roman"/>
          <w:bCs/>
          <w:iCs/>
          <w:color w:val="000000"/>
          <w:sz w:val="24"/>
          <w:szCs w:val="24"/>
        </w:rPr>
        <w:t xml:space="preserve"> </w:t>
      </w:r>
      <w:r w:rsidRPr="00AC54F7">
        <w:rPr>
          <w:rFonts w:ascii="Times New Roman" w:hAnsi="Times New Roman"/>
          <w:bCs/>
          <w:iCs/>
          <w:color w:val="000000"/>
          <w:sz w:val="24"/>
          <w:szCs w:val="24"/>
        </w:rPr>
        <w:t xml:space="preserve">комиссии по землепользованию и застройке. </w:t>
      </w:r>
    </w:p>
    <w:p w:rsidR="00DF6183" w:rsidRPr="00AC54F7" w:rsidRDefault="00DF6183" w:rsidP="009976B1">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Предложения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 </w:t>
      </w:r>
    </w:p>
    <w:p w:rsidR="00DF6183" w:rsidRPr="00AC54F7" w:rsidRDefault="00DF6183" w:rsidP="007C275E">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Обращение регистрируется, и его копия не позднее следующего рабочего дня после поступления направляется председателю комиссии по землепользованию и застройке. </w:t>
      </w:r>
      <w:r>
        <w:rPr>
          <w:rFonts w:ascii="Times New Roman" w:hAnsi="Times New Roman"/>
          <w:bCs/>
          <w:iCs/>
          <w:color w:val="000000"/>
          <w:sz w:val="24"/>
          <w:szCs w:val="24"/>
        </w:rPr>
        <w:t>П</w:t>
      </w:r>
      <w:r w:rsidRPr="00AC54F7">
        <w:rPr>
          <w:rFonts w:ascii="Times New Roman" w:hAnsi="Times New Roman"/>
          <w:bCs/>
          <w:iCs/>
          <w:color w:val="000000"/>
          <w:sz w:val="24"/>
          <w:szCs w:val="24"/>
        </w:rPr>
        <w:t xml:space="preserve">редседатель Комиссии в течение 10 дней принимает решение о рассмотрении обращения, либо об отказе в рассмотрении обращения с обоснованием причин и информирует об это заявителя. </w:t>
      </w:r>
    </w:p>
    <w:p w:rsidR="00DF6183" w:rsidRPr="00AC54F7" w:rsidRDefault="00DF6183" w:rsidP="009976B1">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В случае принятия решения о рассмотрении обращения председатель Комиссии обеспечивает подготовку соответствующего заключения или проведение публичных слушаний в порядке и сроки, определенные статьей </w:t>
      </w:r>
      <w:r>
        <w:rPr>
          <w:rFonts w:ascii="Times New Roman" w:hAnsi="Times New Roman"/>
          <w:bCs/>
          <w:iCs/>
          <w:color w:val="000000"/>
          <w:sz w:val="24"/>
          <w:szCs w:val="24"/>
        </w:rPr>
        <w:t xml:space="preserve"> </w:t>
      </w:r>
      <w:r w:rsidRPr="00AC54F7">
        <w:rPr>
          <w:rFonts w:ascii="Times New Roman" w:hAnsi="Times New Roman"/>
          <w:bCs/>
          <w:iCs/>
          <w:color w:val="000000"/>
          <w:sz w:val="24"/>
          <w:szCs w:val="24"/>
        </w:rPr>
        <w:t xml:space="preserve">настоящих Правил. </w:t>
      </w:r>
    </w:p>
    <w:p w:rsidR="00DF6183" w:rsidRPr="00AC54F7" w:rsidRDefault="00DF6183" w:rsidP="009976B1">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На публичные слушания приглашаются правообладатели недвижимости, интересы которых затрагиваются, а также представители органов, уполномоченных регулировать и контролировать землепользование и застройку,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 </w:t>
      </w:r>
    </w:p>
    <w:p w:rsidR="00DF6183" w:rsidRPr="00AC54F7" w:rsidRDefault="00DF6183" w:rsidP="00D572F5">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Подготовленные по итогам публичных слушаний рекомендации Комиссии направляются главе администрации </w:t>
      </w:r>
      <w:r>
        <w:rPr>
          <w:rFonts w:ascii="Times New Roman" w:hAnsi="Times New Roman"/>
          <w:b/>
          <w:i/>
          <w:color w:val="000000"/>
          <w:sz w:val="24"/>
          <w:szCs w:val="24"/>
        </w:rPr>
        <w:t>Скородненского сельского поселения</w:t>
      </w:r>
      <w:r w:rsidRPr="00AC54F7">
        <w:rPr>
          <w:rFonts w:ascii="Times New Roman" w:hAnsi="Times New Roman"/>
          <w:bCs/>
          <w:iCs/>
          <w:color w:val="000000"/>
          <w:sz w:val="24"/>
          <w:szCs w:val="24"/>
        </w:rPr>
        <w:t xml:space="preserve">, который не позднее 7 дней принимает решение, копия которого вывешивается на соответствующем стенде в здании администрации </w:t>
      </w:r>
      <w:r>
        <w:rPr>
          <w:rFonts w:ascii="Times New Roman" w:hAnsi="Times New Roman"/>
          <w:b/>
          <w:i/>
          <w:color w:val="000000"/>
          <w:sz w:val="24"/>
          <w:szCs w:val="24"/>
        </w:rPr>
        <w:t>Скородненского сельского поселения</w:t>
      </w:r>
      <w:r w:rsidRPr="00AC54F7">
        <w:rPr>
          <w:rFonts w:ascii="Times New Roman" w:hAnsi="Times New Roman"/>
          <w:bCs/>
          <w:iCs/>
          <w:color w:val="000000"/>
          <w:sz w:val="24"/>
          <w:szCs w:val="24"/>
        </w:rPr>
        <w:t xml:space="preserve">. В случае принятия положительного решения о внесении изменений в настоящие Правила, глава администрации </w:t>
      </w:r>
      <w:r>
        <w:rPr>
          <w:rFonts w:ascii="Times New Roman" w:hAnsi="Times New Roman"/>
          <w:b/>
          <w:i/>
          <w:color w:val="000000"/>
          <w:sz w:val="24"/>
          <w:szCs w:val="24"/>
        </w:rPr>
        <w:t>Скородненского сельского поселения</w:t>
      </w:r>
      <w:r w:rsidRPr="00AC54F7">
        <w:rPr>
          <w:rFonts w:ascii="Times New Roman" w:hAnsi="Times New Roman"/>
          <w:bCs/>
          <w:iCs/>
          <w:color w:val="000000"/>
          <w:sz w:val="24"/>
          <w:szCs w:val="24"/>
        </w:rPr>
        <w:t xml:space="preserve"> направляет проект соответствующих предложений в представительный орган местного самоуправления </w:t>
      </w:r>
      <w:r>
        <w:rPr>
          <w:rFonts w:ascii="Times New Roman" w:hAnsi="Times New Roman"/>
          <w:b/>
          <w:i/>
          <w:color w:val="000000"/>
          <w:sz w:val="24"/>
          <w:szCs w:val="24"/>
        </w:rPr>
        <w:t>Скородненского сельского поселения</w:t>
      </w:r>
      <w:r w:rsidRPr="00AC54F7">
        <w:rPr>
          <w:rFonts w:ascii="Times New Roman" w:hAnsi="Times New Roman"/>
          <w:bCs/>
          <w:iCs/>
          <w:color w:val="000000"/>
          <w:sz w:val="24"/>
          <w:szCs w:val="24"/>
        </w:rPr>
        <w:t xml:space="preserve">. </w:t>
      </w:r>
    </w:p>
    <w:p w:rsidR="00DF6183" w:rsidRPr="00AC54F7" w:rsidRDefault="00DF6183" w:rsidP="009976B1">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t>38.2.</w:t>
      </w:r>
      <w:r w:rsidRPr="00AC54F7">
        <w:rPr>
          <w:rFonts w:ascii="Times New Roman" w:hAnsi="Times New Roman"/>
          <w:bCs/>
          <w:iCs/>
          <w:color w:val="000000"/>
          <w:sz w:val="24"/>
          <w:szCs w:val="24"/>
        </w:rPr>
        <w:t xml:space="preserve"> Правовые акты об изменениях в настоящие Правила вступают в силу в день их опубликования в средствах массовой информации. </w:t>
      </w:r>
    </w:p>
    <w:p w:rsidR="00DF6183" w:rsidRPr="00AC54F7" w:rsidRDefault="00DF6183" w:rsidP="009976B1">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t>38.3.</w:t>
      </w:r>
      <w:r w:rsidRPr="00AC54F7">
        <w:rPr>
          <w:rFonts w:ascii="Times New Roman" w:hAnsi="Times New Roman"/>
          <w:bCs/>
          <w:iCs/>
          <w:color w:val="000000"/>
          <w:sz w:val="24"/>
          <w:szCs w:val="24"/>
        </w:rPr>
        <w:t xml:space="preserve"> Изменения в части II настоящих Правил, касающиеся границ территориальных зон, видов и предельных параметров разрешенного использования земельных участков, иных объектов недвижимости, могут быть внесены только при наличии положительного заключения ОАиГ. </w:t>
      </w:r>
    </w:p>
    <w:p w:rsidR="00DF6183" w:rsidRDefault="00DF6183" w:rsidP="004A67B9">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Изменения, связанные с зонами с особыми условиями использования, могут быть внесены только при наличии положительных заключений соответственно уполномоченного органа в области охраны окружающей среды, уполномоченного органа в области </w:t>
      </w:r>
      <w:r>
        <w:rPr>
          <w:rFonts w:ascii="Times New Roman" w:hAnsi="Times New Roman"/>
          <w:bCs/>
          <w:iCs/>
          <w:color w:val="000000"/>
          <w:sz w:val="24"/>
          <w:szCs w:val="24"/>
        </w:rPr>
        <w:t>с</w:t>
      </w:r>
      <w:r w:rsidRPr="00AC54F7">
        <w:rPr>
          <w:rFonts w:ascii="Times New Roman" w:hAnsi="Times New Roman"/>
          <w:bCs/>
          <w:iCs/>
          <w:color w:val="000000"/>
          <w:sz w:val="24"/>
          <w:szCs w:val="24"/>
        </w:rPr>
        <w:t>анитарно</w:t>
      </w:r>
      <w:r>
        <w:rPr>
          <w:rFonts w:ascii="Times New Roman" w:hAnsi="Times New Roman"/>
          <w:bCs/>
          <w:iCs/>
          <w:color w:val="000000"/>
          <w:sz w:val="24"/>
          <w:szCs w:val="24"/>
        </w:rPr>
        <w:t>-</w:t>
      </w:r>
      <w:r w:rsidRPr="00AC54F7">
        <w:rPr>
          <w:rFonts w:ascii="Times New Roman" w:hAnsi="Times New Roman"/>
          <w:bCs/>
          <w:iCs/>
          <w:color w:val="000000"/>
          <w:sz w:val="24"/>
          <w:szCs w:val="24"/>
        </w:rPr>
        <w:t xml:space="preserve">эпидемиологического надзора. </w:t>
      </w:r>
    </w:p>
    <w:p w:rsidR="00DF6183" w:rsidRPr="00AC54F7" w:rsidRDefault="00DF6183" w:rsidP="00AC54F7">
      <w:pPr>
        <w:autoSpaceDE w:val="0"/>
        <w:autoSpaceDN w:val="0"/>
        <w:adjustRightInd w:val="0"/>
        <w:spacing w:after="0" w:line="240" w:lineRule="auto"/>
        <w:jc w:val="both"/>
        <w:rPr>
          <w:rFonts w:ascii="Times New Roman" w:hAnsi="Times New Roman"/>
          <w:bCs/>
          <w:iCs/>
          <w:color w:val="000000"/>
          <w:sz w:val="24"/>
          <w:szCs w:val="24"/>
        </w:rPr>
      </w:pPr>
    </w:p>
    <w:p w:rsidR="00DF6183" w:rsidRPr="00663D2D" w:rsidRDefault="00DF6183" w:rsidP="00C201F3">
      <w:pPr>
        <w:autoSpaceDE w:val="0"/>
        <w:autoSpaceDN w:val="0"/>
        <w:adjustRightInd w:val="0"/>
        <w:spacing w:after="0" w:line="240" w:lineRule="auto"/>
        <w:jc w:val="center"/>
        <w:outlineLvl w:val="0"/>
        <w:rPr>
          <w:rFonts w:ascii="Times New Roman" w:hAnsi="Times New Roman"/>
          <w:b/>
          <w:bCs/>
          <w:iCs/>
          <w:color w:val="000000"/>
          <w:sz w:val="26"/>
          <w:szCs w:val="26"/>
          <w:u w:val="single"/>
        </w:rPr>
      </w:pPr>
      <w:r w:rsidRPr="00663D2D">
        <w:rPr>
          <w:rFonts w:ascii="Times New Roman" w:hAnsi="Times New Roman"/>
          <w:b/>
          <w:bCs/>
          <w:iCs/>
          <w:color w:val="000000"/>
          <w:sz w:val="26"/>
          <w:szCs w:val="26"/>
          <w:u w:val="single"/>
        </w:rPr>
        <w:t>ГЛАВА 11. КОНТРОЛЬ ИСПОЛЬЗОВАНИЯ ЗЕМЕЛЬНЫХ УЧАСТКОВ</w:t>
      </w:r>
    </w:p>
    <w:p w:rsidR="00DF6183" w:rsidRPr="00663D2D" w:rsidRDefault="00DF6183" w:rsidP="009976B1">
      <w:pPr>
        <w:autoSpaceDE w:val="0"/>
        <w:autoSpaceDN w:val="0"/>
        <w:adjustRightInd w:val="0"/>
        <w:spacing w:after="0" w:line="240" w:lineRule="auto"/>
        <w:jc w:val="center"/>
        <w:rPr>
          <w:rFonts w:ascii="Times New Roman" w:hAnsi="Times New Roman"/>
          <w:b/>
          <w:bCs/>
          <w:iCs/>
          <w:color w:val="000000"/>
          <w:sz w:val="26"/>
          <w:szCs w:val="26"/>
          <w:u w:val="single"/>
        </w:rPr>
      </w:pPr>
      <w:r w:rsidRPr="00663D2D">
        <w:rPr>
          <w:rFonts w:ascii="Times New Roman" w:hAnsi="Times New Roman"/>
          <w:b/>
          <w:bCs/>
          <w:iCs/>
          <w:color w:val="000000"/>
          <w:sz w:val="26"/>
          <w:szCs w:val="26"/>
          <w:u w:val="single"/>
        </w:rPr>
        <w:t>И ИНЫХ ОБЪЕКТОВ НЕДВИЖИМОСТИ. ОТВЕТСТВЕННОСТЬ ЗА НАРУШЕНИЯ ПРАВИЛ</w:t>
      </w:r>
    </w:p>
    <w:p w:rsidR="00DF6183" w:rsidRPr="009976B1" w:rsidRDefault="00DF6183" w:rsidP="009976B1">
      <w:pPr>
        <w:autoSpaceDE w:val="0"/>
        <w:autoSpaceDN w:val="0"/>
        <w:adjustRightInd w:val="0"/>
        <w:spacing w:after="0" w:line="240" w:lineRule="auto"/>
        <w:jc w:val="center"/>
        <w:rPr>
          <w:rFonts w:ascii="Times New Roman" w:hAnsi="Times New Roman"/>
          <w:b/>
          <w:bCs/>
          <w:iCs/>
          <w:color w:val="000000"/>
          <w:sz w:val="28"/>
          <w:szCs w:val="28"/>
        </w:rPr>
      </w:pPr>
    </w:p>
    <w:p w:rsidR="00DF6183" w:rsidRPr="00663D2D" w:rsidRDefault="00DF6183" w:rsidP="009976B1">
      <w:pPr>
        <w:autoSpaceDE w:val="0"/>
        <w:autoSpaceDN w:val="0"/>
        <w:adjustRightInd w:val="0"/>
        <w:spacing w:after="0" w:line="240" w:lineRule="auto"/>
        <w:ind w:firstLine="708"/>
        <w:jc w:val="both"/>
        <w:rPr>
          <w:rFonts w:ascii="Times New Roman" w:hAnsi="Times New Roman"/>
          <w:bCs/>
          <w:i/>
          <w:iCs/>
          <w:color w:val="000000"/>
          <w:sz w:val="24"/>
          <w:szCs w:val="24"/>
        </w:rPr>
      </w:pPr>
      <w:r w:rsidRPr="00663D2D">
        <w:rPr>
          <w:rFonts w:ascii="Times New Roman" w:hAnsi="Times New Roman"/>
          <w:b/>
          <w:bCs/>
          <w:i/>
          <w:iCs/>
          <w:color w:val="000000"/>
          <w:sz w:val="24"/>
          <w:szCs w:val="24"/>
        </w:rPr>
        <w:t xml:space="preserve">СТАТЬЯ 39. </w:t>
      </w:r>
      <w:r w:rsidRPr="00663D2D">
        <w:rPr>
          <w:rFonts w:ascii="Times New Roman" w:hAnsi="Times New Roman"/>
          <w:bCs/>
          <w:i/>
          <w:iCs/>
          <w:color w:val="000000"/>
          <w:sz w:val="24"/>
          <w:szCs w:val="24"/>
        </w:rPr>
        <w:t xml:space="preserve">ИЗМЕНЕНИЕ ОДНОГО ВИДА НА ДРУГОЙ ВИД РАЗРЕШЕННОГО ИСПОЛЬЗОВАНИЯ ЗЕМЕЛЬНЫХ УЧАСТКОВ И ИНЫХ ОБЪЕКТОВ НЕДВИЖИМОСТИ </w:t>
      </w:r>
    </w:p>
    <w:p w:rsidR="00DF6183" w:rsidRPr="00663D2D" w:rsidRDefault="00DF6183" w:rsidP="009976B1">
      <w:pPr>
        <w:autoSpaceDE w:val="0"/>
        <w:autoSpaceDN w:val="0"/>
        <w:adjustRightInd w:val="0"/>
        <w:spacing w:after="0" w:line="240" w:lineRule="auto"/>
        <w:ind w:firstLine="708"/>
        <w:jc w:val="both"/>
        <w:rPr>
          <w:rFonts w:ascii="Times New Roman" w:hAnsi="Times New Roman"/>
          <w:bCs/>
          <w:i/>
          <w:iCs/>
          <w:color w:val="000000"/>
          <w:sz w:val="24"/>
          <w:szCs w:val="24"/>
        </w:rPr>
      </w:pPr>
    </w:p>
    <w:p w:rsidR="00DF6183" w:rsidRPr="00AC54F7" w:rsidRDefault="00DF6183" w:rsidP="009976B1">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t>39.1.</w:t>
      </w:r>
      <w:r w:rsidRPr="00AC54F7">
        <w:rPr>
          <w:rFonts w:ascii="Times New Roman" w:hAnsi="Times New Roman"/>
          <w:bCs/>
          <w:iCs/>
          <w:color w:val="000000"/>
          <w:sz w:val="24"/>
          <w:szCs w:val="24"/>
        </w:rPr>
        <w:t xml:space="preserve"> Порядок изменения одного вида на другой вид разрешенного использования земельных участков и иных объектов недвижимости определяется градостроительным законодательством и в соответствии с ним – настоящими Правилами, иными нормативными правовыми актами органов местного самоуправления </w:t>
      </w:r>
      <w:r>
        <w:rPr>
          <w:rFonts w:ascii="Times New Roman" w:hAnsi="Times New Roman"/>
          <w:b/>
          <w:i/>
          <w:color w:val="000000"/>
          <w:sz w:val="24"/>
          <w:szCs w:val="24"/>
        </w:rPr>
        <w:t>Скородненского сельского поселения</w:t>
      </w:r>
      <w:r w:rsidRPr="00AC54F7">
        <w:rPr>
          <w:rFonts w:ascii="Times New Roman" w:hAnsi="Times New Roman"/>
          <w:bCs/>
          <w:iCs/>
          <w:color w:val="000000"/>
          <w:sz w:val="24"/>
          <w:szCs w:val="24"/>
        </w:rPr>
        <w:t xml:space="preserve">. </w:t>
      </w:r>
    </w:p>
    <w:p w:rsidR="00DF6183" w:rsidRPr="00AC54F7" w:rsidRDefault="00DF6183" w:rsidP="009976B1">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t>39.2.</w:t>
      </w:r>
      <w:r w:rsidRPr="00AC54F7">
        <w:rPr>
          <w:rFonts w:ascii="Times New Roman" w:hAnsi="Times New Roman"/>
          <w:bCs/>
          <w:iCs/>
          <w:color w:val="000000"/>
          <w:sz w:val="24"/>
          <w:szCs w:val="24"/>
        </w:rPr>
        <w:t xml:space="preserve"> Изменение одного вида на другой вид разрешенного использования земельных участков и иных объектов недвижимости реализуется на основании градостроительных регламентов, установленных настоящими Правилами. </w:t>
      </w:r>
    </w:p>
    <w:p w:rsidR="00DF6183" w:rsidRPr="00AC54F7" w:rsidRDefault="00DF6183" w:rsidP="009976B1">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t>39.3.</w:t>
      </w:r>
      <w:r w:rsidRPr="00AC54F7">
        <w:rPr>
          <w:rFonts w:ascii="Times New Roman" w:hAnsi="Times New Roman"/>
          <w:bCs/>
          <w:iCs/>
          <w:color w:val="000000"/>
          <w:sz w:val="24"/>
          <w:szCs w:val="24"/>
        </w:rPr>
        <w:t xml:space="preserve"> Правом на изменение одного вида на другой вид разрешенного использования земельных участков и иных объектов недвижимости обладают: </w:t>
      </w:r>
    </w:p>
    <w:p w:rsidR="00DF6183" w:rsidRPr="009976B1" w:rsidRDefault="00DF6183" w:rsidP="008916C8">
      <w:pPr>
        <w:pStyle w:val="ListParagraph"/>
        <w:numPr>
          <w:ilvl w:val="0"/>
          <w:numId w:val="129"/>
        </w:numPr>
        <w:autoSpaceDE w:val="0"/>
        <w:autoSpaceDN w:val="0"/>
        <w:adjustRightInd w:val="0"/>
        <w:spacing w:after="0" w:line="240" w:lineRule="auto"/>
        <w:ind w:left="0" w:firstLine="360"/>
        <w:jc w:val="both"/>
        <w:rPr>
          <w:rFonts w:ascii="Times New Roman" w:hAnsi="Times New Roman"/>
          <w:bCs/>
          <w:iCs/>
          <w:color w:val="000000"/>
          <w:sz w:val="24"/>
          <w:szCs w:val="24"/>
        </w:rPr>
      </w:pPr>
      <w:r w:rsidRPr="009976B1">
        <w:rPr>
          <w:rFonts w:ascii="Times New Roman" w:hAnsi="Times New Roman"/>
          <w:bCs/>
          <w:iCs/>
          <w:color w:val="000000"/>
          <w:sz w:val="24"/>
          <w:szCs w:val="24"/>
        </w:rPr>
        <w:t xml:space="preserve">собственники земельных участков, являющиеся одновременно собственниками расположенных на этих участках зданий, строений, сооружений; </w:t>
      </w:r>
    </w:p>
    <w:p w:rsidR="00DF6183" w:rsidRPr="009976B1" w:rsidRDefault="00DF6183" w:rsidP="008916C8">
      <w:pPr>
        <w:pStyle w:val="ListParagraph"/>
        <w:numPr>
          <w:ilvl w:val="0"/>
          <w:numId w:val="129"/>
        </w:numPr>
        <w:autoSpaceDE w:val="0"/>
        <w:autoSpaceDN w:val="0"/>
        <w:adjustRightInd w:val="0"/>
        <w:spacing w:after="0" w:line="240" w:lineRule="auto"/>
        <w:ind w:left="0" w:firstLine="360"/>
        <w:jc w:val="both"/>
        <w:rPr>
          <w:rFonts w:ascii="Times New Roman" w:hAnsi="Times New Roman"/>
          <w:bCs/>
          <w:iCs/>
          <w:color w:val="000000"/>
          <w:sz w:val="24"/>
          <w:szCs w:val="24"/>
        </w:rPr>
      </w:pPr>
      <w:r w:rsidRPr="009976B1">
        <w:rPr>
          <w:rFonts w:ascii="Times New Roman" w:hAnsi="Times New Roman"/>
          <w:bCs/>
          <w:iCs/>
          <w:color w:val="000000"/>
          <w:sz w:val="24"/>
          <w:szCs w:val="24"/>
        </w:rPr>
        <w:t xml:space="preserve">собственники зданий, строений, сооружений, владеющие земельными участками на праве аренды; </w:t>
      </w:r>
    </w:p>
    <w:p w:rsidR="00DF6183" w:rsidRPr="009976B1" w:rsidRDefault="00DF6183" w:rsidP="008916C8">
      <w:pPr>
        <w:pStyle w:val="ListParagraph"/>
        <w:numPr>
          <w:ilvl w:val="0"/>
          <w:numId w:val="129"/>
        </w:numPr>
        <w:autoSpaceDE w:val="0"/>
        <w:autoSpaceDN w:val="0"/>
        <w:adjustRightInd w:val="0"/>
        <w:spacing w:after="0" w:line="240" w:lineRule="auto"/>
        <w:ind w:left="0" w:firstLine="360"/>
        <w:jc w:val="both"/>
        <w:rPr>
          <w:rFonts w:ascii="Times New Roman" w:hAnsi="Times New Roman"/>
          <w:bCs/>
          <w:iCs/>
          <w:color w:val="000000"/>
          <w:sz w:val="24"/>
          <w:szCs w:val="24"/>
        </w:rPr>
      </w:pPr>
      <w:r w:rsidRPr="009976B1">
        <w:rPr>
          <w:rFonts w:ascii="Times New Roman" w:hAnsi="Times New Roman"/>
          <w:bCs/>
          <w:iCs/>
          <w:color w:val="000000"/>
          <w:sz w:val="24"/>
          <w:szCs w:val="24"/>
        </w:rPr>
        <w:t xml:space="preserve">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 </w:t>
      </w:r>
    </w:p>
    <w:p w:rsidR="00DF6183" w:rsidRPr="009976B1" w:rsidRDefault="00DF6183" w:rsidP="008916C8">
      <w:pPr>
        <w:pStyle w:val="ListParagraph"/>
        <w:numPr>
          <w:ilvl w:val="0"/>
          <w:numId w:val="129"/>
        </w:numPr>
        <w:autoSpaceDE w:val="0"/>
        <w:autoSpaceDN w:val="0"/>
        <w:adjustRightInd w:val="0"/>
        <w:spacing w:after="0" w:line="240" w:lineRule="auto"/>
        <w:ind w:left="0" w:firstLine="360"/>
        <w:jc w:val="both"/>
        <w:rPr>
          <w:rFonts w:ascii="Times New Roman" w:hAnsi="Times New Roman"/>
          <w:bCs/>
          <w:iCs/>
          <w:color w:val="000000"/>
          <w:sz w:val="24"/>
          <w:szCs w:val="24"/>
        </w:rPr>
      </w:pPr>
      <w:r w:rsidRPr="009976B1">
        <w:rPr>
          <w:rFonts w:ascii="Times New Roman" w:hAnsi="Times New Roman"/>
          <w:bCs/>
          <w:iCs/>
          <w:color w:val="000000"/>
          <w:sz w:val="24"/>
          <w:szCs w:val="24"/>
        </w:rPr>
        <w:t xml:space="preserve">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 </w:t>
      </w:r>
    </w:p>
    <w:p w:rsidR="00DF6183" w:rsidRPr="009976B1" w:rsidRDefault="00DF6183" w:rsidP="008916C8">
      <w:pPr>
        <w:pStyle w:val="ListParagraph"/>
        <w:numPr>
          <w:ilvl w:val="0"/>
          <w:numId w:val="129"/>
        </w:numPr>
        <w:autoSpaceDE w:val="0"/>
        <w:autoSpaceDN w:val="0"/>
        <w:adjustRightInd w:val="0"/>
        <w:spacing w:after="0" w:line="240" w:lineRule="auto"/>
        <w:ind w:left="0" w:firstLine="360"/>
        <w:jc w:val="both"/>
        <w:rPr>
          <w:rFonts w:ascii="Times New Roman" w:hAnsi="Times New Roman"/>
          <w:bCs/>
          <w:iCs/>
          <w:color w:val="000000"/>
          <w:sz w:val="24"/>
          <w:szCs w:val="24"/>
        </w:rPr>
      </w:pPr>
      <w:r w:rsidRPr="009976B1">
        <w:rPr>
          <w:rFonts w:ascii="Times New Roman" w:hAnsi="Times New Roman"/>
          <w:bCs/>
          <w:iCs/>
          <w:color w:val="000000"/>
          <w:sz w:val="24"/>
          <w:szCs w:val="24"/>
        </w:rPr>
        <w:t xml:space="preserve">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 </w:t>
      </w:r>
    </w:p>
    <w:p w:rsidR="00DF6183" w:rsidRPr="009976B1" w:rsidRDefault="00DF6183" w:rsidP="008916C8">
      <w:pPr>
        <w:pStyle w:val="ListParagraph"/>
        <w:numPr>
          <w:ilvl w:val="0"/>
          <w:numId w:val="129"/>
        </w:numPr>
        <w:autoSpaceDE w:val="0"/>
        <w:autoSpaceDN w:val="0"/>
        <w:adjustRightInd w:val="0"/>
        <w:spacing w:after="0" w:line="240" w:lineRule="auto"/>
        <w:ind w:left="0" w:firstLine="360"/>
        <w:jc w:val="both"/>
        <w:rPr>
          <w:rFonts w:ascii="Times New Roman" w:hAnsi="Times New Roman"/>
          <w:bCs/>
          <w:iCs/>
          <w:color w:val="000000"/>
          <w:sz w:val="24"/>
          <w:szCs w:val="24"/>
        </w:rPr>
      </w:pPr>
      <w:r w:rsidRPr="009976B1">
        <w:rPr>
          <w:rFonts w:ascii="Times New Roman" w:hAnsi="Times New Roman"/>
          <w:bCs/>
          <w:iCs/>
          <w:color w:val="000000"/>
          <w:sz w:val="24"/>
          <w:szCs w:val="24"/>
        </w:rPr>
        <w:t xml:space="preserve">собственники квартир в многоквартирных домах – в случаях, когда одновременно имеются следующие условия и соблюдаются следующие требования: </w:t>
      </w:r>
    </w:p>
    <w:p w:rsidR="00DF6183" w:rsidRPr="00AC54F7" w:rsidRDefault="00DF6183" w:rsidP="008916C8">
      <w:pPr>
        <w:autoSpaceDE w:val="0"/>
        <w:autoSpaceDN w:val="0"/>
        <w:adjustRightInd w:val="0"/>
        <w:spacing w:after="0" w:line="240" w:lineRule="auto"/>
        <w:ind w:firstLine="284"/>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 </w:t>
      </w:r>
    </w:p>
    <w:p w:rsidR="00DF6183" w:rsidRPr="00AC54F7" w:rsidRDefault="00DF6183" w:rsidP="008916C8">
      <w:pPr>
        <w:autoSpaceDE w:val="0"/>
        <w:autoSpaceDN w:val="0"/>
        <w:adjustRightInd w:val="0"/>
        <w:spacing w:after="0" w:line="240" w:lineRule="auto"/>
        <w:ind w:firstLine="284"/>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 обеспечиваются требования о наличии изолированного входа в такие квартиры, помещения (минуя помещения общего пользования многоквартирных домов); </w:t>
      </w:r>
    </w:p>
    <w:p w:rsidR="00DF6183" w:rsidRPr="00AC54F7" w:rsidRDefault="00DF6183" w:rsidP="008916C8">
      <w:pPr>
        <w:autoSpaceDE w:val="0"/>
        <w:autoSpaceDN w:val="0"/>
        <w:adjustRightInd w:val="0"/>
        <w:spacing w:after="0" w:line="240" w:lineRule="auto"/>
        <w:ind w:firstLine="284"/>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 </w:t>
      </w:r>
    </w:p>
    <w:p w:rsidR="00DF6183" w:rsidRPr="00AC54F7" w:rsidRDefault="00DF6183" w:rsidP="009976B1">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t>39.4.</w:t>
      </w:r>
      <w:r w:rsidRPr="00AC54F7">
        <w:rPr>
          <w:rFonts w:ascii="Times New Roman" w:hAnsi="Times New Roman"/>
          <w:bCs/>
          <w:iCs/>
          <w:color w:val="000000"/>
          <w:sz w:val="24"/>
          <w:szCs w:val="24"/>
        </w:rPr>
        <w:t xml:space="preserve"> Изменение одного вида на другой вид разрешенного использования земельных участков и иных объектов недвижимости осуществляется при условии: </w:t>
      </w:r>
    </w:p>
    <w:p w:rsidR="00DF6183" w:rsidRPr="009976B1" w:rsidRDefault="00DF6183" w:rsidP="008916C8">
      <w:pPr>
        <w:pStyle w:val="ListParagraph"/>
        <w:numPr>
          <w:ilvl w:val="0"/>
          <w:numId w:val="130"/>
        </w:numPr>
        <w:autoSpaceDE w:val="0"/>
        <w:autoSpaceDN w:val="0"/>
        <w:adjustRightInd w:val="0"/>
        <w:spacing w:after="0" w:line="240" w:lineRule="auto"/>
        <w:ind w:left="0" w:firstLine="360"/>
        <w:jc w:val="both"/>
        <w:rPr>
          <w:rFonts w:ascii="Times New Roman" w:hAnsi="Times New Roman"/>
          <w:bCs/>
          <w:iCs/>
          <w:color w:val="000000"/>
          <w:sz w:val="24"/>
          <w:szCs w:val="24"/>
        </w:rPr>
      </w:pPr>
      <w:r w:rsidRPr="009976B1">
        <w:rPr>
          <w:rFonts w:ascii="Times New Roman" w:hAnsi="Times New Roman"/>
          <w:bCs/>
          <w:iCs/>
          <w:color w:val="000000"/>
          <w:sz w:val="24"/>
          <w:szCs w:val="24"/>
        </w:rPr>
        <w:t>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публичных слушаний в порядке, опре</w:t>
      </w:r>
      <w:r>
        <w:rPr>
          <w:rFonts w:ascii="Times New Roman" w:hAnsi="Times New Roman"/>
          <w:bCs/>
          <w:iCs/>
          <w:color w:val="000000"/>
          <w:sz w:val="24"/>
          <w:szCs w:val="24"/>
        </w:rPr>
        <w:t xml:space="preserve">деленном настоящими Правилами, – </w:t>
      </w:r>
      <w:r w:rsidRPr="009976B1">
        <w:rPr>
          <w:rFonts w:ascii="Times New Roman" w:hAnsi="Times New Roman"/>
          <w:bCs/>
          <w:iCs/>
          <w:color w:val="000000"/>
          <w:sz w:val="24"/>
          <w:szCs w:val="24"/>
        </w:rPr>
        <w:t xml:space="preserve">в случаях, когда испрашиваемый вид разрешенного использования земельных участков и иных объектов недвижимости является условно разрешенным; </w:t>
      </w:r>
    </w:p>
    <w:p w:rsidR="00DF6183" w:rsidRPr="009976B1" w:rsidRDefault="00DF6183" w:rsidP="008916C8">
      <w:pPr>
        <w:pStyle w:val="ListParagraph"/>
        <w:numPr>
          <w:ilvl w:val="0"/>
          <w:numId w:val="130"/>
        </w:numPr>
        <w:autoSpaceDE w:val="0"/>
        <w:autoSpaceDN w:val="0"/>
        <w:adjustRightInd w:val="0"/>
        <w:spacing w:after="0" w:line="240" w:lineRule="auto"/>
        <w:ind w:left="0" w:firstLine="360"/>
        <w:jc w:val="both"/>
        <w:rPr>
          <w:rFonts w:ascii="Times New Roman" w:hAnsi="Times New Roman"/>
          <w:bCs/>
          <w:iCs/>
          <w:color w:val="000000"/>
          <w:sz w:val="24"/>
          <w:szCs w:val="24"/>
        </w:rPr>
      </w:pPr>
      <w:r w:rsidRPr="009976B1">
        <w:rPr>
          <w:rFonts w:ascii="Times New Roman" w:hAnsi="Times New Roman"/>
          <w:bCs/>
          <w:iCs/>
          <w:color w:val="000000"/>
          <w:sz w:val="24"/>
          <w:szCs w:val="24"/>
        </w:rPr>
        <w:t xml:space="preserve">выполнения технических регламентов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 </w:t>
      </w:r>
    </w:p>
    <w:p w:rsidR="00DF6183" w:rsidRPr="008916C8" w:rsidRDefault="00DF6183" w:rsidP="00AC54F7">
      <w:pPr>
        <w:pStyle w:val="ListParagraph"/>
        <w:numPr>
          <w:ilvl w:val="0"/>
          <w:numId w:val="130"/>
        </w:numPr>
        <w:autoSpaceDE w:val="0"/>
        <w:autoSpaceDN w:val="0"/>
        <w:adjustRightInd w:val="0"/>
        <w:spacing w:after="0" w:line="240" w:lineRule="auto"/>
        <w:ind w:left="0" w:firstLine="360"/>
        <w:jc w:val="both"/>
        <w:rPr>
          <w:rFonts w:ascii="Times New Roman" w:hAnsi="Times New Roman"/>
          <w:bCs/>
          <w:iCs/>
          <w:color w:val="000000"/>
          <w:sz w:val="24"/>
          <w:szCs w:val="24"/>
        </w:rPr>
      </w:pPr>
      <w:r w:rsidRPr="009976B1">
        <w:rPr>
          <w:rFonts w:ascii="Times New Roman" w:hAnsi="Times New Roman"/>
          <w:bCs/>
          <w:iCs/>
          <w:color w:val="000000"/>
          <w:sz w:val="24"/>
          <w:szCs w:val="24"/>
        </w:rPr>
        <w:t>получения лицом, обладающим правом на изменение одного вида на другой вид разрешенного использования земельных участков и иных объектов недвижимости, заключения от ОАиГ о том, что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w:t>
      </w:r>
      <w:r>
        <w:rPr>
          <w:rFonts w:ascii="Times New Roman" w:hAnsi="Times New Roman"/>
          <w:bCs/>
          <w:iCs/>
          <w:color w:val="000000"/>
          <w:sz w:val="24"/>
          <w:szCs w:val="24"/>
        </w:rPr>
        <w:t xml:space="preserve"> на строительство – </w:t>
      </w:r>
      <w:r w:rsidRPr="009976B1">
        <w:rPr>
          <w:rFonts w:ascii="Times New Roman" w:hAnsi="Times New Roman"/>
          <w:bCs/>
          <w:iCs/>
          <w:color w:val="000000"/>
          <w:sz w:val="24"/>
          <w:szCs w:val="24"/>
        </w:rPr>
        <w:t xml:space="preserve">в соответствующих случаях. </w:t>
      </w:r>
    </w:p>
    <w:p w:rsidR="00DF6183" w:rsidRDefault="00DF6183" w:rsidP="009976B1">
      <w:pPr>
        <w:autoSpaceDE w:val="0"/>
        <w:autoSpaceDN w:val="0"/>
        <w:adjustRightInd w:val="0"/>
        <w:spacing w:after="0" w:line="240" w:lineRule="auto"/>
        <w:ind w:firstLine="708"/>
        <w:jc w:val="both"/>
        <w:rPr>
          <w:rFonts w:ascii="Times New Roman" w:hAnsi="Times New Roman"/>
          <w:b/>
          <w:bCs/>
          <w:i/>
          <w:iCs/>
          <w:color w:val="000000"/>
          <w:sz w:val="24"/>
          <w:szCs w:val="24"/>
        </w:rPr>
      </w:pPr>
    </w:p>
    <w:p w:rsidR="00DF6183" w:rsidRPr="00663D2D" w:rsidRDefault="00DF6183" w:rsidP="00C201F3">
      <w:pPr>
        <w:autoSpaceDE w:val="0"/>
        <w:autoSpaceDN w:val="0"/>
        <w:adjustRightInd w:val="0"/>
        <w:spacing w:after="0" w:line="240" w:lineRule="auto"/>
        <w:ind w:firstLine="708"/>
        <w:jc w:val="both"/>
        <w:outlineLvl w:val="0"/>
        <w:rPr>
          <w:rFonts w:ascii="Times New Roman" w:hAnsi="Times New Roman"/>
          <w:b/>
          <w:bCs/>
          <w:i/>
          <w:iCs/>
          <w:color w:val="000000"/>
          <w:sz w:val="24"/>
          <w:szCs w:val="24"/>
        </w:rPr>
      </w:pPr>
      <w:r w:rsidRPr="00663D2D">
        <w:rPr>
          <w:rFonts w:ascii="Times New Roman" w:hAnsi="Times New Roman"/>
          <w:b/>
          <w:bCs/>
          <w:i/>
          <w:iCs/>
          <w:color w:val="000000"/>
          <w:sz w:val="24"/>
          <w:szCs w:val="24"/>
        </w:rPr>
        <w:t xml:space="preserve">СТАТЬЯ 40. </w:t>
      </w:r>
      <w:r w:rsidRPr="00663D2D">
        <w:rPr>
          <w:rFonts w:ascii="Times New Roman" w:hAnsi="Times New Roman"/>
          <w:bCs/>
          <w:i/>
          <w:iCs/>
          <w:color w:val="000000"/>
          <w:sz w:val="24"/>
          <w:szCs w:val="24"/>
        </w:rPr>
        <w:t>КОНТРОЛЬ ИСПОЛЬЗОВАНИЯ ОБЪЕКТОВ НЕДВИЖИМОСТИ</w:t>
      </w:r>
      <w:r w:rsidRPr="00663D2D">
        <w:rPr>
          <w:rFonts w:ascii="Times New Roman" w:hAnsi="Times New Roman"/>
          <w:b/>
          <w:bCs/>
          <w:i/>
          <w:iCs/>
          <w:color w:val="000000"/>
          <w:sz w:val="24"/>
          <w:szCs w:val="24"/>
        </w:rPr>
        <w:t xml:space="preserve"> </w:t>
      </w:r>
    </w:p>
    <w:p w:rsidR="00DF6183" w:rsidRPr="009976B1" w:rsidRDefault="00DF6183" w:rsidP="009976B1">
      <w:pPr>
        <w:autoSpaceDE w:val="0"/>
        <w:autoSpaceDN w:val="0"/>
        <w:adjustRightInd w:val="0"/>
        <w:spacing w:after="0" w:line="240" w:lineRule="auto"/>
        <w:ind w:firstLine="708"/>
        <w:jc w:val="both"/>
        <w:rPr>
          <w:rFonts w:ascii="Times New Roman" w:hAnsi="Times New Roman"/>
          <w:b/>
          <w:bCs/>
          <w:iCs/>
          <w:color w:val="000000"/>
          <w:sz w:val="24"/>
          <w:szCs w:val="24"/>
        </w:rPr>
      </w:pPr>
    </w:p>
    <w:p w:rsidR="00DF6183" w:rsidRPr="00AC54F7" w:rsidRDefault="00DF6183" w:rsidP="009976B1">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t>40.1.</w:t>
      </w:r>
      <w:r w:rsidRPr="00AC54F7">
        <w:rPr>
          <w:rFonts w:ascii="Times New Roman" w:hAnsi="Times New Roman"/>
          <w:bCs/>
          <w:iCs/>
          <w:color w:val="000000"/>
          <w:sz w:val="24"/>
          <w:szCs w:val="24"/>
        </w:rPr>
        <w:t xml:space="preserve"> Контроль использования объектов недвижимости осуществляют должностные лица надзорных и контролирующих органов, которым в соответствии с законодательством предоставлены такие полномочия. </w:t>
      </w:r>
    </w:p>
    <w:p w:rsidR="00DF6183" w:rsidRPr="00AC54F7" w:rsidRDefault="00DF6183" w:rsidP="009976B1">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 </w:t>
      </w:r>
    </w:p>
    <w:p w:rsidR="00DF6183" w:rsidRPr="00AC54F7" w:rsidRDefault="00DF6183" w:rsidP="009976B1">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 </w:t>
      </w:r>
    </w:p>
    <w:p w:rsidR="00DF6183" w:rsidRPr="003D357A" w:rsidRDefault="00DF6183" w:rsidP="00AC54F7">
      <w:pPr>
        <w:autoSpaceDE w:val="0"/>
        <w:autoSpaceDN w:val="0"/>
        <w:adjustRightInd w:val="0"/>
        <w:spacing w:after="0" w:line="240" w:lineRule="auto"/>
        <w:jc w:val="both"/>
        <w:rPr>
          <w:rFonts w:ascii="Times New Roman" w:hAnsi="Times New Roman"/>
          <w:bCs/>
          <w:iCs/>
          <w:color w:val="000000"/>
          <w:sz w:val="24"/>
          <w:szCs w:val="24"/>
        </w:rPr>
      </w:pPr>
    </w:p>
    <w:p w:rsidR="00DF6183" w:rsidRPr="00663D2D" w:rsidRDefault="00DF6183" w:rsidP="00C201F3">
      <w:pPr>
        <w:autoSpaceDE w:val="0"/>
        <w:autoSpaceDN w:val="0"/>
        <w:adjustRightInd w:val="0"/>
        <w:spacing w:after="0" w:line="240" w:lineRule="auto"/>
        <w:ind w:firstLine="708"/>
        <w:jc w:val="both"/>
        <w:outlineLvl w:val="0"/>
        <w:rPr>
          <w:rFonts w:ascii="Times New Roman" w:hAnsi="Times New Roman"/>
          <w:b/>
          <w:bCs/>
          <w:i/>
          <w:iCs/>
          <w:color w:val="000000"/>
          <w:sz w:val="24"/>
          <w:szCs w:val="24"/>
        </w:rPr>
      </w:pPr>
      <w:r w:rsidRPr="00663D2D">
        <w:rPr>
          <w:rFonts w:ascii="Times New Roman" w:hAnsi="Times New Roman"/>
          <w:b/>
          <w:bCs/>
          <w:i/>
          <w:iCs/>
          <w:color w:val="000000"/>
          <w:sz w:val="24"/>
          <w:szCs w:val="24"/>
        </w:rPr>
        <w:t xml:space="preserve">СТАТЬЯ 41. </w:t>
      </w:r>
      <w:r w:rsidRPr="00663D2D">
        <w:rPr>
          <w:rFonts w:ascii="Times New Roman" w:hAnsi="Times New Roman"/>
          <w:bCs/>
          <w:i/>
          <w:iCs/>
          <w:color w:val="000000"/>
          <w:sz w:val="24"/>
          <w:szCs w:val="24"/>
        </w:rPr>
        <w:t>ОТВЕТСТВЕННОСТЬ ЗА НАРУШЕНИЯ ПРАВИЛ</w:t>
      </w:r>
      <w:r w:rsidRPr="00663D2D">
        <w:rPr>
          <w:rFonts w:ascii="Times New Roman" w:hAnsi="Times New Roman"/>
          <w:b/>
          <w:bCs/>
          <w:i/>
          <w:iCs/>
          <w:color w:val="000000"/>
          <w:sz w:val="24"/>
          <w:szCs w:val="24"/>
        </w:rPr>
        <w:t xml:space="preserve"> </w:t>
      </w:r>
    </w:p>
    <w:p w:rsidR="00DF6183" w:rsidRPr="009976B1" w:rsidRDefault="00DF6183" w:rsidP="009976B1">
      <w:pPr>
        <w:autoSpaceDE w:val="0"/>
        <w:autoSpaceDN w:val="0"/>
        <w:adjustRightInd w:val="0"/>
        <w:spacing w:after="0" w:line="240" w:lineRule="auto"/>
        <w:ind w:firstLine="708"/>
        <w:jc w:val="both"/>
        <w:rPr>
          <w:rFonts w:ascii="Times New Roman" w:hAnsi="Times New Roman"/>
          <w:b/>
          <w:bCs/>
          <w:iCs/>
          <w:color w:val="000000"/>
          <w:sz w:val="24"/>
          <w:szCs w:val="24"/>
        </w:rPr>
      </w:pPr>
    </w:p>
    <w:p w:rsidR="00DF6183" w:rsidRPr="00AC54F7" w:rsidRDefault="00DF6183" w:rsidP="009976B1">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t>41.1.</w:t>
      </w:r>
      <w:r w:rsidRPr="00AC54F7">
        <w:rPr>
          <w:rFonts w:ascii="Times New Roman" w:hAnsi="Times New Roman"/>
          <w:bCs/>
          <w:iCs/>
          <w:color w:val="000000"/>
          <w:sz w:val="24"/>
          <w:szCs w:val="24"/>
        </w:rPr>
        <w:t xml:space="preserve"> 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w:t>
      </w:r>
      <w:r>
        <w:rPr>
          <w:rFonts w:ascii="Times New Roman" w:hAnsi="Times New Roman"/>
          <w:bCs/>
          <w:iCs/>
          <w:color w:val="000000"/>
          <w:sz w:val="24"/>
          <w:szCs w:val="24"/>
        </w:rPr>
        <w:t>Орловской</w:t>
      </w:r>
      <w:r w:rsidRPr="00AC54F7">
        <w:rPr>
          <w:rFonts w:ascii="Times New Roman" w:hAnsi="Times New Roman"/>
          <w:bCs/>
          <w:iCs/>
          <w:color w:val="000000"/>
          <w:sz w:val="24"/>
          <w:szCs w:val="24"/>
        </w:rPr>
        <w:t xml:space="preserve"> области, иными нормативными правовыми актами. </w:t>
      </w:r>
    </w:p>
    <w:sectPr w:rsidR="00DF6183" w:rsidRPr="00AC54F7" w:rsidSect="00D0309B">
      <w:pgSz w:w="12240" w:h="15840"/>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183" w:rsidRDefault="00DF6183" w:rsidP="008640DB">
      <w:pPr>
        <w:spacing w:after="0" w:line="240" w:lineRule="auto"/>
      </w:pPr>
      <w:r>
        <w:separator/>
      </w:r>
    </w:p>
  </w:endnote>
  <w:endnote w:type="continuationSeparator" w:id="0">
    <w:p w:rsidR="00DF6183" w:rsidRDefault="00DF6183" w:rsidP="008640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183" w:rsidRPr="00967608" w:rsidRDefault="00DF6183" w:rsidP="00BA0B51">
    <w:pPr>
      <w:pStyle w:val="Footer"/>
      <w:pBdr>
        <w:top w:val="thinThickSmallGap" w:sz="24" w:space="1" w:color="622423"/>
      </w:pBdr>
      <w:ind w:firstLine="0"/>
      <w:rPr>
        <w:rFonts w:cs="Times New Roman"/>
        <w:sz w:val="20"/>
      </w:rPr>
    </w:pPr>
    <w:r w:rsidRPr="00967608">
      <w:rPr>
        <w:rFonts w:cs="Times New Roman"/>
        <w:sz w:val="20"/>
      </w:rPr>
      <w:t>Правила землепользования и застройки</w:t>
    </w:r>
  </w:p>
  <w:p w:rsidR="00DF6183" w:rsidRDefault="00DF6183" w:rsidP="00BA0B51">
    <w:pPr>
      <w:pStyle w:val="Footer"/>
      <w:pBdr>
        <w:top w:val="thinThickSmallGap" w:sz="24" w:space="1" w:color="622423"/>
      </w:pBdr>
      <w:tabs>
        <w:tab w:val="right" w:pos="9354"/>
      </w:tabs>
      <w:ind w:firstLine="0"/>
      <w:rPr>
        <w:rFonts w:ascii="Cambria" w:hAnsi="Cambria"/>
      </w:rPr>
    </w:pPr>
    <w:r>
      <w:rPr>
        <w:rFonts w:cs="Times New Roman"/>
        <w:sz w:val="20"/>
      </w:rPr>
      <w:t>Скородненского</w:t>
    </w:r>
    <w:r w:rsidRPr="00967608">
      <w:rPr>
        <w:rFonts w:cs="Times New Roman"/>
        <w:sz w:val="20"/>
      </w:rPr>
      <w:t xml:space="preserve"> сельского поселения</w:t>
    </w:r>
    <w:r>
      <w:rPr>
        <w:rFonts w:ascii="Cambria" w:hAnsi="Cambria"/>
      </w:rPr>
      <w:tab/>
      <w:t xml:space="preserve"> </w:t>
    </w:r>
    <w:fldSimple w:instr=" PAGE   \* MERGEFORMAT ">
      <w:r w:rsidRPr="00C201F3">
        <w:rPr>
          <w:rFonts w:ascii="Cambria" w:hAnsi="Cambria"/>
          <w:noProof/>
        </w:rPr>
        <w:t>1</w:t>
      </w:r>
    </w:fldSimple>
  </w:p>
  <w:p w:rsidR="00DF6183" w:rsidRDefault="00DF61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183" w:rsidRDefault="00DF6183" w:rsidP="008640DB">
      <w:pPr>
        <w:spacing w:after="0" w:line="240" w:lineRule="auto"/>
      </w:pPr>
      <w:r>
        <w:separator/>
      </w:r>
    </w:p>
  </w:footnote>
  <w:footnote w:type="continuationSeparator" w:id="0">
    <w:p w:rsidR="00DF6183" w:rsidRDefault="00DF6183" w:rsidP="008640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F55A2"/>
    <w:multiLevelType w:val="hybridMultilevel"/>
    <w:tmpl w:val="DBB8A5D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3C13DB3"/>
    <w:multiLevelType w:val="hybridMultilevel"/>
    <w:tmpl w:val="9B3485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52E67A6"/>
    <w:multiLevelType w:val="hybridMultilevel"/>
    <w:tmpl w:val="54DE33F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58B54B9"/>
    <w:multiLevelType w:val="hybridMultilevel"/>
    <w:tmpl w:val="ED5C89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5A00C5F"/>
    <w:multiLevelType w:val="hybridMultilevel"/>
    <w:tmpl w:val="9FFC33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6157AAE"/>
    <w:multiLevelType w:val="hybridMultilevel"/>
    <w:tmpl w:val="911A1D2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65066E0"/>
    <w:multiLevelType w:val="hybridMultilevel"/>
    <w:tmpl w:val="E1C4E1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798033C"/>
    <w:multiLevelType w:val="hybridMultilevel"/>
    <w:tmpl w:val="9DF6517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AF45D67"/>
    <w:multiLevelType w:val="hybridMultilevel"/>
    <w:tmpl w:val="00C49F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0B060559"/>
    <w:multiLevelType w:val="hybridMultilevel"/>
    <w:tmpl w:val="C00C207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0B2E05CD"/>
    <w:multiLevelType w:val="hybridMultilevel"/>
    <w:tmpl w:val="835CC1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BFB4682"/>
    <w:multiLevelType w:val="hybridMultilevel"/>
    <w:tmpl w:val="677096CC"/>
    <w:lvl w:ilvl="0" w:tplc="DE5CF2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C036E8A"/>
    <w:multiLevelType w:val="hybridMultilevel"/>
    <w:tmpl w:val="DE723C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0C6A6695"/>
    <w:multiLevelType w:val="hybridMultilevel"/>
    <w:tmpl w:val="53A0906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0D1815EB"/>
    <w:multiLevelType w:val="hybridMultilevel"/>
    <w:tmpl w:val="24FE7D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0E754D53"/>
    <w:multiLevelType w:val="hybridMultilevel"/>
    <w:tmpl w:val="645809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112C655B"/>
    <w:multiLevelType w:val="hybridMultilevel"/>
    <w:tmpl w:val="2D94DB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11FD40DC"/>
    <w:multiLevelType w:val="hybridMultilevel"/>
    <w:tmpl w:val="E1F058E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132C3B24"/>
    <w:multiLevelType w:val="hybridMultilevel"/>
    <w:tmpl w:val="37FC27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14163DF0"/>
    <w:multiLevelType w:val="hybridMultilevel"/>
    <w:tmpl w:val="E252109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16AD1C19"/>
    <w:multiLevelType w:val="hybridMultilevel"/>
    <w:tmpl w:val="650E23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191904F6"/>
    <w:multiLevelType w:val="hybridMultilevel"/>
    <w:tmpl w:val="F08A78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19336B03"/>
    <w:multiLevelType w:val="hybridMultilevel"/>
    <w:tmpl w:val="56428C7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1A347C81"/>
    <w:multiLevelType w:val="hybridMultilevel"/>
    <w:tmpl w:val="8A182A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1ACA7DB0"/>
    <w:multiLevelType w:val="hybridMultilevel"/>
    <w:tmpl w:val="2B58395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1B327D4F"/>
    <w:multiLevelType w:val="hybridMultilevel"/>
    <w:tmpl w:val="3984DAD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1C756582"/>
    <w:multiLevelType w:val="hybridMultilevel"/>
    <w:tmpl w:val="F50EAD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1D365DAD"/>
    <w:multiLevelType w:val="hybridMultilevel"/>
    <w:tmpl w:val="E4D2F2C2"/>
    <w:lvl w:ilvl="0" w:tplc="DE5CF2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D5E5CE4"/>
    <w:multiLevelType w:val="hybridMultilevel"/>
    <w:tmpl w:val="AADEABE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20436FAC"/>
    <w:multiLevelType w:val="hybridMultilevel"/>
    <w:tmpl w:val="E9643B6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24905485"/>
    <w:multiLevelType w:val="hybridMultilevel"/>
    <w:tmpl w:val="6AE6684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262E620F"/>
    <w:multiLevelType w:val="hybridMultilevel"/>
    <w:tmpl w:val="310AD6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26D045B1"/>
    <w:multiLevelType w:val="hybridMultilevel"/>
    <w:tmpl w:val="C0228D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26EF4EA7"/>
    <w:multiLevelType w:val="hybridMultilevel"/>
    <w:tmpl w:val="538ED7D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27133FBF"/>
    <w:multiLevelType w:val="hybridMultilevel"/>
    <w:tmpl w:val="9072E4F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283D6B3E"/>
    <w:multiLevelType w:val="hybridMultilevel"/>
    <w:tmpl w:val="103AC9D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28475573"/>
    <w:multiLevelType w:val="hybridMultilevel"/>
    <w:tmpl w:val="C7E675C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29863177"/>
    <w:multiLevelType w:val="hybridMultilevel"/>
    <w:tmpl w:val="BDA4EA2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2B1914BA"/>
    <w:multiLevelType w:val="hybridMultilevel"/>
    <w:tmpl w:val="C1A2F1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2D42772B"/>
    <w:multiLevelType w:val="hybridMultilevel"/>
    <w:tmpl w:val="F1422F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2D485408"/>
    <w:multiLevelType w:val="hybridMultilevel"/>
    <w:tmpl w:val="162E5E5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2D99120D"/>
    <w:multiLevelType w:val="hybridMultilevel"/>
    <w:tmpl w:val="816CB05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2E467055"/>
    <w:multiLevelType w:val="hybridMultilevel"/>
    <w:tmpl w:val="6A84A45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2E4968FB"/>
    <w:multiLevelType w:val="hybridMultilevel"/>
    <w:tmpl w:val="6F767E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2EAF2B69"/>
    <w:multiLevelType w:val="hybridMultilevel"/>
    <w:tmpl w:val="0F381AE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2FAF0B9E"/>
    <w:multiLevelType w:val="hybridMultilevel"/>
    <w:tmpl w:val="C332CDA8"/>
    <w:lvl w:ilvl="0" w:tplc="DE5CF2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19570CD"/>
    <w:multiLevelType w:val="hybridMultilevel"/>
    <w:tmpl w:val="520E5F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31D150C0"/>
    <w:multiLevelType w:val="hybridMultilevel"/>
    <w:tmpl w:val="5538B1D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3203498D"/>
    <w:multiLevelType w:val="hybridMultilevel"/>
    <w:tmpl w:val="DDD26E2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33CE1DA1"/>
    <w:multiLevelType w:val="hybridMultilevel"/>
    <w:tmpl w:val="A370AA7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34E14CAD"/>
    <w:multiLevelType w:val="hybridMultilevel"/>
    <w:tmpl w:val="7D1AC0E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nsid w:val="374D529D"/>
    <w:multiLevelType w:val="hybridMultilevel"/>
    <w:tmpl w:val="3F366E7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nsid w:val="39467B22"/>
    <w:multiLevelType w:val="hybridMultilevel"/>
    <w:tmpl w:val="0FE8912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nsid w:val="3BE753AB"/>
    <w:multiLevelType w:val="hybridMultilevel"/>
    <w:tmpl w:val="FEF6AC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3C572118"/>
    <w:multiLevelType w:val="hybridMultilevel"/>
    <w:tmpl w:val="8264D85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nsid w:val="3D760AEC"/>
    <w:multiLevelType w:val="hybridMultilevel"/>
    <w:tmpl w:val="6AC6BE2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nsid w:val="3F642429"/>
    <w:multiLevelType w:val="hybridMultilevel"/>
    <w:tmpl w:val="CE341A8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nsid w:val="410347B0"/>
    <w:multiLevelType w:val="hybridMultilevel"/>
    <w:tmpl w:val="F97E18E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nsid w:val="417903F4"/>
    <w:multiLevelType w:val="hybridMultilevel"/>
    <w:tmpl w:val="D228E0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nsid w:val="419E0B09"/>
    <w:multiLevelType w:val="hybridMultilevel"/>
    <w:tmpl w:val="0E74EC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
    <w:nsid w:val="42487625"/>
    <w:multiLevelType w:val="hybridMultilevel"/>
    <w:tmpl w:val="983809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nsid w:val="43A4384F"/>
    <w:multiLevelType w:val="hybridMultilevel"/>
    <w:tmpl w:val="C638C48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2">
    <w:nsid w:val="44AA020F"/>
    <w:multiLevelType w:val="hybridMultilevel"/>
    <w:tmpl w:val="6B60BF7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3">
    <w:nsid w:val="44FC463D"/>
    <w:multiLevelType w:val="hybridMultilevel"/>
    <w:tmpl w:val="CFB007B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4">
    <w:nsid w:val="45115155"/>
    <w:multiLevelType w:val="hybridMultilevel"/>
    <w:tmpl w:val="BD5E7A2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5">
    <w:nsid w:val="478A4CD9"/>
    <w:multiLevelType w:val="hybridMultilevel"/>
    <w:tmpl w:val="D3C47FD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6">
    <w:nsid w:val="47AE3310"/>
    <w:multiLevelType w:val="hybridMultilevel"/>
    <w:tmpl w:val="436258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7">
    <w:nsid w:val="48302623"/>
    <w:multiLevelType w:val="hybridMultilevel"/>
    <w:tmpl w:val="AFAAB02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8">
    <w:nsid w:val="483E332F"/>
    <w:multiLevelType w:val="hybridMultilevel"/>
    <w:tmpl w:val="7A429C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9">
    <w:nsid w:val="495B6891"/>
    <w:multiLevelType w:val="hybridMultilevel"/>
    <w:tmpl w:val="B49406B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0">
    <w:nsid w:val="4BF3009B"/>
    <w:multiLevelType w:val="hybridMultilevel"/>
    <w:tmpl w:val="F034B4A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1">
    <w:nsid w:val="4C412003"/>
    <w:multiLevelType w:val="hybridMultilevel"/>
    <w:tmpl w:val="7E10AD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2">
    <w:nsid w:val="4D394923"/>
    <w:multiLevelType w:val="hybridMultilevel"/>
    <w:tmpl w:val="F956E9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3">
    <w:nsid w:val="4D707C3F"/>
    <w:multiLevelType w:val="hybridMultilevel"/>
    <w:tmpl w:val="B4302C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4">
    <w:nsid w:val="4DED3064"/>
    <w:multiLevelType w:val="hybridMultilevel"/>
    <w:tmpl w:val="3880DB0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5">
    <w:nsid w:val="4DFA3C5D"/>
    <w:multiLevelType w:val="hybridMultilevel"/>
    <w:tmpl w:val="ED7E82B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6">
    <w:nsid w:val="4EBF2C2F"/>
    <w:multiLevelType w:val="hybridMultilevel"/>
    <w:tmpl w:val="A0A8E73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7">
    <w:nsid w:val="4EC94079"/>
    <w:multiLevelType w:val="hybridMultilevel"/>
    <w:tmpl w:val="57B88F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8">
    <w:nsid w:val="4F387077"/>
    <w:multiLevelType w:val="hybridMultilevel"/>
    <w:tmpl w:val="876469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9">
    <w:nsid w:val="4FF40441"/>
    <w:multiLevelType w:val="hybridMultilevel"/>
    <w:tmpl w:val="BC0EEAA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0">
    <w:nsid w:val="502F65E6"/>
    <w:multiLevelType w:val="hybridMultilevel"/>
    <w:tmpl w:val="DB10A21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1">
    <w:nsid w:val="50A92E08"/>
    <w:multiLevelType w:val="hybridMultilevel"/>
    <w:tmpl w:val="6172EA3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2">
    <w:nsid w:val="51ED3A66"/>
    <w:multiLevelType w:val="hybridMultilevel"/>
    <w:tmpl w:val="31A857B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3">
    <w:nsid w:val="53121B51"/>
    <w:multiLevelType w:val="hybridMultilevel"/>
    <w:tmpl w:val="4D96CC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4">
    <w:nsid w:val="53B1644D"/>
    <w:multiLevelType w:val="hybridMultilevel"/>
    <w:tmpl w:val="61D0E00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5">
    <w:nsid w:val="55A74198"/>
    <w:multiLevelType w:val="hybridMultilevel"/>
    <w:tmpl w:val="5A0E48C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6">
    <w:nsid w:val="56703FF5"/>
    <w:multiLevelType w:val="hybridMultilevel"/>
    <w:tmpl w:val="BFB65CD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7">
    <w:nsid w:val="569B4C9B"/>
    <w:multiLevelType w:val="hybridMultilevel"/>
    <w:tmpl w:val="577A71A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8">
    <w:nsid w:val="56E55F01"/>
    <w:multiLevelType w:val="hybridMultilevel"/>
    <w:tmpl w:val="D558439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9">
    <w:nsid w:val="59252D93"/>
    <w:multiLevelType w:val="hybridMultilevel"/>
    <w:tmpl w:val="4448D1E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0">
    <w:nsid w:val="5A1774D4"/>
    <w:multiLevelType w:val="hybridMultilevel"/>
    <w:tmpl w:val="727EA8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1">
    <w:nsid w:val="5A862024"/>
    <w:multiLevelType w:val="hybridMultilevel"/>
    <w:tmpl w:val="666EDEE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2">
    <w:nsid w:val="5AD15AF1"/>
    <w:multiLevelType w:val="hybridMultilevel"/>
    <w:tmpl w:val="0F2E9B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3">
    <w:nsid w:val="5AFA79A1"/>
    <w:multiLevelType w:val="hybridMultilevel"/>
    <w:tmpl w:val="DD8A99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4">
    <w:nsid w:val="5B1F0C30"/>
    <w:multiLevelType w:val="hybridMultilevel"/>
    <w:tmpl w:val="9E4EB30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5">
    <w:nsid w:val="5BA5032B"/>
    <w:multiLevelType w:val="hybridMultilevel"/>
    <w:tmpl w:val="552E22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6">
    <w:nsid w:val="5CB97A71"/>
    <w:multiLevelType w:val="hybridMultilevel"/>
    <w:tmpl w:val="1B4A50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7">
    <w:nsid w:val="5D0855BA"/>
    <w:multiLevelType w:val="hybridMultilevel"/>
    <w:tmpl w:val="2C8C4FE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8">
    <w:nsid w:val="5DA544FC"/>
    <w:multiLevelType w:val="hybridMultilevel"/>
    <w:tmpl w:val="75FCE6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9">
    <w:nsid w:val="5DDB648A"/>
    <w:multiLevelType w:val="hybridMultilevel"/>
    <w:tmpl w:val="92FA048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0">
    <w:nsid w:val="5DE26F95"/>
    <w:multiLevelType w:val="hybridMultilevel"/>
    <w:tmpl w:val="F63869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1">
    <w:nsid w:val="5EAC3F45"/>
    <w:multiLevelType w:val="hybridMultilevel"/>
    <w:tmpl w:val="FC0E464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2">
    <w:nsid w:val="5FBC08A7"/>
    <w:multiLevelType w:val="hybridMultilevel"/>
    <w:tmpl w:val="3D3A4D5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3">
    <w:nsid w:val="60F86880"/>
    <w:multiLevelType w:val="hybridMultilevel"/>
    <w:tmpl w:val="85629B8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4">
    <w:nsid w:val="62193348"/>
    <w:multiLevelType w:val="hybridMultilevel"/>
    <w:tmpl w:val="09FC563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5">
    <w:nsid w:val="637A7FC6"/>
    <w:multiLevelType w:val="hybridMultilevel"/>
    <w:tmpl w:val="2D80E93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6">
    <w:nsid w:val="63C12DB3"/>
    <w:multiLevelType w:val="hybridMultilevel"/>
    <w:tmpl w:val="DA36CD9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7">
    <w:nsid w:val="63EF094F"/>
    <w:multiLevelType w:val="hybridMultilevel"/>
    <w:tmpl w:val="B074EB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8">
    <w:nsid w:val="64916AE1"/>
    <w:multiLevelType w:val="hybridMultilevel"/>
    <w:tmpl w:val="19448D0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9">
    <w:nsid w:val="66575B5A"/>
    <w:multiLevelType w:val="hybridMultilevel"/>
    <w:tmpl w:val="CC36DA5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0">
    <w:nsid w:val="6753292F"/>
    <w:multiLevelType w:val="hybridMultilevel"/>
    <w:tmpl w:val="3D0A211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1">
    <w:nsid w:val="67DD52FA"/>
    <w:multiLevelType w:val="hybridMultilevel"/>
    <w:tmpl w:val="2C8C64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2">
    <w:nsid w:val="685E3900"/>
    <w:multiLevelType w:val="hybridMultilevel"/>
    <w:tmpl w:val="E6A2721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3">
    <w:nsid w:val="686124A4"/>
    <w:multiLevelType w:val="hybridMultilevel"/>
    <w:tmpl w:val="CB506B4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4">
    <w:nsid w:val="68DC0DB2"/>
    <w:multiLevelType w:val="hybridMultilevel"/>
    <w:tmpl w:val="424E21F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5">
    <w:nsid w:val="69CB5E35"/>
    <w:multiLevelType w:val="hybridMultilevel"/>
    <w:tmpl w:val="C6BEEE7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6">
    <w:nsid w:val="69E41F10"/>
    <w:multiLevelType w:val="hybridMultilevel"/>
    <w:tmpl w:val="9C4ED1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7">
    <w:nsid w:val="6A701117"/>
    <w:multiLevelType w:val="hybridMultilevel"/>
    <w:tmpl w:val="90EC27B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8">
    <w:nsid w:val="6A800EE9"/>
    <w:multiLevelType w:val="hybridMultilevel"/>
    <w:tmpl w:val="4B789E9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9">
    <w:nsid w:val="6C5017CA"/>
    <w:multiLevelType w:val="hybridMultilevel"/>
    <w:tmpl w:val="AC24710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0">
    <w:nsid w:val="6D1042BB"/>
    <w:multiLevelType w:val="hybridMultilevel"/>
    <w:tmpl w:val="9AD0955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1">
    <w:nsid w:val="700950D5"/>
    <w:multiLevelType w:val="hybridMultilevel"/>
    <w:tmpl w:val="80BE8F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2">
    <w:nsid w:val="710358D6"/>
    <w:multiLevelType w:val="hybridMultilevel"/>
    <w:tmpl w:val="9FF270C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3">
    <w:nsid w:val="73F13714"/>
    <w:multiLevelType w:val="hybridMultilevel"/>
    <w:tmpl w:val="86D2C2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4">
    <w:nsid w:val="73FB3A8C"/>
    <w:multiLevelType w:val="hybridMultilevel"/>
    <w:tmpl w:val="998AC1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5">
    <w:nsid w:val="7412214A"/>
    <w:multiLevelType w:val="hybridMultilevel"/>
    <w:tmpl w:val="A858C8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6">
    <w:nsid w:val="748B4408"/>
    <w:multiLevelType w:val="hybridMultilevel"/>
    <w:tmpl w:val="58762292"/>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7704225D"/>
    <w:multiLevelType w:val="hybridMultilevel"/>
    <w:tmpl w:val="07CA1A2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8">
    <w:nsid w:val="79F03B5B"/>
    <w:multiLevelType w:val="hybridMultilevel"/>
    <w:tmpl w:val="861C6E3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9">
    <w:nsid w:val="7A0C0143"/>
    <w:multiLevelType w:val="hybridMultilevel"/>
    <w:tmpl w:val="4596E3E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0">
    <w:nsid w:val="7C7620AA"/>
    <w:multiLevelType w:val="hybridMultilevel"/>
    <w:tmpl w:val="8130A75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1">
    <w:nsid w:val="7CD96288"/>
    <w:multiLevelType w:val="hybridMultilevel"/>
    <w:tmpl w:val="6F6610E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2">
    <w:nsid w:val="7D394060"/>
    <w:multiLevelType w:val="hybridMultilevel"/>
    <w:tmpl w:val="B6C0626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5"/>
  </w:num>
  <w:num w:numId="2">
    <w:abstractNumId w:val="11"/>
  </w:num>
  <w:num w:numId="3">
    <w:abstractNumId w:val="8"/>
  </w:num>
  <w:num w:numId="4">
    <w:abstractNumId w:val="91"/>
  </w:num>
  <w:num w:numId="5">
    <w:abstractNumId w:val="68"/>
  </w:num>
  <w:num w:numId="6">
    <w:abstractNumId w:val="24"/>
  </w:num>
  <w:num w:numId="7">
    <w:abstractNumId w:val="82"/>
  </w:num>
  <w:num w:numId="8">
    <w:abstractNumId w:val="52"/>
  </w:num>
  <w:num w:numId="9">
    <w:abstractNumId w:val="74"/>
  </w:num>
  <w:num w:numId="10">
    <w:abstractNumId w:val="111"/>
  </w:num>
  <w:num w:numId="11">
    <w:abstractNumId w:val="4"/>
  </w:num>
  <w:num w:numId="12">
    <w:abstractNumId w:val="47"/>
  </w:num>
  <w:num w:numId="13">
    <w:abstractNumId w:val="54"/>
  </w:num>
  <w:num w:numId="14">
    <w:abstractNumId w:val="73"/>
  </w:num>
  <w:num w:numId="15">
    <w:abstractNumId w:val="19"/>
  </w:num>
  <w:num w:numId="16">
    <w:abstractNumId w:val="53"/>
  </w:num>
  <w:num w:numId="17">
    <w:abstractNumId w:val="76"/>
  </w:num>
  <w:num w:numId="18">
    <w:abstractNumId w:val="17"/>
  </w:num>
  <w:num w:numId="19">
    <w:abstractNumId w:val="79"/>
  </w:num>
  <w:num w:numId="20">
    <w:abstractNumId w:val="51"/>
  </w:num>
  <w:num w:numId="21">
    <w:abstractNumId w:val="103"/>
  </w:num>
  <w:num w:numId="22">
    <w:abstractNumId w:val="89"/>
  </w:num>
  <w:num w:numId="23">
    <w:abstractNumId w:val="32"/>
  </w:num>
  <w:num w:numId="24">
    <w:abstractNumId w:val="33"/>
  </w:num>
  <w:num w:numId="25">
    <w:abstractNumId w:val="39"/>
  </w:num>
  <w:num w:numId="26">
    <w:abstractNumId w:val="0"/>
  </w:num>
  <w:num w:numId="27">
    <w:abstractNumId w:val="29"/>
  </w:num>
  <w:num w:numId="28">
    <w:abstractNumId w:val="92"/>
  </w:num>
  <w:num w:numId="29">
    <w:abstractNumId w:val="90"/>
  </w:num>
  <w:num w:numId="30">
    <w:abstractNumId w:val="104"/>
  </w:num>
  <w:num w:numId="31">
    <w:abstractNumId w:val="101"/>
  </w:num>
  <w:num w:numId="32">
    <w:abstractNumId w:val="37"/>
  </w:num>
  <w:num w:numId="33">
    <w:abstractNumId w:val="41"/>
  </w:num>
  <w:num w:numId="34">
    <w:abstractNumId w:val="78"/>
  </w:num>
  <w:num w:numId="35">
    <w:abstractNumId w:val="15"/>
  </w:num>
  <w:num w:numId="36">
    <w:abstractNumId w:val="113"/>
  </w:num>
  <w:num w:numId="37">
    <w:abstractNumId w:val="6"/>
  </w:num>
  <w:num w:numId="38">
    <w:abstractNumId w:val="26"/>
  </w:num>
  <w:num w:numId="39">
    <w:abstractNumId w:val="99"/>
  </w:num>
  <w:num w:numId="40">
    <w:abstractNumId w:val="44"/>
  </w:num>
  <w:num w:numId="41">
    <w:abstractNumId w:val="42"/>
  </w:num>
  <w:num w:numId="42">
    <w:abstractNumId w:val="56"/>
  </w:num>
  <w:num w:numId="43">
    <w:abstractNumId w:val="5"/>
  </w:num>
  <w:num w:numId="44">
    <w:abstractNumId w:val="1"/>
  </w:num>
  <w:num w:numId="45">
    <w:abstractNumId w:val="58"/>
  </w:num>
  <w:num w:numId="46">
    <w:abstractNumId w:val="119"/>
  </w:num>
  <w:num w:numId="47">
    <w:abstractNumId w:val="12"/>
  </w:num>
  <w:num w:numId="48">
    <w:abstractNumId w:val="14"/>
  </w:num>
  <w:num w:numId="49">
    <w:abstractNumId w:val="69"/>
  </w:num>
  <w:num w:numId="50">
    <w:abstractNumId w:val="95"/>
  </w:num>
  <w:num w:numId="51">
    <w:abstractNumId w:val="117"/>
  </w:num>
  <w:num w:numId="52">
    <w:abstractNumId w:val="80"/>
  </w:num>
  <w:num w:numId="53">
    <w:abstractNumId w:val="9"/>
  </w:num>
  <w:num w:numId="54">
    <w:abstractNumId w:val="75"/>
  </w:num>
  <w:num w:numId="55">
    <w:abstractNumId w:val="3"/>
  </w:num>
  <w:num w:numId="56">
    <w:abstractNumId w:val="93"/>
  </w:num>
  <w:num w:numId="57">
    <w:abstractNumId w:val="18"/>
  </w:num>
  <w:num w:numId="58">
    <w:abstractNumId w:val="2"/>
  </w:num>
  <w:num w:numId="59">
    <w:abstractNumId w:val="64"/>
  </w:num>
  <w:num w:numId="60">
    <w:abstractNumId w:val="131"/>
  </w:num>
  <w:num w:numId="61">
    <w:abstractNumId w:val="34"/>
  </w:num>
  <w:num w:numId="62">
    <w:abstractNumId w:val="100"/>
  </w:num>
  <w:num w:numId="63">
    <w:abstractNumId w:val="88"/>
  </w:num>
  <w:num w:numId="64">
    <w:abstractNumId w:val="57"/>
  </w:num>
  <w:num w:numId="65">
    <w:abstractNumId w:val="65"/>
  </w:num>
  <w:num w:numId="66">
    <w:abstractNumId w:val="62"/>
  </w:num>
  <w:num w:numId="67">
    <w:abstractNumId w:val="81"/>
  </w:num>
  <w:num w:numId="68">
    <w:abstractNumId w:val="55"/>
  </w:num>
  <w:num w:numId="69">
    <w:abstractNumId w:val="70"/>
  </w:num>
  <w:num w:numId="70">
    <w:abstractNumId w:val="98"/>
  </w:num>
  <w:num w:numId="71">
    <w:abstractNumId w:val="16"/>
  </w:num>
  <w:num w:numId="72">
    <w:abstractNumId w:val="61"/>
  </w:num>
  <w:num w:numId="73">
    <w:abstractNumId w:val="116"/>
  </w:num>
  <w:num w:numId="74">
    <w:abstractNumId w:val="120"/>
  </w:num>
  <w:num w:numId="75">
    <w:abstractNumId w:val="43"/>
  </w:num>
  <w:num w:numId="76">
    <w:abstractNumId w:val="77"/>
  </w:num>
  <w:num w:numId="77">
    <w:abstractNumId w:val="128"/>
  </w:num>
  <w:num w:numId="78">
    <w:abstractNumId w:val="22"/>
  </w:num>
  <w:num w:numId="79">
    <w:abstractNumId w:val="13"/>
  </w:num>
  <w:num w:numId="80">
    <w:abstractNumId w:val="25"/>
  </w:num>
  <w:num w:numId="81">
    <w:abstractNumId w:val="71"/>
  </w:num>
  <w:num w:numId="82">
    <w:abstractNumId w:val="108"/>
  </w:num>
  <w:num w:numId="83">
    <w:abstractNumId w:val="40"/>
  </w:num>
  <w:num w:numId="84">
    <w:abstractNumId w:val="109"/>
  </w:num>
  <w:num w:numId="85">
    <w:abstractNumId w:val="124"/>
  </w:num>
  <w:num w:numId="86">
    <w:abstractNumId w:val="35"/>
  </w:num>
  <w:num w:numId="87">
    <w:abstractNumId w:val="72"/>
  </w:num>
  <w:num w:numId="88">
    <w:abstractNumId w:val="106"/>
  </w:num>
  <w:num w:numId="89">
    <w:abstractNumId w:val="114"/>
  </w:num>
  <w:num w:numId="90">
    <w:abstractNumId w:val="86"/>
  </w:num>
  <w:num w:numId="91">
    <w:abstractNumId w:val="102"/>
  </w:num>
  <w:num w:numId="92">
    <w:abstractNumId w:val="94"/>
  </w:num>
  <w:num w:numId="93">
    <w:abstractNumId w:val="118"/>
  </w:num>
  <w:num w:numId="94">
    <w:abstractNumId w:val="66"/>
  </w:num>
  <w:num w:numId="95">
    <w:abstractNumId w:val="129"/>
  </w:num>
  <w:num w:numId="96">
    <w:abstractNumId w:val="10"/>
  </w:num>
  <w:num w:numId="97">
    <w:abstractNumId w:val="115"/>
  </w:num>
  <w:num w:numId="98">
    <w:abstractNumId w:val="123"/>
  </w:num>
  <w:num w:numId="99">
    <w:abstractNumId w:val="110"/>
  </w:num>
  <w:num w:numId="100">
    <w:abstractNumId w:val="83"/>
  </w:num>
  <w:num w:numId="101">
    <w:abstractNumId w:val="48"/>
  </w:num>
  <w:num w:numId="102">
    <w:abstractNumId w:val="46"/>
  </w:num>
  <w:num w:numId="103">
    <w:abstractNumId w:val="59"/>
  </w:num>
  <w:num w:numId="104">
    <w:abstractNumId w:val="60"/>
  </w:num>
  <w:num w:numId="105">
    <w:abstractNumId w:val="67"/>
  </w:num>
  <w:num w:numId="106">
    <w:abstractNumId w:val="87"/>
  </w:num>
  <w:num w:numId="107">
    <w:abstractNumId w:val="127"/>
  </w:num>
  <w:num w:numId="108">
    <w:abstractNumId w:val="63"/>
  </w:num>
  <w:num w:numId="109">
    <w:abstractNumId w:val="84"/>
  </w:num>
  <w:num w:numId="110">
    <w:abstractNumId w:val="85"/>
  </w:num>
  <w:num w:numId="111">
    <w:abstractNumId w:val="130"/>
  </w:num>
  <w:num w:numId="112">
    <w:abstractNumId w:val="132"/>
  </w:num>
  <w:num w:numId="113">
    <w:abstractNumId w:val="112"/>
  </w:num>
  <w:num w:numId="114">
    <w:abstractNumId w:val="38"/>
  </w:num>
  <w:num w:numId="115">
    <w:abstractNumId w:val="122"/>
  </w:num>
  <w:num w:numId="116">
    <w:abstractNumId w:val="31"/>
  </w:num>
  <w:num w:numId="117">
    <w:abstractNumId w:val="30"/>
  </w:num>
  <w:num w:numId="118">
    <w:abstractNumId w:val="28"/>
  </w:num>
  <w:num w:numId="119">
    <w:abstractNumId w:val="23"/>
  </w:num>
  <w:num w:numId="120">
    <w:abstractNumId w:val="7"/>
  </w:num>
  <w:num w:numId="121">
    <w:abstractNumId w:val="121"/>
  </w:num>
  <w:num w:numId="122">
    <w:abstractNumId w:val="49"/>
  </w:num>
  <w:num w:numId="123">
    <w:abstractNumId w:val="20"/>
  </w:num>
  <w:num w:numId="124">
    <w:abstractNumId w:val="97"/>
  </w:num>
  <w:num w:numId="125">
    <w:abstractNumId w:val="96"/>
  </w:num>
  <w:num w:numId="126">
    <w:abstractNumId w:val="21"/>
  </w:num>
  <w:num w:numId="127">
    <w:abstractNumId w:val="50"/>
  </w:num>
  <w:num w:numId="128">
    <w:abstractNumId w:val="125"/>
  </w:num>
  <w:num w:numId="129">
    <w:abstractNumId w:val="36"/>
  </w:num>
  <w:num w:numId="130">
    <w:abstractNumId w:val="107"/>
  </w:num>
  <w:num w:numId="131">
    <w:abstractNumId w:val="27"/>
  </w:num>
  <w:num w:numId="132">
    <w:abstractNumId w:val="45"/>
  </w:num>
  <w:num w:numId="133">
    <w:abstractNumId w:val="126"/>
  </w:num>
  <w:numIdMacAtCleanup w:val="1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34D1"/>
    <w:rsid w:val="0003196D"/>
    <w:rsid w:val="00037BE1"/>
    <w:rsid w:val="000764DB"/>
    <w:rsid w:val="000A24E6"/>
    <w:rsid w:val="000B2683"/>
    <w:rsid w:val="000F25F6"/>
    <w:rsid w:val="00112AAA"/>
    <w:rsid w:val="00127182"/>
    <w:rsid w:val="0013355B"/>
    <w:rsid w:val="00151A5F"/>
    <w:rsid w:val="001763AE"/>
    <w:rsid w:val="00183E27"/>
    <w:rsid w:val="001B45B1"/>
    <w:rsid w:val="001C4BEB"/>
    <w:rsid w:val="001D6922"/>
    <w:rsid w:val="001F73DE"/>
    <w:rsid w:val="00212560"/>
    <w:rsid w:val="002129EE"/>
    <w:rsid w:val="00222C10"/>
    <w:rsid w:val="00224107"/>
    <w:rsid w:val="00233B6B"/>
    <w:rsid w:val="0025234F"/>
    <w:rsid w:val="00285B1C"/>
    <w:rsid w:val="00296082"/>
    <w:rsid w:val="002A4D83"/>
    <w:rsid w:val="002C2A84"/>
    <w:rsid w:val="002E01D3"/>
    <w:rsid w:val="002E1BFB"/>
    <w:rsid w:val="002F34BC"/>
    <w:rsid w:val="00334E16"/>
    <w:rsid w:val="00340777"/>
    <w:rsid w:val="00360E7A"/>
    <w:rsid w:val="003629CD"/>
    <w:rsid w:val="00376B3A"/>
    <w:rsid w:val="00387D0F"/>
    <w:rsid w:val="003D357A"/>
    <w:rsid w:val="003F1D55"/>
    <w:rsid w:val="00415DB8"/>
    <w:rsid w:val="00462A30"/>
    <w:rsid w:val="00471ED0"/>
    <w:rsid w:val="00473350"/>
    <w:rsid w:val="004A0103"/>
    <w:rsid w:val="004A2CA2"/>
    <w:rsid w:val="004A5B7A"/>
    <w:rsid w:val="004A67B9"/>
    <w:rsid w:val="004C61CE"/>
    <w:rsid w:val="004D4DE7"/>
    <w:rsid w:val="004F6454"/>
    <w:rsid w:val="00507783"/>
    <w:rsid w:val="005210BD"/>
    <w:rsid w:val="005262C0"/>
    <w:rsid w:val="0053512D"/>
    <w:rsid w:val="00551BF1"/>
    <w:rsid w:val="00564520"/>
    <w:rsid w:val="00580588"/>
    <w:rsid w:val="00595FF2"/>
    <w:rsid w:val="005B2471"/>
    <w:rsid w:val="005D603F"/>
    <w:rsid w:val="005D6450"/>
    <w:rsid w:val="005D6CCE"/>
    <w:rsid w:val="005F0623"/>
    <w:rsid w:val="005F7939"/>
    <w:rsid w:val="00617071"/>
    <w:rsid w:val="00617404"/>
    <w:rsid w:val="00623B69"/>
    <w:rsid w:val="006243B5"/>
    <w:rsid w:val="00624D22"/>
    <w:rsid w:val="00656BAE"/>
    <w:rsid w:val="00663D2D"/>
    <w:rsid w:val="00666935"/>
    <w:rsid w:val="00671D5E"/>
    <w:rsid w:val="0068148D"/>
    <w:rsid w:val="00695A08"/>
    <w:rsid w:val="006A5686"/>
    <w:rsid w:val="006B2700"/>
    <w:rsid w:val="006E04F8"/>
    <w:rsid w:val="006E1499"/>
    <w:rsid w:val="006E43EE"/>
    <w:rsid w:val="006F1964"/>
    <w:rsid w:val="007150D1"/>
    <w:rsid w:val="00720C62"/>
    <w:rsid w:val="007230C9"/>
    <w:rsid w:val="00731753"/>
    <w:rsid w:val="00743F1B"/>
    <w:rsid w:val="00746380"/>
    <w:rsid w:val="007565F3"/>
    <w:rsid w:val="00790556"/>
    <w:rsid w:val="007C275E"/>
    <w:rsid w:val="007D323C"/>
    <w:rsid w:val="0081024B"/>
    <w:rsid w:val="00826CD1"/>
    <w:rsid w:val="008336D5"/>
    <w:rsid w:val="008406F0"/>
    <w:rsid w:val="00851515"/>
    <w:rsid w:val="00851561"/>
    <w:rsid w:val="00854DAB"/>
    <w:rsid w:val="00860651"/>
    <w:rsid w:val="008640DB"/>
    <w:rsid w:val="008916C8"/>
    <w:rsid w:val="00894680"/>
    <w:rsid w:val="008D2917"/>
    <w:rsid w:val="008D29C6"/>
    <w:rsid w:val="008E6D72"/>
    <w:rsid w:val="008F4DA9"/>
    <w:rsid w:val="00900DB9"/>
    <w:rsid w:val="00910A5E"/>
    <w:rsid w:val="0093057F"/>
    <w:rsid w:val="00944CB1"/>
    <w:rsid w:val="00950BAF"/>
    <w:rsid w:val="00965F23"/>
    <w:rsid w:val="00967608"/>
    <w:rsid w:val="00987CEB"/>
    <w:rsid w:val="00991305"/>
    <w:rsid w:val="009976B1"/>
    <w:rsid w:val="009B371E"/>
    <w:rsid w:val="009C4A27"/>
    <w:rsid w:val="00A1337F"/>
    <w:rsid w:val="00A42150"/>
    <w:rsid w:val="00A55262"/>
    <w:rsid w:val="00A560B7"/>
    <w:rsid w:val="00A70552"/>
    <w:rsid w:val="00A842E4"/>
    <w:rsid w:val="00A92578"/>
    <w:rsid w:val="00AC54F7"/>
    <w:rsid w:val="00AE341D"/>
    <w:rsid w:val="00AE371B"/>
    <w:rsid w:val="00B034D1"/>
    <w:rsid w:val="00B37A1C"/>
    <w:rsid w:val="00B42F74"/>
    <w:rsid w:val="00B6399A"/>
    <w:rsid w:val="00BA0B51"/>
    <w:rsid w:val="00BB06BD"/>
    <w:rsid w:val="00BD0632"/>
    <w:rsid w:val="00BE7F26"/>
    <w:rsid w:val="00BF2056"/>
    <w:rsid w:val="00C066BA"/>
    <w:rsid w:val="00C12CC6"/>
    <w:rsid w:val="00C201F3"/>
    <w:rsid w:val="00C26FDE"/>
    <w:rsid w:val="00C35F63"/>
    <w:rsid w:val="00C3750B"/>
    <w:rsid w:val="00C56E14"/>
    <w:rsid w:val="00C57330"/>
    <w:rsid w:val="00C97A0C"/>
    <w:rsid w:val="00C97F72"/>
    <w:rsid w:val="00CA17E7"/>
    <w:rsid w:val="00CC4E50"/>
    <w:rsid w:val="00D02B05"/>
    <w:rsid w:val="00D0309B"/>
    <w:rsid w:val="00D05611"/>
    <w:rsid w:val="00D21800"/>
    <w:rsid w:val="00D377F3"/>
    <w:rsid w:val="00D572F5"/>
    <w:rsid w:val="00D61943"/>
    <w:rsid w:val="00D74280"/>
    <w:rsid w:val="00DC0D2C"/>
    <w:rsid w:val="00DE131B"/>
    <w:rsid w:val="00DF6183"/>
    <w:rsid w:val="00E3283F"/>
    <w:rsid w:val="00E8489F"/>
    <w:rsid w:val="00EA517F"/>
    <w:rsid w:val="00EC003F"/>
    <w:rsid w:val="00ED0731"/>
    <w:rsid w:val="00F03CC8"/>
    <w:rsid w:val="00F40A66"/>
    <w:rsid w:val="00F45710"/>
    <w:rsid w:val="00F553B6"/>
    <w:rsid w:val="00F81232"/>
    <w:rsid w:val="00F8490E"/>
    <w:rsid w:val="00FB6405"/>
    <w:rsid w:val="00FD3770"/>
    <w:rsid w:val="00FF17A8"/>
    <w:rsid w:val="00FF1DD1"/>
    <w:rsid w:val="00FF5FA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405"/>
    <w:pPr>
      <w:spacing w:after="200" w:line="276" w:lineRule="auto"/>
    </w:pPr>
    <w:rPr>
      <w:lang w:eastAsia="en-US"/>
    </w:rPr>
  </w:style>
  <w:style w:type="paragraph" w:styleId="Heading4">
    <w:name w:val="heading 4"/>
    <w:basedOn w:val="Normal"/>
    <w:next w:val="BodyText"/>
    <w:link w:val="Heading4Char"/>
    <w:uiPriority w:val="99"/>
    <w:qFormat/>
    <w:rsid w:val="00A842E4"/>
    <w:pPr>
      <w:keepNext/>
      <w:widowControl w:val="0"/>
      <w:tabs>
        <w:tab w:val="num" w:pos="0"/>
      </w:tabs>
      <w:suppressAutoHyphens/>
      <w:spacing w:before="240" w:after="120" w:line="240" w:lineRule="auto"/>
      <w:outlineLvl w:val="3"/>
    </w:pPr>
    <w:rPr>
      <w:rFonts w:ascii="Times New Roman" w:hAnsi="Times New Roman" w:cs="Tahoma"/>
      <w:b/>
      <w:bCs/>
      <w:kern w:val="1"/>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A842E4"/>
    <w:rPr>
      <w:rFonts w:ascii="Times New Roman" w:eastAsia="Times New Roman" w:hAnsi="Times New Roman" w:cs="Tahoma"/>
      <w:b/>
      <w:bCs/>
      <w:kern w:val="1"/>
      <w:sz w:val="24"/>
      <w:szCs w:val="24"/>
      <w:lang w:eastAsia="ar-SA" w:bidi="ar-SA"/>
    </w:rPr>
  </w:style>
  <w:style w:type="table" w:styleId="TableGrid">
    <w:name w:val="Table Grid"/>
    <w:basedOn w:val="TableNormal"/>
    <w:uiPriority w:val="99"/>
    <w:rsid w:val="008D291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FD3770"/>
    <w:pPr>
      <w:ind w:left="720"/>
      <w:contextualSpacing/>
    </w:pPr>
  </w:style>
  <w:style w:type="paragraph" w:customStyle="1" w:styleId="21">
    <w:name w:val="Основной текст 21"/>
    <w:basedOn w:val="Normal"/>
    <w:uiPriority w:val="99"/>
    <w:rsid w:val="00A842E4"/>
    <w:pPr>
      <w:widowControl w:val="0"/>
      <w:suppressAutoHyphens/>
      <w:spacing w:after="0" w:line="240" w:lineRule="auto"/>
      <w:jc w:val="center"/>
    </w:pPr>
    <w:rPr>
      <w:rFonts w:ascii="TimesET" w:hAnsi="TimesET" w:cs="Calibri"/>
      <w:b/>
      <w:kern w:val="1"/>
      <w:sz w:val="24"/>
      <w:szCs w:val="20"/>
      <w:lang w:eastAsia="ar-SA"/>
    </w:rPr>
  </w:style>
  <w:style w:type="paragraph" w:customStyle="1" w:styleId="WW-Web">
    <w:name w:val="WW-Обычный (Web)"/>
    <w:basedOn w:val="Normal"/>
    <w:link w:val="WW-Web0"/>
    <w:uiPriority w:val="99"/>
    <w:rsid w:val="00A842E4"/>
    <w:pPr>
      <w:widowControl w:val="0"/>
      <w:suppressAutoHyphens/>
      <w:spacing w:before="100" w:after="100" w:line="240" w:lineRule="auto"/>
    </w:pPr>
    <w:rPr>
      <w:rFonts w:ascii="Times New Roman" w:hAnsi="Times New Roman" w:cs="Calibri"/>
      <w:kern w:val="1"/>
      <w:sz w:val="24"/>
      <w:szCs w:val="20"/>
      <w:lang w:eastAsia="ar-SA"/>
    </w:rPr>
  </w:style>
  <w:style w:type="paragraph" w:styleId="Footer">
    <w:name w:val="footer"/>
    <w:basedOn w:val="Normal"/>
    <w:link w:val="FooterChar"/>
    <w:uiPriority w:val="99"/>
    <w:rsid w:val="00A842E4"/>
    <w:pPr>
      <w:suppressAutoHyphens/>
      <w:spacing w:after="0" w:line="240" w:lineRule="auto"/>
      <w:ind w:firstLine="709"/>
      <w:jc w:val="both"/>
    </w:pPr>
    <w:rPr>
      <w:rFonts w:ascii="Times New Roman" w:eastAsia="Times New Roman" w:hAnsi="Times New Roman" w:cs="Calibri"/>
      <w:kern w:val="1"/>
      <w:sz w:val="24"/>
      <w:szCs w:val="20"/>
      <w:lang w:eastAsia="ar-SA"/>
    </w:rPr>
  </w:style>
  <w:style w:type="character" w:customStyle="1" w:styleId="FooterChar">
    <w:name w:val="Footer Char"/>
    <w:basedOn w:val="DefaultParagraphFont"/>
    <w:link w:val="Footer"/>
    <w:uiPriority w:val="99"/>
    <w:locked/>
    <w:rsid w:val="00A842E4"/>
    <w:rPr>
      <w:rFonts w:ascii="Times New Roman" w:hAnsi="Times New Roman" w:cs="Calibri"/>
      <w:kern w:val="1"/>
      <w:sz w:val="24"/>
      <w:lang w:eastAsia="ar-SA" w:bidi="ar-SA"/>
    </w:rPr>
  </w:style>
  <w:style w:type="character" w:customStyle="1" w:styleId="a">
    <w:name w:val="Нижний колонтитул Знак"/>
    <w:basedOn w:val="DefaultParagraphFont"/>
    <w:link w:val="Footer"/>
    <w:uiPriority w:val="99"/>
    <w:semiHidden/>
    <w:locked/>
    <w:rsid w:val="00A842E4"/>
    <w:rPr>
      <w:rFonts w:cs="Times New Roman"/>
      <w:sz w:val="22"/>
      <w:szCs w:val="22"/>
      <w:lang w:eastAsia="en-US"/>
    </w:rPr>
  </w:style>
  <w:style w:type="character" w:customStyle="1" w:styleId="WW-Web0">
    <w:name w:val="WW-Обычный (Web) Знак"/>
    <w:basedOn w:val="DefaultParagraphFont"/>
    <w:link w:val="WW-Web"/>
    <w:uiPriority w:val="99"/>
    <w:locked/>
    <w:rsid w:val="00A842E4"/>
    <w:rPr>
      <w:rFonts w:ascii="Times New Roman" w:eastAsia="Times New Roman" w:hAnsi="Times New Roman" w:cs="Calibri"/>
      <w:kern w:val="1"/>
      <w:sz w:val="24"/>
      <w:lang w:eastAsia="ar-SA" w:bidi="ar-SA"/>
    </w:rPr>
  </w:style>
  <w:style w:type="paragraph" w:styleId="BodyText">
    <w:name w:val="Body Text"/>
    <w:basedOn w:val="Normal"/>
    <w:link w:val="BodyTextChar"/>
    <w:uiPriority w:val="99"/>
    <w:semiHidden/>
    <w:rsid w:val="00A842E4"/>
    <w:pPr>
      <w:spacing w:after="120"/>
    </w:pPr>
  </w:style>
  <w:style w:type="character" w:customStyle="1" w:styleId="BodyTextChar">
    <w:name w:val="Body Text Char"/>
    <w:basedOn w:val="DefaultParagraphFont"/>
    <w:link w:val="BodyText"/>
    <w:uiPriority w:val="99"/>
    <w:semiHidden/>
    <w:locked/>
    <w:rsid w:val="00A842E4"/>
    <w:rPr>
      <w:rFonts w:cs="Times New Roman"/>
      <w:sz w:val="22"/>
      <w:szCs w:val="22"/>
      <w:lang w:eastAsia="en-US"/>
    </w:rPr>
  </w:style>
  <w:style w:type="paragraph" w:styleId="Header">
    <w:name w:val="header"/>
    <w:basedOn w:val="Normal"/>
    <w:link w:val="HeaderChar"/>
    <w:uiPriority w:val="99"/>
    <w:semiHidden/>
    <w:rsid w:val="008640DB"/>
    <w:pPr>
      <w:tabs>
        <w:tab w:val="center" w:pos="4677"/>
        <w:tab w:val="right" w:pos="9355"/>
      </w:tabs>
    </w:pPr>
  </w:style>
  <w:style w:type="character" w:customStyle="1" w:styleId="HeaderChar">
    <w:name w:val="Header Char"/>
    <w:basedOn w:val="DefaultParagraphFont"/>
    <w:link w:val="Header"/>
    <w:uiPriority w:val="99"/>
    <w:semiHidden/>
    <w:locked/>
    <w:rsid w:val="008640DB"/>
    <w:rPr>
      <w:rFonts w:cs="Times New Roman"/>
      <w:sz w:val="22"/>
      <w:szCs w:val="22"/>
      <w:lang w:eastAsia="en-US"/>
    </w:rPr>
  </w:style>
  <w:style w:type="paragraph" w:styleId="BalloonText">
    <w:name w:val="Balloon Text"/>
    <w:basedOn w:val="Normal"/>
    <w:link w:val="BalloonTextChar"/>
    <w:uiPriority w:val="99"/>
    <w:semiHidden/>
    <w:rsid w:val="007D3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323C"/>
    <w:rPr>
      <w:rFonts w:ascii="Tahoma" w:hAnsi="Tahoma" w:cs="Tahoma"/>
      <w:sz w:val="16"/>
      <w:szCs w:val="16"/>
      <w:lang w:eastAsia="en-US"/>
    </w:rPr>
  </w:style>
  <w:style w:type="paragraph" w:styleId="DocumentMap">
    <w:name w:val="Document Map"/>
    <w:basedOn w:val="Normal"/>
    <w:link w:val="DocumentMapChar"/>
    <w:uiPriority w:val="99"/>
    <w:semiHidden/>
    <w:rsid w:val="00C201F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7061BD"/>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77</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Тыквуша</dc:creator>
  <cp:keywords/>
  <dc:description/>
  <cp:lastModifiedBy>архитектура</cp:lastModifiedBy>
  <cp:revision>5</cp:revision>
  <cp:lastPrinted>2012-03-25T08:00:00Z</cp:lastPrinted>
  <dcterms:created xsi:type="dcterms:W3CDTF">2012-10-27T21:29:00Z</dcterms:created>
  <dcterms:modified xsi:type="dcterms:W3CDTF">2012-10-29T13:11:00Z</dcterms:modified>
</cp:coreProperties>
</file>