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CC" w:rsidRPr="00952E4F" w:rsidRDefault="00FE4ECC" w:rsidP="00FE4ECC">
      <w:pPr>
        <w:pStyle w:val="a3"/>
        <w:ind w:left="-540" w:firstLine="720"/>
        <w:jc w:val="center"/>
        <w:rPr>
          <w:b/>
          <w:sz w:val="28"/>
          <w:szCs w:val="28"/>
        </w:rPr>
      </w:pPr>
      <w:r w:rsidRPr="00952E4F">
        <w:rPr>
          <w:b/>
          <w:sz w:val="28"/>
          <w:szCs w:val="28"/>
        </w:rPr>
        <w:t>РОССИЙСКАЯ ФЕДЕРАЦИЯ</w:t>
      </w:r>
    </w:p>
    <w:p w:rsidR="00FE4ECC" w:rsidRPr="00952E4F" w:rsidRDefault="00FE4ECC" w:rsidP="00FE4ECC">
      <w:pPr>
        <w:pStyle w:val="a3"/>
        <w:ind w:left="-540" w:firstLine="720"/>
        <w:jc w:val="center"/>
        <w:rPr>
          <w:b/>
          <w:sz w:val="28"/>
          <w:szCs w:val="28"/>
        </w:rPr>
      </w:pPr>
      <w:r w:rsidRPr="00952E4F">
        <w:rPr>
          <w:b/>
          <w:sz w:val="28"/>
          <w:szCs w:val="28"/>
        </w:rPr>
        <w:t xml:space="preserve">ОРЛОВСКАЯ ОБЛАСТЬ </w:t>
      </w:r>
    </w:p>
    <w:p w:rsidR="00FE4ECC" w:rsidRPr="00952E4F" w:rsidRDefault="00FE4ECC" w:rsidP="00FE4ECC">
      <w:pPr>
        <w:pStyle w:val="a3"/>
        <w:ind w:left="-540" w:firstLine="720"/>
        <w:jc w:val="center"/>
        <w:rPr>
          <w:b/>
          <w:sz w:val="28"/>
          <w:szCs w:val="28"/>
        </w:rPr>
      </w:pPr>
      <w:r w:rsidRPr="00952E4F">
        <w:rPr>
          <w:b/>
          <w:sz w:val="28"/>
          <w:szCs w:val="28"/>
        </w:rPr>
        <w:t>ВЕРХОВСКИЙ РАЙОН</w:t>
      </w:r>
    </w:p>
    <w:p w:rsidR="00FE4ECC" w:rsidRPr="00952E4F" w:rsidRDefault="00FE4ECC" w:rsidP="00FE4ECC">
      <w:pPr>
        <w:pStyle w:val="a3"/>
        <w:ind w:left="-540" w:firstLine="720"/>
        <w:jc w:val="center"/>
        <w:rPr>
          <w:b/>
        </w:rPr>
      </w:pPr>
      <w:r w:rsidRPr="00952E4F">
        <w:rPr>
          <w:b/>
        </w:rPr>
        <w:t>АДМИНИСТРАЦИЯ СКОРОДНЕНСКОГО СЕЛЬСКОГО ПОСЕЛЕНИЯ</w:t>
      </w:r>
    </w:p>
    <w:p w:rsidR="00FE4ECC" w:rsidRPr="00952E4F" w:rsidRDefault="00FE4ECC" w:rsidP="00FE4ECC">
      <w:pPr>
        <w:pStyle w:val="a3"/>
        <w:ind w:left="-540" w:firstLine="720"/>
        <w:jc w:val="center"/>
        <w:rPr>
          <w:rFonts w:ascii="Arial" w:hAnsi="Arial"/>
          <w:b/>
          <w:sz w:val="36"/>
        </w:rPr>
      </w:pPr>
    </w:p>
    <w:p w:rsidR="00FE4ECC" w:rsidRDefault="00FE4ECC" w:rsidP="00FE4ECC">
      <w:r>
        <w:rPr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ПОСТАНОВЛЕНИЕ    </w:t>
      </w:r>
    </w:p>
    <w:p w:rsidR="00FE4ECC" w:rsidRDefault="00FE4ECC" w:rsidP="00FE4ECC">
      <w:pPr>
        <w:rPr>
          <w:sz w:val="28"/>
          <w:szCs w:val="28"/>
        </w:rPr>
      </w:pPr>
    </w:p>
    <w:p w:rsidR="00FE4ECC" w:rsidRDefault="00FE4ECC" w:rsidP="00FE4ECC">
      <w:pPr>
        <w:rPr>
          <w:sz w:val="28"/>
          <w:szCs w:val="28"/>
        </w:rPr>
      </w:pPr>
      <w:r>
        <w:rPr>
          <w:sz w:val="28"/>
          <w:szCs w:val="28"/>
        </w:rPr>
        <w:t>От 0</w:t>
      </w: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2021 года                                                        </w:t>
      </w:r>
      <w:r>
        <w:rPr>
          <w:sz w:val="28"/>
          <w:szCs w:val="28"/>
        </w:rPr>
        <w:t xml:space="preserve">          № 12</w:t>
      </w:r>
    </w:p>
    <w:p w:rsidR="00FE4ECC" w:rsidRDefault="00FE4ECC" w:rsidP="00FE4ECC">
      <w:pPr>
        <w:spacing w:after="1" w:line="220" w:lineRule="atLeast"/>
        <w:ind w:right="5103"/>
        <w:jc w:val="both"/>
        <w:rPr>
          <w:rFonts w:ascii="Arial" w:hAnsi="Arial"/>
          <w:szCs w:val="28"/>
        </w:rPr>
      </w:pPr>
    </w:p>
    <w:p w:rsidR="00FE4ECC" w:rsidRDefault="00FE4ECC" w:rsidP="00FE4ECC">
      <w:pPr>
        <w:spacing w:after="1" w:line="220" w:lineRule="atLeast"/>
        <w:ind w:right="5103"/>
        <w:jc w:val="both"/>
        <w:rPr>
          <w:rFonts w:ascii="Arial" w:hAnsi="Arial"/>
          <w:szCs w:val="28"/>
        </w:rPr>
      </w:pPr>
    </w:p>
    <w:p w:rsidR="00FE4ECC" w:rsidRDefault="00FE4ECC" w:rsidP="00FE4ECC">
      <w:pPr>
        <w:spacing w:after="1" w:line="220" w:lineRule="atLeast"/>
        <w:ind w:right="5103"/>
        <w:jc w:val="both"/>
        <w:rPr>
          <w:rFonts w:ascii="Arial" w:hAnsi="Arial"/>
          <w:szCs w:val="28"/>
        </w:rPr>
      </w:pPr>
    </w:p>
    <w:p w:rsidR="00FE4ECC" w:rsidRPr="00FE4ECC" w:rsidRDefault="00FE4ECC" w:rsidP="00FE4ECC">
      <w:pPr>
        <w:spacing w:after="1" w:line="220" w:lineRule="atLeast"/>
        <w:ind w:right="5103"/>
        <w:jc w:val="both"/>
        <w:rPr>
          <w:sz w:val="28"/>
          <w:szCs w:val="28"/>
        </w:rPr>
      </w:pPr>
      <w:r w:rsidRPr="00FE4ECC">
        <w:rPr>
          <w:sz w:val="28"/>
          <w:szCs w:val="28"/>
        </w:rPr>
        <w:t xml:space="preserve">Об утверждении Положения об общественных инспекциях и группах общественного контроля в </w:t>
      </w:r>
      <w:r w:rsidRPr="00FE4ECC">
        <w:rPr>
          <w:sz w:val="28"/>
          <w:szCs w:val="28"/>
        </w:rPr>
        <w:t>Скородненском</w:t>
      </w:r>
      <w:r w:rsidRPr="00FE4ECC">
        <w:rPr>
          <w:sz w:val="28"/>
          <w:szCs w:val="28"/>
        </w:rPr>
        <w:t xml:space="preserve"> сельском поселении Верховского района Орловской области</w:t>
      </w:r>
    </w:p>
    <w:p w:rsidR="00FE4ECC" w:rsidRPr="00FE4ECC" w:rsidRDefault="00FE4ECC" w:rsidP="00FE4ECC">
      <w:pPr>
        <w:spacing w:after="1" w:line="220" w:lineRule="atLeast"/>
        <w:jc w:val="center"/>
        <w:rPr>
          <w:sz w:val="28"/>
          <w:szCs w:val="28"/>
        </w:rPr>
      </w:pPr>
    </w:p>
    <w:p w:rsidR="00FE4ECC" w:rsidRPr="00FE4ECC" w:rsidRDefault="00FE4ECC" w:rsidP="00FE4E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E4E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FE4E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4ECC">
        <w:rPr>
          <w:rFonts w:ascii="Times New Roman" w:hAnsi="Times New Roman" w:cs="Times New Roman"/>
          <w:sz w:val="28"/>
          <w:szCs w:val="28"/>
        </w:rPr>
        <w:t xml:space="preserve"> от 21.07.2014 № 212-ФЗ «Об основах общественного контроля в Российской Федерации», </w:t>
      </w:r>
      <w:hyperlink r:id="rId6" w:history="1">
        <w:r w:rsidRPr="00FE4EC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E4ECC">
        <w:rPr>
          <w:rFonts w:ascii="Times New Roman" w:hAnsi="Times New Roman" w:cs="Times New Roman"/>
          <w:sz w:val="28"/>
          <w:szCs w:val="28"/>
        </w:rPr>
        <w:t xml:space="preserve"> </w:t>
      </w:r>
      <w:r w:rsidRPr="00FE4ECC">
        <w:rPr>
          <w:rFonts w:ascii="Times New Roman" w:hAnsi="Times New Roman" w:cs="Times New Roman"/>
          <w:sz w:val="28"/>
          <w:szCs w:val="28"/>
        </w:rPr>
        <w:t>Скородненского</w:t>
      </w:r>
      <w:r w:rsidRPr="00FE4ECC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района Орловской области администрация </w:t>
      </w:r>
      <w:r w:rsidRPr="00FE4ECC">
        <w:rPr>
          <w:rFonts w:ascii="Times New Roman" w:hAnsi="Times New Roman" w:cs="Times New Roman"/>
          <w:sz w:val="28"/>
          <w:szCs w:val="28"/>
        </w:rPr>
        <w:t>Скородненского</w:t>
      </w:r>
      <w:r w:rsidRPr="00FE4ECC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</w:p>
    <w:p w:rsidR="00FE4ECC" w:rsidRPr="00FE4ECC" w:rsidRDefault="00FE4ECC" w:rsidP="00FE4ECC">
      <w:pPr>
        <w:ind w:firstLine="542"/>
        <w:jc w:val="both"/>
        <w:rPr>
          <w:sz w:val="28"/>
          <w:szCs w:val="28"/>
        </w:rPr>
      </w:pPr>
      <w:r w:rsidRPr="00FE4ECC">
        <w:rPr>
          <w:sz w:val="28"/>
          <w:szCs w:val="28"/>
        </w:rPr>
        <w:t xml:space="preserve">1. Утвердить </w:t>
      </w:r>
      <w:hyperlink w:anchor="P29" w:history="1">
        <w:r w:rsidRPr="00FE4ECC">
          <w:rPr>
            <w:sz w:val="28"/>
            <w:szCs w:val="28"/>
          </w:rPr>
          <w:t>Положение</w:t>
        </w:r>
      </w:hyperlink>
      <w:r w:rsidRPr="00FE4ECC">
        <w:rPr>
          <w:sz w:val="28"/>
          <w:szCs w:val="28"/>
        </w:rPr>
        <w:t xml:space="preserve"> об общественных инспекциях и группах общественного контроля в </w:t>
      </w:r>
      <w:r w:rsidRPr="00FE4ECC">
        <w:rPr>
          <w:sz w:val="28"/>
          <w:szCs w:val="28"/>
        </w:rPr>
        <w:t>Скородненском</w:t>
      </w:r>
      <w:r w:rsidRPr="00FE4ECC">
        <w:rPr>
          <w:sz w:val="28"/>
          <w:szCs w:val="28"/>
        </w:rPr>
        <w:t xml:space="preserve"> сельском поселении Верховского района Орловской области согласно приложению.</w:t>
      </w:r>
    </w:p>
    <w:p w:rsidR="00FE4ECC" w:rsidRPr="00FE4ECC" w:rsidRDefault="00FE4ECC" w:rsidP="00FE4E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E4ECC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 его официального опубликования (обнародования).</w:t>
      </w:r>
    </w:p>
    <w:p w:rsidR="00FE4ECC" w:rsidRPr="00FE4ECC" w:rsidRDefault="00FE4ECC" w:rsidP="00FE4E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E4ECC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FE4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4EC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 </w:t>
      </w:r>
    </w:p>
    <w:p w:rsidR="00FE4ECC" w:rsidRPr="00FE4ECC" w:rsidRDefault="00FE4ECC" w:rsidP="00FE4ECC">
      <w:pPr>
        <w:tabs>
          <w:tab w:val="left" w:pos="426"/>
        </w:tabs>
        <w:rPr>
          <w:sz w:val="28"/>
          <w:szCs w:val="28"/>
        </w:rPr>
      </w:pPr>
    </w:p>
    <w:p w:rsidR="00FE4ECC" w:rsidRPr="00FE4ECC" w:rsidRDefault="00FE4ECC" w:rsidP="00FE4ECC">
      <w:pPr>
        <w:tabs>
          <w:tab w:val="left" w:pos="426"/>
        </w:tabs>
        <w:rPr>
          <w:sz w:val="28"/>
          <w:szCs w:val="28"/>
        </w:rPr>
      </w:pPr>
    </w:p>
    <w:p w:rsidR="00FE4ECC" w:rsidRPr="00FE4ECC" w:rsidRDefault="00FE4ECC" w:rsidP="00FE4ECC">
      <w:pPr>
        <w:tabs>
          <w:tab w:val="left" w:pos="426"/>
        </w:tabs>
        <w:rPr>
          <w:sz w:val="28"/>
          <w:szCs w:val="28"/>
        </w:rPr>
      </w:pPr>
      <w:r w:rsidRPr="00FE4ECC">
        <w:rPr>
          <w:sz w:val="28"/>
          <w:szCs w:val="28"/>
        </w:rPr>
        <w:t xml:space="preserve">Глава </w:t>
      </w:r>
      <w:r w:rsidRPr="00FE4ECC">
        <w:rPr>
          <w:sz w:val="28"/>
          <w:szCs w:val="28"/>
        </w:rPr>
        <w:t>Скородненского</w:t>
      </w:r>
      <w:r w:rsidRPr="00FE4ECC">
        <w:rPr>
          <w:sz w:val="28"/>
          <w:szCs w:val="28"/>
        </w:rPr>
        <w:t xml:space="preserve">  </w:t>
      </w:r>
    </w:p>
    <w:p w:rsidR="00FE4ECC" w:rsidRPr="00FE4ECC" w:rsidRDefault="00FE4ECC" w:rsidP="00FE4ECC">
      <w:pPr>
        <w:tabs>
          <w:tab w:val="left" w:pos="426"/>
        </w:tabs>
        <w:rPr>
          <w:sz w:val="28"/>
          <w:szCs w:val="28"/>
        </w:rPr>
      </w:pPr>
      <w:r w:rsidRPr="00FE4ECC"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sz w:val="28"/>
          <w:szCs w:val="28"/>
        </w:rPr>
        <w:t>Л.И.Лаушкина</w:t>
      </w:r>
      <w:proofErr w:type="spellEnd"/>
      <w:r w:rsidRPr="00FE4ECC">
        <w:rPr>
          <w:sz w:val="28"/>
          <w:szCs w:val="28"/>
        </w:rPr>
        <w:t xml:space="preserve"> </w:t>
      </w:r>
    </w:p>
    <w:p w:rsidR="00FE4ECC" w:rsidRPr="00FE4ECC" w:rsidRDefault="00FE4ECC" w:rsidP="00FE4ECC">
      <w:pPr>
        <w:tabs>
          <w:tab w:val="left" w:pos="426"/>
        </w:tabs>
        <w:rPr>
          <w:sz w:val="28"/>
          <w:szCs w:val="28"/>
        </w:rPr>
        <w:sectPr w:rsidR="00FE4ECC" w:rsidRPr="00FE4ECC" w:rsidSect="00A32B0A"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</w:p>
    <w:p w:rsidR="00FE4ECC" w:rsidRPr="00FE4ECC" w:rsidRDefault="00FE4ECC" w:rsidP="00FE4ECC">
      <w:pPr>
        <w:jc w:val="right"/>
        <w:outlineLvl w:val="0"/>
        <w:rPr>
          <w:sz w:val="28"/>
          <w:szCs w:val="28"/>
        </w:rPr>
      </w:pPr>
      <w:r w:rsidRPr="00FE4ECC">
        <w:rPr>
          <w:sz w:val="28"/>
          <w:szCs w:val="28"/>
        </w:rPr>
        <w:lastRenderedPageBreak/>
        <w:t>Приложение</w:t>
      </w:r>
    </w:p>
    <w:p w:rsidR="00FE4ECC" w:rsidRPr="00FE4ECC" w:rsidRDefault="00FE4ECC" w:rsidP="00FE4ECC">
      <w:pPr>
        <w:jc w:val="right"/>
        <w:outlineLvl w:val="0"/>
        <w:rPr>
          <w:sz w:val="28"/>
          <w:szCs w:val="28"/>
        </w:rPr>
      </w:pPr>
      <w:r w:rsidRPr="00FE4ECC">
        <w:rPr>
          <w:sz w:val="28"/>
          <w:szCs w:val="28"/>
        </w:rPr>
        <w:t xml:space="preserve"> к постановлению администрации</w:t>
      </w:r>
    </w:p>
    <w:p w:rsidR="00FE4ECC" w:rsidRPr="00FE4ECC" w:rsidRDefault="00FE4ECC" w:rsidP="00FE4ECC">
      <w:pPr>
        <w:jc w:val="right"/>
        <w:rPr>
          <w:sz w:val="28"/>
          <w:szCs w:val="28"/>
        </w:rPr>
      </w:pPr>
      <w:r w:rsidRPr="00FE4ECC">
        <w:rPr>
          <w:sz w:val="28"/>
          <w:szCs w:val="28"/>
        </w:rPr>
        <w:t>Скородненского</w:t>
      </w:r>
      <w:r w:rsidRPr="00FE4ECC">
        <w:rPr>
          <w:sz w:val="28"/>
          <w:szCs w:val="28"/>
        </w:rPr>
        <w:t xml:space="preserve"> сельского поселения</w:t>
      </w:r>
    </w:p>
    <w:p w:rsidR="00FE4ECC" w:rsidRPr="00FE4ECC" w:rsidRDefault="00FE4ECC" w:rsidP="00FE4ECC">
      <w:pPr>
        <w:jc w:val="right"/>
        <w:rPr>
          <w:sz w:val="28"/>
          <w:szCs w:val="28"/>
        </w:rPr>
      </w:pPr>
      <w:r w:rsidRPr="00FE4ECC">
        <w:rPr>
          <w:sz w:val="28"/>
          <w:szCs w:val="28"/>
        </w:rPr>
        <w:t xml:space="preserve">от </w:t>
      </w:r>
      <w:r>
        <w:rPr>
          <w:sz w:val="28"/>
          <w:szCs w:val="28"/>
        </w:rPr>
        <w:t>08.11</w:t>
      </w:r>
      <w:bookmarkStart w:id="0" w:name="_GoBack"/>
      <w:bookmarkEnd w:id="0"/>
      <w:r w:rsidRPr="00FE4ECC">
        <w:rPr>
          <w:sz w:val="28"/>
          <w:szCs w:val="28"/>
        </w:rPr>
        <w:t xml:space="preserve">.2021 г. № </w:t>
      </w:r>
      <w:r>
        <w:rPr>
          <w:sz w:val="28"/>
          <w:szCs w:val="28"/>
        </w:rPr>
        <w:t>12</w:t>
      </w:r>
      <w:r w:rsidRPr="00FE4ECC">
        <w:rPr>
          <w:sz w:val="28"/>
          <w:szCs w:val="28"/>
        </w:rPr>
        <w:t xml:space="preserve"> </w:t>
      </w:r>
    </w:p>
    <w:p w:rsidR="00FE4ECC" w:rsidRPr="00FE4ECC" w:rsidRDefault="00FE4ECC" w:rsidP="00FE4ECC">
      <w:pPr>
        <w:jc w:val="both"/>
        <w:rPr>
          <w:sz w:val="28"/>
          <w:szCs w:val="28"/>
        </w:rPr>
      </w:pPr>
    </w:p>
    <w:p w:rsidR="00FE4ECC" w:rsidRPr="00FE4ECC" w:rsidRDefault="00FE4ECC" w:rsidP="00FE4ECC">
      <w:pPr>
        <w:jc w:val="center"/>
        <w:rPr>
          <w:sz w:val="28"/>
          <w:szCs w:val="28"/>
        </w:rPr>
      </w:pPr>
      <w:bookmarkStart w:id="1" w:name="P29"/>
      <w:bookmarkEnd w:id="1"/>
      <w:r w:rsidRPr="00FE4ECC">
        <w:rPr>
          <w:sz w:val="28"/>
          <w:szCs w:val="28"/>
        </w:rPr>
        <w:t>ПОЛОЖЕНИЕ</w:t>
      </w:r>
    </w:p>
    <w:p w:rsidR="00FE4ECC" w:rsidRPr="00FE4ECC" w:rsidRDefault="00FE4ECC" w:rsidP="00FE4ECC">
      <w:pPr>
        <w:jc w:val="center"/>
        <w:rPr>
          <w:sz w:val="28"/>
          <w:szCs w:val="28"/>
        </w:rPr>
      </w:pPr>
      <w:r w:rsidRPr="00FE4ECC">
        <w:rPr>
          <w:sz w:val="28"/>
          <w:szCs w:val="28"/>
        </w:rPr>
        <w:t xml:space="preserve">ОБ ОБЩЕСТВЕННЫХ ИНСПЕКЦИЯХ </w:t>
      </w:r>
    </w:p>
    <w:p w:rsidR="00FE4ECC" w:rsidRPr="00FE4ECC" w:rsidRDefault="00FE4ECC" w:rsidP="00FE4ECC">
      <w:pPr>
        <w:jc w:val="center"/>
        <w:rPr>
          <w:sz w:val="28"/>
          <w:szCs w:val="28"/>
        </w:rPr>
      </w:pPr>
      <w:r w:rsidRPr="00FE4ECC">
        <w:rPr>
          <w:sz w:val="28"/>
          <w:szCs w:val="28"/>
        </w:rPr>
        <w:t xml:space="preserve">И </w:t>
      </w:r>
      <w:proofErr w:type="gramStart"/>
      <w:r w:rsidRPr="00FE4ECC">
        <w:rPr>
          <w:sz w:val="28"/>
          <w:szCs w:val="28"/>
        </w:rPr>
        <w:t>ГРУППАХ</w:t>
      </w:r>
      <w:proofErr w:type="gramEnd"/>
      <w:r w:rsidRPr="00FE4ECC">
        <w:rPr>
          <w:sz w:val="28"/>
          <w:szCs w:val="28"/>
        </w:rPr>
        <w:t xml:space="preserve"> ОБЩЕСТВЕННОГО КОНТРОЛЯ</w:t>
      </w:r>
    </w:p>
    <w:p w:rsidR="00FE4ECC" w:rsidRPr="00FE4ECC" w:rsidRDefault="00FE4ECC" w:rsidP="00FE4ECC">
      <w:pPr>
        <w:jc w:val="center"/>
        <w:rPr>
          <w:sz w:val="28"/>
          <w:szCs w:val="28"/>
        </w:rPr>
      </w:pPr>
      <w:r w:rsidRPr="00FE4ECC">
        <w:rPr>
          <w:sz w:val="28"/>
          <w:szCs w:val="28"/>
        </w:rPr>
        <w:t xml:space="preserve">В </w:t>
      </w:r>
      <w:r w:rsidRPr="00FE4ECC">
        <w:rPr>
          <w:sz w:val="28"/>
          <w:szCs w:val="28"/>
        </w:rPr>
        <w:t>СКОРОДНЕНСКОМ</w:t>
      </w:r>
      <w:r w:rsidRPr="00FE4ECC">
        <w:rPr>
          <w:sz w:val="28"/>
          <w:szCs w:val="28"/>
        </w:rPr>
        <w:t xml:space="preserve"> СЕЛЬСКОМ ПОСЕЛЕНИИ ВЕРХОВСКОГО РАЙОНА ОРЛОВСКОЙ ОБЛАСТИ</w:t>
      </w:r>
    </w:p>
    <w:p w:rsidR="00FE4ECC" w:rsidRPr="00FE4ECC" w:rsidRDefault="00FE4ECC" w:rsidP="00FE4ECC">
      <w:pPr>
        <w:jc w:val="center"/>
        <w:rPr>
          <w:sz w:val="28"/>
          <w:szCs w:val="28"/>
        </w:rPr>
      </w:pPr>
    </w:p>
    <w:p w:rsidR="00FE4ECC" w:rsidRPr="00FE4ECC" w:rsidRDefault="00FE4ECC" w:rsidP="00FE4ECC">
      <w:pPr>
        <w:ind w:firstLine="540"/>
        <w:jc w:val="both"/>
        <w:outlineLvl w:val="1"/>
        <w:rPr>
          <w:sz w:val="28"/>
          <w:szCs w:val="28"/>
        </w:rPr>
      </w:pPr>
      <w:r w:rsidRPr="00FE4ECC">
        <w:rPr>
          <w:sz w:val="28"/>
          <w:szCs w:val="28"/>
        </w:rPr>
        <w:t>1. Общие положения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 xml:space="preserve">1.1. Настоящее Положение определяет полномочия, порядок организации и деятельности общественных инспекций и групп общественного контроля в </w:t>
      </w:r>
      <w:r w:rsidRPr="00FE4ECC">
        <w:rPr>
          <w:sz w:val="28"/>
          <w:szCs w:val="28"/>
        </w:rPr>
        <w:t>Скородненском</w:t>
      </w:r>
      <w:r w:rsidRPr="00FE4ECC">
        <w:rPr>
          <w:sz w:val="28"/>
          <w:szCs w:val="28"/>
        </w:rPr>
        <w:t xml:space="preserve"> сельском поселении Верховского района Орловской области.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 xml:space="preserve">1.2. 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 </w:t>
      </w:r>
      <w:r w:rsidRPr="00FE4ECC">
        <w:rPr>
          <w:sz w:val="28"/>
          <w:szCs w:val="28"/>
        </w:rPr>
        <w:t>Скородненского</w:t>
      </w:r>
      <w:r w:rsidRPr="00FE4ECC">
        <w:rPr>
          <w:sz w:val="28"/>
          <w:szCs w:val="28"/>
        </w:rPr>
        <w:t xml:space="preserve"> сельского поселения Верховского района Орловской области (далее - орган муниципального контроля).</w:t>
      </w:r>
    </w:p>
    <w:p w:rsidR="00FE4ECC" w:rsidRPr="00FE4ECC" w:rsidRDefault="00FE4ECC" w:rsidP="00FE4ECC">
      <w:pPr>
        <w:ind w:firstLine="540"/>
        <w:jc w:val="both"/>
        <w:outlineLvl w:val="1"/>
        <w:rPr>
          <w:sz w:val="28"/>
          <w:szCs w:val="28"/>
        </w:rPr>
      </w:pPr>
      <w:r w:rsidRPr="00FE4ECC">
        <w:rPr>
          <w:sz w:val="28"/>
          <w:szCs w:val="28"/>
        </w:rPr>
        <w:t xml:space="preserve">2. Полномочия общественных инспекций и групп общественного контроля в </w:t>
      </w:r>
      <w:r w:rsidRPr="00FE4ECC">
        <w:rPr>
          <w:sz w:val="28"/>
          <w:szCs w:val="28"/>
        </w:rPr>
        <w:t>Скородненском</w:t>
      </w:r>
      <w:r w:rsidRPr="00FE4ECC">
        <w:rPr>
          <w:sz w:val="28"/>
          <w:szCs w:val="28"/>
        </w:rPr>
        <w:t xml:space="preserve"> сельском поселении Верховского района Орловской области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- вносят предложения в орган муниципального контроля о проведении мероприятий по контролю и проверок в соответствии с законодательством;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- принимают участие в совместных мероприятиях по контролю и проверках в случаях, если это не противоречит законодательству;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- информируют орган муниципального контроля о несоблюдении законодательства, нарушении прав и свобод человека и гражданина;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 xml:space="preserve">- пользуются правами, предусмотренными </w:t>
      </w:r>
      <w:hyperlink r:id="rId7" w:history="1">
        <w:r w:rsidRPr="00FE4ECC">
          <w:rPr>
            <w:sz w:val="28"/>
            <w:szCs w:val="28"/>
          </w:rPr>
          <w:t>статьей 10</w:t>
        </w:r>
      </w:hyperlink>
      <w:r w:rsidRPr="00FE4ECC">
        <w:rPr>
          <w:sz w:val="28"/>
          <w:szCs w:val="28"/>
        </w:rPr>
        <w:t xml:space="preserve"> Федерального закона от 21.07.2014 № 212-ФЗ «Об основах общественного контроля в Российской Федерации», применительно к своему статусу.</w:t>
      </w:r>
    </w:p>
    <w:p w:rsidR="00FE4ECC" w:rsidRPr="00FE4ECC" w:rsidRDefault="00FE4ECC" w:rsidP="00FE4ECC">
      <w:pPr>
        <w:ind w:firstLine="540"/>
        <w:jc w:val="both"/>
        <w:outlineLvl w:val="1"/>
        <w:rPr>
          <w:sz w:val="28"/>
          <w:szCs w:val="28"/>
        </w:rPr>
      </w:pPr>
      <w:r w:rsidRPr="00FE4ECC">
        <w:rPr>
          <w:sz w:val="28"/>
          <w:szCs w:val="28"/>
        </w:rPr>
        <w:t xml:space="preserve">3. Порядок организации общественных инспекций и групп общественного контроля в </w:t>
      </w:r>
      <w:r w:rsidRPr="00FE4ECC">
        <w:rPr>
          <w:sz w:val="28"/>
          <w:szCs w:val="28"/>
        </w:rPr>
        <w:t>Скородненском</w:t>
      </w:r>
      <w:r w:rsidRPr="00FE4ECC">
        <w:rPr>
          <w:sz w:val="28"/>
          <w:szCs w:val="28"/>
        </w:rPr>
        <w:t xml:space="preserve"> сельском поселении Верховского района Орловской области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 xml:space="preserve">3.1. </w:t>
      </w:r>
      <w:proofErr w:type="gramStart"/>
      <w:r w:rsidRPr="00FE4ECC">
        <w:rPr>
          <w:sz w:val="28"/>
          <w:szCs w:val="28"/>
        </w:rPr>
        <w:t xml:space="preserve">Общественные инспекции и группы общественного контроля создаются решением общественного совета </w:t>
      </w:r>
      <w:r w:rsidRPr="00FE4ECC">
        <w:rPr>
          <w:sz w:val="28"/>
          <w:szCs w:val="28"/>
        </w:rPr>
        <w:t>Скородненского</w:t>
      </w:r>
      <w:r w:rsidRPr="00FE4ECC">
        <w:rPr>
          <w:sz w:val="28"/>
          <w:szCs w:val="28"/>
        </w:rPr>
        <w:t xml:space="preserve"> сельского поселения Верховского района Орловской области или иного общественного совета, созданного при Главе </w:t>
      </w:r>
      <w:r w:rsidRPr="00FE4ECC">
        <w:rPr>
          <w:sz w:val="28"/>
          <w:szCs w:val="28"/>
        </w:rPr>
        <w:t>Скородненского</w:t>
      </w:r>
      <w:r w:rsidRPr="00FE4ECC">
        <w:rPr>
          <w:sz w:val="28"/>
          <w:szCs w:val="28"/>
        </w:rPr>
        <w:t xml:space="preserve"> сельского поселения Верховского района Орловской области или администрации </w:t>
      </w:r>
      <w:r w:rsidRPr="00FE4ECC">
        <w:rPr>
          <w:sz w:val="28"/>
          <w:szCs w:val="28"/>
        </w:rPr>
        <w:t>Скородненского</w:t>
      </w:r>
      <w:r w:rsidRPr="00FE4ECC">
        <w:rPr>
          <w:sz w:val="28"/>
          <w:szCs w:val="28"/>
        </w:rPr>
        <w:t xml:space="preserve"> </w:t>
      </w:r>
      <w:r w:rsidRPr="00FE4ECC">
        <w:rPr>
          <w:sz w:val="28"/>
          <w:szCs w:val="28"/>
        </w:rPr>
        <w:lastRenderedPageBreak/>
        <w:t>сельского поселения Верховского района Орловской области (далее - субъект общественного контроля), из числа граждан, добровольно изъявивших желание войти в состав общественной инспекции, группы общественного контроля.</w:t>
      </w:r>
      <w:proofErr w:type="gramEnd"/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3.2. 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3.3. 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bookmarkStart w:id="2" w:name="P51"/>
      <w:bookmarkEnd w:id="2"/>
      <w:r w:rsidRPr="00FE4ECC">
        <w:rPr>
          <w:sz w:val="28"/>
          <w:szCs w:val="28"/>
        </w:rPr>
        <w:t xml:space="preserve">3.4. 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сайте администрации Верховского района на странице </w:t>
      </w:r>
      <w:r w:rsidRPr="00FE4ECC">
        <w:rPr>
          <w:sz w:val="28"/>
          <w:szCs w:val="28"/>
        </w:rPr>
        <w:t>Скородненского</w:t>
      </w:r>
      <w:r w:rsidRPr="00FE4ECC">
        <w:rPr>
          <w:sz w:val="28"/>
          <w:szCs w:val="28"/>
        </w:rPr>
        <w:t xml:space="preserve"> сельского поселения Верховского района Орловской области не </w:t>
      </w:r>
      <w:proofErr w:type="gramStart"/>
      <w:r w:rsidRPr="00FE4ECC">
        <w:rPr>
          <w:sz w:val="28"/>
          <w:szCs w:val="28"/>
        </w:rPr>
        <w:t>позднее</w:t>
      </w:r>
      <w:proofErr w:type="gramEnd"/>
      <w:r w:rsidRPr="00FE4ECC">
        <w:rPr>
          <w:sz w:val="28"/>
          <w:szCs w:val="28"/>
        </w:rPr>
        <w:t xml:space="preserve"> чем за 30 рабочих дней до дня принятия решения о создании общественной инспекции или группы общественного контроля.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3.5. Членом общественной инспекции, группы общественного контроля может быть гражданин Российской Федерации, достигший возраста восемнадцати лет, добровольно изъявивший желание вести общественную работу в качестве члена общественной инспекции, группы общественного контроля, за исключением лиц, которые в соответствии с действующим законодательством не могут входить в состав субъекта общественного контроля.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 xml:space="preserve">3.6. 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информации, указанной в </w:t>
      </w:r>
      <w:hyperlink w:anchor="P51" w:history="1">
        <w:r w:rsidRPr="00FE4ECC">
          <w:rPr>
            <w:sz w:val="28"/>
            <w:szCs w:val="28"/>
          </w:rPr>
          <w:t>пункте 3.4</w:t>
        </w:r>
      </w:hyperlink>
      <w:r w:rsidRPr="00FE4ECC">
        <w:rPr>
          <w:sz w:val="28"/>
          <w:szCs w:val="28"/>
        </w:rPr>
        <w:t xml:space="preserve"> настоящего Положения.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К заявлению гражданина прилагаются следующие документы: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- копия документа, удостоверяющего личность гражданина;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- сведения о гражданине, включающие в себя биографическую справку, информацию о профессии, месте работе, об имеющемся опыте работы в сфере защиты прав граждан.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3.7. 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- рассматривает поступившие заявления и прилагаемые документы;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- проводит голосование по предложенным кандидатурам, в случае если количество граждан, желающих войти в состав общественной инспекции или группы общественного контроля, превышает их планируемый состав. В этом 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- принимает решение о создании общественной инспекции или группы общественного контроля и формировании их составов.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bookmarkStart w:id="3" w:name="P62"/>
      <w:bookmarkEnd w:id="3"/>
      <w:r w:rsidRPr="00FE4ECC">
        <w:rPr>
          <w:sz w:val="28"/>
          <w:szCs w:val="28"/>
        </w:rPr>
        <w:lastRenderedPageBreak/>
        <w:t>3.8.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 xml:space="preserve">3.9. В случае если полный состав общественной инспекции или группы общественного контроля не сформирован в порядке, установленном </w:t>
      </w:r>
      <w:hyperlink w:anchor="P51" w:history="1">
        <w:r w:rsidRPr="00FE4ECC">
          <w:rPr>
            <w:sz w:val="28"/>
            <w:szCs w:val="28"/>
          </w:rPr>
          <w:t>пунктами 3.4</w:t>
        </w:r>
      </w:hyperlink>
      <w:r w:rsidRPr="00FE4ECC">
        <w:rPr>
          <w:sz w:val="28"/>
          <w:szCs w:val="28"/>
        </w:rPr>
        <w:t xml:space="preserve"> - </w:t>
      </w:r>
      <w:hyperlink w:anchor="P62" w:history="1">
        <w:r w:rsidRPr="00FE4ECC">
          <w:rPr>
            <w:sz w:val="28"/>
            <w:szCs w:val="28"/>
          </w:rPr>
          <w:t>3.8</w:t>
        </w:r>
      </w:hyperlink>
      <w:r w:rsidRPr="00FE4ECC">
        <w:rPr>
          <w:sz w:val="28"/>
          <w:szCs w:val="28"/>
        </w:rPr>
        <w:t xml:space="preserve"> настоящего Положения, либо в случае досрочного прекращения полномочий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- изменяет состав соответствующей общественной инспекции или группы общественного контроля;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 xml:space="preserve">- вводит новых членов соответствующей общественной инспекции или группы общественного контроля в соответствии с </w:t>
      </w:r>
      <w:hyperlink w:anchor="P51" w:history="1">
        <w:r w:rsidRPr="00FE4ECC">
          <w:rPr>
            <w:sz w:val="28"/>
            <w:szCs w:val="28"/>
          </w:rPr>
          <w:t>пунктами 3.4</w:t>
        </w:r>
      </w:hyperlink>
      <w:r w:rsidRPr="00FE4ECC">
        <w:rPr>
          <w:sz w:val="28"/>
          <w:szCs w:val="28"/>
        </w:rPr>
        <w:t xml:space="preserve"> - </w:t>
      </w:r>
      <w:hyperlink w:anchor="P62" w:history="1">
        <w:r w:rsidRPr="00FE4ECC">
          <w:rPr>
            <w:sz w:val="28"/>
            <w:szCs w:val="28"/>
          </w:rPr>
          <w:t>3.8</w:t>
        </w:r>
      </w:hyperlink>
      <w:r w:rsidRPr="00FE4ECC">
        <w:rPr>
          <w:sz w:val="28"/>
          <w:szCs w:val="28"/>
        </w:rPr>
        <w:t xml:space="preserve"> настоящего Положения.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3.10.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 xml:space="preserve">3.11. Не </w:t>
      </w:r>
      <w:proofErr w:type="gramStart"/>
      <w:r w:rsidRPr="00FE4ECC">
        <w:rPr>
          <w:sz w:val="28"/>
          <w:szCs w:val="28"/>
        </w:rPr>
        <w:t>позднее</w:t>
      </w:r>
      <w:proofErr w:type="gramEnd"/>
      <w:r w:rsidRPr="00FE4ECC">
        <w:rPr>
          <w:sz w:val="28"/>
          <w:szCs w:val="28"/>
        </w:rPr>
        <w:t xml:space="preserve">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 xml:space="preserve">- инициирует процедуру формирования нового состава соответствующей общественной инспекции или группы общественного контроля в соответствии с </w:t>
      </w:r>
      <w:hyperlink w:anchor="P51" w:history="1">
        <w:r w:rsidRPr="00FE4ECC">
          <w:rPr>
            <w:sz w:val="28"/>
            <w:szCs w:val="28"/>
          </w:rPr>
          <w:t>пунктами 3.4</w:t>
        </w:r>
      </w:hyperlink>
      <w:r w:rsidRPr="00FE4ECC">
        <w:rPr>
          <w:sz w:val="28"/>
          <w:szCs w:val="28"/>
        </w:rPr>
        <w:t xml:space="preserve"> - </w:t>
      </w:r>
      <w:hyperlink w:anchor="P62" w:history="1">
        <w:r w:rsidRPr="00FE4ECC">
          <w:rPr>
            <w:sz w:val="28"/>
            <w:szCs w:val="28"/>
          </w:rPr>
          <w:t>3.8</w:t>
        </w:r>
      </w:hyperlink>
      <w:r w:rsidRPr="00FE4ECC">
        <w:rPr>
          <w:sz w:val="28"/>
          <w:szCs w:val="28"/>
        </w:rPr>
        <w:t xml:space="preserve"> настоящего Положения;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- прекращает деятельность соответствующей общественной инспекции или группы общественного контроля.</w:t>
      </w:r>
    </w:p>
    <w:p w:rsidR="00FE4ECC" w:rsidRPr="00FE4ECC" w:rsidRDefault="00FE4ECC" w:rsidP="00FE4ECC">
      <w:pPr>
        <w:ind w:firstLine="540"/>
        <w:jc w:val="both"/>
        <w:outlineLvl w:val="1"/>
        <w:rPr>
          <w:sz w:val="28"/>
          <w:szCs w:val="28"/>
        </w:rPr>
      </w:pPr>
      <w:r w:rsidRPr="00FE4ECC">
        <w:rPr>
          <w:sz w:val="28"/>
          <w:szCs w:val="28"/>
        </w:rPr>
        <w:t xml:space="preserve">4. Порядок деятельности общественных инспекций и групп общественного контроля в </w:t>
      </w:r>
      <w:r w:rsidRPr="00FE4ECC">
        <w:rPr>
          <w:sz w:val="28"/>
          <w:szCs w:val="28"/>
        </w:rPr>
        <w:t>Скородненском</w:t>
      </w:r>
      <w:r w:rsidRPr="00FE4ECC">
        <w:rPr>
          <w:sz w:val="28"/>
          <w:szCs w:val="28"/>
        </w:rPr>
        <w:t xml:space="preserve"> сельском поселении Верховского района Орловской области</w:t>
      </w:r>
    </w:p>
    <w:p w:rsidR="00FE4ECC" w:rsidRPr="00FE4ECC" w:rsidRDefault="00FE4ECC" w:rsidP="00FE4ECC">
      <w:pPr>
        <w:ind w:firstLine="540"/>
        <w:jc w:val="both"/>
        <w:outlineLvl w:val="1"/>
        <w:rPr>
          <w:sz w:val="28"/>
          <w:szCs w:val="28"/>
        </w:rPr>
      </w:pPr>
      <w:r w:rsidRPr="00FE4ECC">
        <w:rPr>
          <w:sz w:val="28"/>
          <w:szCs w:val="28"/>
        </w:rPr>
        <w:t>4.1. 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 (группу).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- проведения заседаний общественной инспекции, группы общественного контроля и их периодичность;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- подготовки и рассмотрения вопросов на заседании общественной инспекции, группы общественного контроля;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- принятия и оформления решений общественной инспекции, группы общественного контроля.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lastRenderedPageBreak/>
        <w:t>- письменное заявление члена о выходе из состава общественной инспекции, группы общественного контроля, направленное в адрес субъекта общественного контроля, создавшего соответствующую инспекцию (группу);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 xml:space="preserve">- нарушение требований Федерального </w:t>
      </w:r>
      <w:hyperlink r:id="rId8" w:history="1">
        <w:r w:rsidRPr="00FE4ECC">
          <w:rPr>
            <w:sz w:val="28"/>
            <w:szCs w:val="28"/>
          </w:rPr>
          <w:t>закона</w:t>
        </w:r>
      </w:hyperlink>
      <w:r w:rsidRPr="00FE4ECC">
        <w:rPr>
          <w:sz w:val="28"/>
          <w:szCs w:val="28"/>
        </w:rPr>
        <w:t xml:space="preserve"> от 21.07.2014 № 212-ФЗ «Об основах общественного контроля в Российской Федерации», настоящего Положения, регламента общественной инспекции, группы общественного контроля;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 xml:space="preserve">- вступление в законную силу решения суда о признании члена общественной инспекции, группы общественного контроля </w:t>
      </w:r>
      <w:proofErr w:type="gramStart"/>
      <w:r w:rsidRPr="00FE4ECC">
        <w:rPr>
          <w:sz w:val="28"/>
          <w:szCs w:val="28"/>
        </w:rPr>
        <w:t>недееспособным</w:t>
      </w:r>
      <w:proofErr w:type="gramEnd"/>
      <w:r w:rsidRPr="00FE4ECC">
        <w:rPr>
          <w:sz w:val="28"/>
          <w:szCs w:val="28"/>
        </w:rPr>
        <w:t xml:space="preserve"> или ограниченно дееспособным;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- смерть члена общественной инспекции, группы общественного контроля или вступление в законную силу решения суда, которым гражданин объявлен умершим.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 (группу).</w:t>
      </w:r>
    </w:p>
    <w:p w:rsidR="00FE4ECC" w:rsidRPr="00FE4ECC" w:rsidRDefault="00FE4ECC" w:rsidP="00FE4ECC">
      <w:pPr>
        <w:ind w:firstLine="540"/>
        <w:jc w:val="both"/>
        <w:outlineLvl w:val="1"/>
        <w:rPr>
          <w:sz w:val="28"/>
          <w:szCs w:val="28"/>
        </w:rPr>
      </w:pPr>
      <w:r w:rsidRPr="00FE4ECC">
        <w:rPr>
          <w:sz w:val="28"/>
          <w:szCs w:val="28"/>
        </w:rPr>
        <w:t xml:space="preserve">5. Порядок взаимодействия общественных инспекций и групп общественного контроля с органом муниципального контроля </w:t>
      </w:r>
      <w:r w:rsidRPr="00FE4ECC">
        <w:rPr>
          <w:sz w:val="28"/>
          <w:szCs w:val="28"/>
        </w:rPr>
        <w:t>Скородненского</w:t>
      </w:r>
      <w:r w:rsidRPr="00FE4ECC">
        <w:rPr>
          <w:sz w:val="28"/>
          <w:szCs w:val="28"/>
        </w:rPr>
        <w:t xml:space="preserve"> сельского поселения Верховского района Орловской области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 xml:space="preserve">5.1. В течение трех рабочих дней после создания общественной инспекции, группы общественного контроля соответствующим субъектом общественного контроля в администрацию </w:t>
      </w:r>
      <w:r w:rsidRPr="00FE4ECC">
        <w:rPr>
          <w:sz w:val="28"/>
          <w:szCs w:val="28"/>
        </w:rPr>
        <w:t>Скородненского</w:t>
      </w:r>
      <w:r w:rsidRPr="00FE4ECC">
        <w:rPr>
          <w:sz w:val="28"/>
          <w:szCs w:val="28"/>
        </w:rPr>
        <w:t xml:space="preserve"> сельского поселения Верховского района Орловской области направляется информация, содержащая: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- перечень лиц, вошедших в общественную инспекцию, группу общественного контроля;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-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bookmarkStart w:id="4" w:name="P90"/>
      <w:bookmarkEnd w:id="4"/>
      <w:r w:rsidRPr="00FE4ECC">
        <w:rPr>
          <w:sz w:val="28"/>
          <w:szCs w:val="28"/>
        </w:rPr>
        <w:t>5.2. В процессе участия в мероприятии по контролю, проводимом органом муниципального контроля, члены общественной инспекции или группы общественного контроля обязаны: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 xml:space="preserve">- соблюдать требования Федерального </w:t>
      </w:r>
      <w:hyperlink r:id="rId9" w:history="1">
        <w:r w:rsidRPr="00FE4ECC">
          <w:rPr>
            <w:sz w:val="28"/>
            <w:szCs w:val="28"/>
          </w:rPr>
          <w:t>закона</w:t>
        </w:r>
      </w:hyperlink>
      <w:r w:rsidRPr="00FE4ECC">
        <w:rPr>
          <w:sz w:val="28"/>
          <w:szCs w:val="28"/>
        </w:rPr>
        <w:t xml:space="preserve"> от 21.07.2014 № 212-ФЗ «Об основах общественного контроля в Российской Федерации», иных федеральных законов, законодательства Орловской области, иных нормативных правовых актов, регулирующих порядок проведения мероприятий по контролю, настоящего Положения, регламента общественной инспекции, группы общественного контроля;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- не препятствовать осуществлению текущей деятельности объектов муниципального контроля;</w:t>
      </w:r>
    </w:p>
    <w:p w:rsidR="00FE4ECC" w:rsidRPr="00FE4ECC" w:rsidRDefault="00FE4ECC" w:rsidP="00FE4ECC">
      <w:pPr>
        <w:ind w:firstLine="540"/>
        <w:jc w:val="both"/>
        <w:rPr>
          <w:sz w:val="28"/>
          <w:szCs w:val="28"/>
        </w:rPr>
      </w:pPr>
      <w:r w:rsidRPr="00FE4ECC">
        <w:rPr>
          <w:sz w:val="28"/>
          <w:szCs w:val="28"/>
        </w:rPr>
        <w:t>- не препятствовать осуществлению полномочий органа муниципального контроля.</w:t>
      </w:r>
    </w:p>
    <w:p w:rsidR="000E137D" w:rsidRPr="00FE4ECC" w:rsidRDefault="000E137D">
      <w:pPr>
        <w:rPr>
          <w:sz w:val="28"/>
          <w:szCs w:val="28"/>
        </w:rPr>
      </w:pPr>
    </w:p>
    <w:sectPr w:rsidR="000E137D" w:rsidRPr="00FE4ECC" w:rsidSect="00A32B0A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7D"/>
    <w:rsid w:val="000E137D"/>
    <w:rsid w:val="00F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E4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FE4E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4E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E4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FE4E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4E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98CC406BD9ACED5CDF9AFF101C0000FB4C4C53C9192CFD6594E9266E2X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98CC406BD9ACED5CDF9AFF101C0000FB4C4C53C9192CFD6594E926628D675C8664C0838177D53E8X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98CC406BD9ACED5CDE7A2E76D970F0BBF9BC939959D9F8E0548C53978D02088E2X6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598CC406BD9ACED5CDF9AFF101C0000FB4C4C53C9192CFD6594E926628D675C8664C0838177C55E8X0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98CC406BD9ACED5CDF9AFF101C0000FB4C4C53C9192CFD6594E9266E2X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2021-11-15T12:06:00Z</dcterms:created>
  <dcterms:modified xsi:type="dcterms:W3CDTF">2021-11-15T12:06:00Z</dcterms:modified>
</cp:coreProperties>
</file>